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A1" w:rsidRPr="00A0624D" w:rsidRDefault="005F6BA1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A0624D">
        <w:rPr>
          <w:rFonts w:ascii="Arial" w:eastAsia="Calibri" w:hAnsi="Arial" w:cs="Arial"/>
          <w:b/>
          <w:sz w:val="32"/>
          <w:szCs w:val="32"/>
          <w:lang w:eastAsia="en-US"/>
        </w:rPr>
        <w:t>РОССИЙСКАЯ  ФЕДЕРАЦИЯ</w:t>
      </w:r>
    </w:p>
    <w:p w:rsidR="005F6BA1" w:rsidRPr="00A0624D" w:rsidRDefault="005F6BA1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24D">
        <w:rPr>
          <w:rFonts w:ascii="Arial" w:eastAsia="Calibri" w:hAnsi="Arial" w:cs="Arial"/>
          <w:b/>
          <w:sz w:val="32"/>
          <w:szCs w:val="32"/>
          <w:lang w:eastAsia="en-US"/>
        </w:rPr>
        <w:t>ОРЕНБУРГСКАЯ ОБЛАСТЬ</w:t>
      </w:r>
    </w:p>
    <w:p w:rsidR="005F6BA1" w:rsidRPr="00A0624D" w:rsidRDefault="005F6BA1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F6BA1" w:rsidRPr="00A0624D" w:rsidRDefault="005F6BA1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24D"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  МУНИЦИПАЛЬНОГО ОБРАЗОВАНИЯ</w:t>
      </w:r>
    </w:p>
    <w:p w:rsidR="006049D5" w:rsidRPr="00A0624D" w:rsidRDefault="006049D5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24D">
        <w:rPr>
          <w:rFonts w:ascii="Arial" w:eastAsia="Calibri" w:hAnsi="Arial" w:cs="Arial"/>
          <w:b/>
          <w:sz w:val="32"/>
          <w:szCs w:val="32"/>
          <w:lang w:eastAsia="en-US"/>
        </w:rPr>
        <w:t>БУРУНЧИНСКИЙ</w:t>
      </w:r>
      <w:r w:rsidR="005F6BA1" w:rsidRPr="00A0624D">
        <w:rPr>
          <w:rFonts w:ascii="Arial" w:eastAsia="Calibri" w:hAnsi="Arial" w:cs="Arial"/>
          <w:b/>
          <w:sz w:val="32"/>
          <w:szCs w:val="32"/>
          <w:lang w:eastAsia="en-US"/>
        </w:rPr>
        <w:t xml:space="preserve">  СЕЛЬСОВЕТ </w:t>
      </w:r>
    </w:p>
    <w:p w:rsidR="005F6BA1" w:rsidRPr="00A0624D" w:rsidRDefault="005F6BA1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24D">
        <w:rPr>
          <w:rFonts w:ascii="Arial" w:eastAsia="Calibri" w:hAnsi="Arial" w:cs="Arial"/>
          <w:b/>
          <w:sz w:val="32"/>
          <w:szCs w:val="32"/>
          <w:lang w:eastAsia="en-US"/>
        </w:rPr>
        <w:t>САРАКТАШСКОГО РАЙОНА</w:t>
      </w:r>
    </w:p>
    <w:p w:rsidR="005F6BA1" w:rsidRPr="00A0624D" w:rsidRDefault="005F6BA1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24D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5F6BA1" w:rsidRPr="00A0624D" w:rsidRDefault="005F6BA1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A0624D">
        <w:rPr>
          <w:rFonts w:ascii="Arial" w:eastAsia="Calibri" w:hAnsi="Arial" w:cs="Arial"/>
          <w:b/>
          <w:sz w:val="32"/>
          <w:szCs w:val="32"/>
          <w:lang w:eastAsia="en-US"/>
        </w:rPr>
        <w:t>ТРЕТЬЕГО  СОЗЫВА</w:t>
      </w:r>
    </w:p>
    <w:p w:rsidR="005F6BA1" w:rsidRPr="00A0624D" w:rsidRDefault="005F6BA1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5F6BA1" w:rsidRPr="00A0624D" w:rsidRDefault="005F6BA1" w:rsidP="006049D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5F6BA1" w:rsidRPr="00A0624D" w:rsidRDefault="005F6BA1" w:rsidP="006049D5">
      <w:pPr>
        <w:widowControl w:val="0"/>
        <w:ind w:right="1180"/>
        <w:jc w:val="center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b/>
          <w:sz w:val="32"/>
          <w:szCs w:val="32"/>
        </w:rPr>
        <w:t>РЕШЕНИЕ</w:t>
      </w:r>
    </w:p>
    <w:p w:rsidR="005F6BA1" w:rsidRPr="00A0624D" w:rsidRDefault="005F6BA1" w:rsidP="006049D5">
      <w:pPr>
        <w:widowControl w:val="0"/>
        <w:ind w:right="1179"/>
        <w:jc w:val="center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b/>
          <w:sz w:val="32"/>
          <w:szCs w:val="32"/>
        </w:rPr>
        <w:t xml:space="preserve">внеочередного десятого заседания Совета депутатов муниципального образования </w:t>
      </w:r>
      <w:proofErr w:type="spellStart"/>
      <w:r w:rsidR="006049D5" w:rsidRPr="00A0624D">
        <w:rPr>
          <w:rFonts w:ascii="Arial" w:hAnsi="Arial" w:cs="Arial"/>
          <w:b/>
          <w:sz w:val="32"/>
          <w:szCs w:val="32"/>
        </w:rPr>
        <w:t>Бурунчинский</w:t>
      </w:r>
      <w:proofErr w:type="spellEnd"/>
      <w:r w:rsidRPr="00A0624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F6BA1" w:rsidRPr="00A0624D" w:rsidRDefault="005F6BA1" w:rsidP="006049D5">
      <w:pPr>
        <w:widowControl w:val="0"/>
        <w:ind w:right="1179"/>
        <w:jc w:val="center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b/>
          <w:sz w:val="32"/>
          <w:szCs w:val="32"/>
        </w:rPr>
        <w:t>третьего созыва</w:t>
      </w:r>
    </w:p>
    <w:p w:rsidR="005F6BA1" w:rsidRPr="00A0624D" w:rsidRDefault="005F6BA1" w:rsidP="006049D5">
      <w:pPr>
        <w:widowControl w:val="0"/>
        <w:ind w:left="539" w:right="1179" w:firstLine="79"/>
        <w:jc w:val="center"/>
        <w:rPr>
          <w:rFonts w:ascii="Arial" w:hAnsi="Arial" w:cs="Arial"/>
          <w:sz w:val="32"/>
          <w:szCs w:val="32"/>
        </w:rPr>
      </w:pPr>
    </w:p>
    <w:p w:rsidR="005F6BA1" w:rsidRPr="00A0624D" w:rsidRDefault="006049D5" w:rsidP="006049D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0624D">
        <w:rPr>
          <w:rFonts w:ascii="Arial" w:hAnsi="Arial" w:cs="Arial"/>
          <w:b/>
          <w:color w:val="000000"/>
          <w:sz w:val="32"/>
          <w:szCs w:val="32"/>
        </w:rPr>
        <w:t>26.09.</w:t>
      </w:r>
      <w:r w:rsidR="005F6BA1" w:rsidRPr="00A0624D">
        <w:rPr>
          <w:rFonts w:ascii="Arial" w:hAnsi="Arial" w:cs="Arial"/>
          <w:b/>
          <w:color w:val="000000"/>
          <w:sz w:val="32"/>
          <w:szCs w:val="32"/>
        </w:rPr>
        <w:t>201</w:t>
      </w:r>
      <w:r w:rsidR="005F6BA1" w:rsidRPr="00A0624D">
        <w:rPr>
          <w:rFonts w:ascii="Arial" w:hAnsi="Arial" w:cs="Arial"/>
          <w:b/>
          <w:sz w:val="32"/>
          <w:szCs w:val="32"/>
        </w:rPr>
        <w:t xml:space="preserve">6                              </w:t>
      </w:r>
      <w:r w:rsidR="005F6BA1" w:rsidRPr="00A0624D">
        <w:rPr>
          <w:rFonts w:ascii="Arial" w:hAnsi="Arial" w:cs="Arial"/>
          <w:b/>
          <w:color w:val="000000"/>
          <w:sz w:val="32"/>
          <w:szCs w:val="32"/>
        </w:rPr>
        <w:t xml:space="preserve">          </w:t>
      </w:r>
      <w:r w:rsidRPr="00A0624D">
        <w:rPr>
          <w:rFonts w:ascii="Arial" w:hAnsi="Arial" w:cs="Arial"/>
          <w:b/>
          <w:color w:val="000000"/>
          <w:sz w:val="32"/>
          <w:szCs w:val="32"/>
        </w:rPr>
        <w:t xml:space="preserve">                            № 54</w:t>
      </w:r>
    </w:p>
    <w:p w:rsidR="005F6BA1" w:rsidRPr="00A0624D" w:rsidRDefault="005F6BA1" w:rsidP="006049D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F6BA1" w:rsidRPr="00A0624D" w:rsidRDefault="005F6BA1" w:rsidP="006049D5">
      <w:pPr>
        <w:jc w:val="center"/>
        <w:rPr>
          <w:rFonts w:ascii="Arial" w:hAnsi="Arial" w:cs="Arial"/>
          <w:b/>
          <w:sz w:val="32"/>
          <w:szCs w:val="32"/>
        </w:rPr>
      </w:pPr>
    </w:p>
    <w:p w:rsidR="00DA06B9" w:rsidRPr="00A0624D" w:rsidRDefault="00DA06B9" w:rsidP="006049D5">
      <w:pPr>
        <w:jc w:val="center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b/>
          <w:sz w:val="32"/>
          <w:szCs w:val="32"/>
        </w:rPr>
        <w:t xml:space="preserve">О </w:t>
      </w:r>
      <w:r w:rsidR="00F30CBF" w:rsidRPr="00A0624D">
        <w:rPr>
          <w:rFonts w:ascii="Arial" w:hAnsi="Arial" w:cs="Arial"/>
          <w:b/>
          <w:sz w:val="32"/>
          <w:szCs w:val="32"/>
        </w:rPr>
        <w:t>внесении изменений в «Регламент</w:t>
      </w:r>
      <w:r w:rsidRPr="00A0624D">
        <w:rPr>
          <w:rFonts w:ascii="Arial" w:hAnsi="Arial" w:cs="Arial"/>
          <w:b/>
          <w:sz w:val="32"/>
          <w:szCs w:val="32"/>
        </w:rPr>
        <w:t xml:space="preserve"> Совета депутатов</w:t>
      </w:r>
      <w:r w:rsidR="00135946" w:rsidRPr="00A0624D">
        <w:rPr>
          <w:rFonts w:ascii="Arial" w:hAnsi="Arial" w:cs="Arial"/>
          <w:b/>
          <w:sz w:val="32"/>
          <w:szCs w:val="32"/>
        </w:rPr>
        <w:t xml:space="preserve"> </w:t>
      </w:r>
      <w:r w:rsidRPr="00A0624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6049D5" w:rsidRPr="00A0624D">
        <w:rPr>
          <w:rFonts w:ascii="Arial" w:hAnsi="Arial" w:cs="Arial"/>
          <w:b/>
          <w:sz w:val="32"/>
          <w:szCs w:val="32"/>
        </w:rPr>
        <w:t>Бурунчинский</w:t>
      </w:r>
      <w:proofErr w:type="spellEnd"/>
      <w:r w:rsidRPr="00A0624D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DA06B9" w:rsidRPr="00A0624D" w:rsidRDefault="00DA06B9" w:rsidP="006049D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06B9" w:rsidRPr="00A0624D" w:rsidRDefault="00DA06B9" w:rsidP="00DA06B9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4A6987" w:rsidRPr="00A0624D" w:rsidRDefault="00DA06B9" w:rsidP="00DA06B9">
      <w:pPr>
        <w:ind w:firstLine="709"/>
        <w:jc w:val="both"/>
        <w:rPr>
          <w:rFonts w:ascii="Arial" w:hAnsi="Arial" w:cs="Arial"/>
          <w:bCs/>
          <w:iCs/>
          <w:sz w:val="32"/>
          <w:szCs w:val="32"/>
        </w:rPr>
      </w:pPr>
      <w:r w:rsidRPr="00A0624D">
        <w:rPr>
          <w:rFonts w:ascii="Arial" w:hAnsi="Arial" w:cs="Arial"/>
          <w:iCs/>
          <w:sz w:val="32"/>
          <w:szCs w:val="32"/>
        </w:rPr>
        <w:t xml:space="preserve">В соответствии со статьёй </w:t>
      </w:r>
      <w:r w:rsidRPr="00A0624D">
        <w:rPr>
          <w:rFonts w:ascii="Arial" w:hAnsi="Arial" w:cs="Arial"/>
          <w:bCs/>
          <w:iCs/>
          <w:sz w:val="32"/>
          <w:szCs w:val="32"/>
        </w:rPr>
        <w:t xml:space="preserve">35 Федерального Закона от 6 октября 2003 года № 131-ФЗ «Об общих принципах организации местного самоуправления в Российской Федерации», статьёй 15 Закона Оренбургской области от 21 февраля 1996 года «Об организации местного самоуправления в Оренбургской области», Законом Оренбургской области от 4 сентября 1996 года «О статусе депутата представительного органа муниципального образования в Оренбургской области», Уставом муниципального образования </w:t>
      </w:r>
      <w:proofErr w:type="spellStart"/>
      <w:r w:rsidR="006049D5" w:rsidRPr="00A0624D">
        <w:rPr>
          <w:rFonts w:ascii="Arial" w:hAnsi="Arial" w:cs="Arial"/>
          <w:bCs/>
          <w:iCs/>
          <w:sz w:val="32"/>
          <w:szCs w:val="32"/>
        </w:rPr>
        <w:t>Бурунчинский</w:t>
      </w:r>
      <w:proofErr w:type="spellEnd"/>
      <w:r w:rsidRPr="00A0624D">
        <w:rPr>
          <w:rFonts w:ascii="Arial" w:hAnsi="Arial" w:cs="Arial"/>
          <w:bCs/>
          <w:iCs/>
          <w:sz w:val="32"/>
          <w:szCs w:val="32"/>
        </w:rPr>
        <w:t xml:space="preserve"> сельсовет,</w:t>
      </w:r>
    </w:p>
    <w:p w:rsidR="00DA06B9" w:rsidRPr="00A0624D" w:rsidRDefault="00DA06B9" w:rsidP="00DA06B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4A6987" w:rsidRPr="00A0624D" w:rsidRDefault="004A6987" w:rsidP="004A6987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 xml:space="preserve">Совет депутатов муниципального образования </w:t>
      </w:r>
      <w:proofErr w:type="spellStart"/>
      <w:r w:rsidR="006049D5" w:rsidRPr="00A0624D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A0624D">
        <w:rPr>
          <w:rFonts w:ascii="Arial" w:hAnsi="Arial" w:cs="Arial"/>
          <w:sz w:val="32"/>
          <w:szCs w:val="32"/>
        </w:rPr>
        <w:t xml:space="preserve"> сельсовет</w:t>
      </w:r>
    </w:p>
    <w:p w:rsidR="004A6987" w:rsidRDefault="004A6987" w:rsidP="004A698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A0624D" w:rsidRDefault="00A0624D" w:rsidP="004A698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A0624D" w:rsidRPr="00A0624D" w:rsidRDefault="00A0624D" w:rsidP="004A698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4A6987" w:rsidRPr="00A0624D" w:rsidRDefault="004A6987" w:rsidP="004A6987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lastRenderedPageBreak/>
        <w:t>РЕШИЛ:</w:t>
      </w:r>
    </w:p>
    <w:p w:rsidR="004A6987" w:rsidRPr="00A0624D" w:rsidRDefault="004A6987" w:rsidP="004A698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DA06B9" w:rsidRPr="00A0624D" w:rsidRDefault="000A0A61" w:rsidP="00DA06B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1.</w:t>
      </w:r>
      <w:r w:rsidRPr="00A0624D">
        <w:rPr>
          <w:rFonts w:ascii="Arial" w:hAnsi="Arial" w:cs="Arial"/>
          <w:b/>
          <w:sz w:val="32"/>
          <w:szCs w:val="32"/>
        </w:rPr>
        <w:t xml:space="preserve"> </w:t>
      </w:r>
      <w:r w:rsidR="00DA06B9" w:rsidRPr="00A0624D">
        <w:rPr>
          <w:rFonts w:ascii="Arial" w:hAnsi="Arial" w:cs="Arial"/>
          <w:sz w:val="32"/>
          <w:szCs w:val="32"/>
        </w:rPr>
        <w:t xml:space="preserve">Утвердить изменения, вносимые в «Регламент Совета депутатов муниципального образования </w:t>
      </w:r>
      <w:proofErr w:type="spellStart"/>
      <w:r w:rsidR="006049D5" w:rsidRPr="00A0624D">
        <w:rPr>
          <w:rFonts w:ascii="Arial" w:hAnsi="Arial" w:cs="Arial"/>
          <w:bCs/>
          <w:iCs/>
          <w:sz w:val="32"/>
          <w:szCs w:val="32"/>
        </w:rPr>
        <w:t>Бурунчинский</w:t>
      </w:r>
      <w:proofErr w:type="spellEnd"/>
      <w:r w:rsidR="00DA06B9" w:rsidRPr="00A0624D">
        <w:rPr>
          <w:rFonts w:ascii="Arial" w:hAnsi="Arial" w:cs="Arial"/>
          <w:bCs/>
          <w:iCs/>
          <w:sz w:val="32"/>
          <w:szCs w:val="32"/>
        </w:rPr>
        <w:t xml:space="preserve"> сельсовет</w:t>
      </w:r>
      <w:r w:rsidR="00DA06B9" w:rsidRPr="00A0624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A06B9" w:rsidRPr="00A0624D">
        <w:rPr>
          <w:rFonts w:ascii="Arial" w:hAnsi="Arial" w:cs="Arial"/>
          <w:sz w:val="32"/>
          <w:szCs w:val="32"/>
        </w:rPr>
        <w:t>Саракташского</w:t>
      </w:r>
      <w:proofErr w:type="spellEnd"/>
      <w:r w:rsidR="00DA06B9" w:rsidRPr="00A0624D">
        <w:rPr>
          <w:rFonts w:ascii="Arial" w:hAnsi="Arial" w:cs="Arial"/>
          <w:sz w:val="32"/>
          <w:szCs w:val="32"/>
        </w:rPr>
        <w:t xml:space="preserve"> района Оренбургской области», утвержденный решением Совета депутатов  муниципального образования </w:t>
      </w:r>
      <w:proofErr w:type="spellStart"/>
      <w:r w:rsidR="006049D5" w:rsidRPr="00A0624D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DA06B9" w:rsidRPr="00A0624D">
        <w:rPr>
          <w:rFonts w:ascii="Arial" w:hAnsi="Arial" w:cs="Arial"/>
          <w:sz w:val="32"/>
          <w:szCs w:val="32"/>
        </w:rPr>
        <w:t xml:space="preserve"> сельсовет 2</w:t>
      </w:r>
      <w:r w:rsidR="006049D5" w:rsidRPr="00A0624D">
        <w:rPr>
          <w:rFonts w:ascii="Arial" w:hAnsi="Arial" w:cs="Arial"/>
          <w:sz w:val="32"/>
          <w:szCs w:val="32"/>
        </w:rPr>
        <w:t>1.10.2015 года №8</w:t>
      </w:r>
      <w:r w:rsidR="005C2272" w:rsidRPr="00A0624D">
        <w:rPr>
          <w:rFonts w:ascii="Arial" w:hAnsi="Arial" w:cs="Arial"/>
          <w:sz w:val="32"/>
          <w:szCs w:val="32"/>
        </w:rPr>
        <w:t xml:space="preserve"> </w:t>
      </w:r>
      <w:r w:rsidR="00DA06B9" w:rsidRPr="00A0624D">
        <w:rPr>
          <w:rFonts w:ascii="Arial" w:hAnsi="Arial" w:cs="Arial"/>
          <w:sz w:val="32"/>
          <w:szCs w:val="32"/>
        </w:rPr>
        <w:t xml:space="preserve"> согласно приложению.</w:t>
      </w:r>
    </w:p>
    <w:p w:rsidR="00E441B3" w:rsidRPr="00A0624D" w:rsidRDefault="00E441B3" w:rsidP="00DA06B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0A0A61" w:rsidRPr="00A0624D" w:rsidRDefault="00E441B3" w:rsidP="00DA06B9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2</w:t>
      </w:r>
      <w:r w:rsidR="000A0A61" w:rsidRPr="00A0624D">
        <w:rPr>
          <w:rFonts w:ascii="Arial" w:hAnsi="Arial" w:cs="Arial"/>
          <w:sz w:val="32"/>
          <w:szCs w:val="32"/>
        </w:rPr>
        <w:t xml:space="preserve">. </w:t>
      </w:r>
      <w:r w:rsidRPr="00A0624D">
        <w:rPr>
          <w:rFonts w:ascii="Arial" w:hAnsi="Arial" w:cs="Arial"/>
          <w:sz w:val="32"/>
          <w:szCs w:val="32"/>
        </w:rPr>
        <w:t xml:space="preserve">Решение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="006049D5" w:rsidRPr="00A0624D">
        <w:rPr>
          <w:rFonts w:ascii="Arial" w:hAnsi="Arial" w:cs="Arial"/>
          <w:bCs/>
          <w:iCs/>
          <w:sz w:val="32"/>
          <w:szCs w:val="32"/>
        </w:rPr>
        <w:t>Бурунчин</w:t>
      </w:r>
      <w:r w:rsidRPr="00A0624D">
        <w:rPr>
          <w:rFonts w:ascii="Arial" w:hAnsi="Arial" w:cs="Arial"/>
          <w:bCs/>
          <w:iCs/>
          <w:sz w:val="32"/>
          <w:szCs w:val="32"/>
        </w:rPr>
        <w:t>ского</w:t>
      </w:r>
      <w:proofErr w:type="spellEnd"/>
      <w:r w:rsidRPr="00A0624D">
        <w:rPr>
          <w:rFonts w:ascii="Arial" w:hAnsi="Arial" w:cs="Arial"/>
          <w:sz w:val="32"/>
          <w:szCs w:val="32"/>
        </w:rPr>
        <w:t xml:space="preserve"> сельсовета</w:t>
      </w:r>
      <w:r w:rsidR="000A0A61" w:rsidRPr="00A0624D">
        <w:rPr>
          <w:rFonts w:ascii="Arial" w:hAnsi="Arial" w:cs="Arial"/>
          <w:sz w:val="32"/>
          <w:szCs w:val="32"/>
        </w:rPr>
        <w:t xml:space="preserve">. </w:t>
      </w:r>
    </w:p>
    <w:p w:rsidR="000A0A61" w:rsidRPr="00A0624D" w:rsidRDefault="000A0A61" w:rsidP="000A0A61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0A0A61" w:rsidRPr="00A0624D" w:rsidRDefault="000A0A61" w:rsidP="000A0A6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4.</w:t>
      </w:r>
      <w:r w:rsidR="000F131F" w:rsidRPr="00A0624D">
        <w:rPr>
          <w:rFonts w:ascii="Arial" w:hAnsi="Arial" w:cs="Arial"/>
          <w:sz w:val="32"/>
          <w:szCs w:val="32"/>
        </w:rPr>
        <w:t xml:space="preserve"> Контроль за исполнением настоящего решения оставляю за собой.</w:t>
      </w:r>
    </w:p>
    <w:p w:rsidR="003A7ACB" w:rsidRPr="00A0624D" w:rsidRDefault="003A7ACB" w:rsidP="004A6987">
      <w:pPr>
        <w:jc w:val="both"/>
        <w:rPr>
          <w:rFonts w:ascii="Arial" w:hAnsi="Arial" w:cs="Arial"/>
          <w:sz w:val="32"/>
          <w:szCs w:val="32"/>
        </w:rPr>
      </w:pPr>
    </w:p>
    <w:p w:rsidR="003A7ACB" w:rsidRPr="00A0624D" w:rsidRDefault="003A7ACB" w:rsidP="004A6987">
      <w:pPr>
        <w:jc w:val="both"/>
        <w:rPr>
          <w:rFonts w:ascii="Arial" w:hAnsi="Arial" w:cs="Arial"/>
          <w:sz w:val="32"/>
          <w:szCs w:val="32"/>
        </w:rPr>
      </w:pPr>
    </w:p>
    <w:p w:rsidR="003A7ACB" w:rsidRPr="00A0624D" w:rsidRDefault="003A7ACB" w:rsidP="004A6987">
      <w:pPr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 xml:space="preserve">Председатель Совета депутатов сельсовета                                 </w:t>
      </w:r>
      <w:r w:rsidR="006049D5" w:rsidRPr="00A0624D">
        <w:rPr>
          <w:rFonts w:ascii="Arial" w:hAnsi="Arial" w:cs="Arial"/>
          <w:sz w:val="32"/>
          <w:szCs w:val="32"/>
        </w:rPr>
        <w:t xml:space="preserve">А.В. </w:t>
      </w:r>
      <w:proofErr w:type="spellStart"/>
      <w:r w:rsidR="006049D5" w:rsidRPr="00A0624D">
        <w:rPr>
          <w:rFonts w:ascii="Arial" w:hAnsi="Arial" w:cs="Arial"/>
          <w:sz w:val="32"/>
          <w:szCs w:val="32"/>
        </w:rPr>
        <w:t>Морсков</w:t>
      </w:r>
      <w:proofErr w:type="spellEnd"/>
    </w:p>
    <w:p w:rsidR="003A7ACB" w:rsidRPr="00A0624D" w:rsidRDefault="003A7ACB" w:rsidP="004A6987">
      <w:pPr>
        <w:jc w:val="both"/>
        <w:rPr>
          <w:rFonts w:ascii="Arial" w:hAnsi="Arial" w:cs="Arial"/>
          <w:sz w:val="32"/>
          <w:szCs w:val="32"/>
        </w:rPr>
      </w:pPr>
    </w:p>
    <w:p w:rsidR="003A7ACB" w:rsidRPr="00A0624D" w:rsidRDefault="003A7ACB" w:rsidP="004A6987">
      <w:pPr>
        <w:jc w:val="both"/>
        <w:rPr>
          <w:rFonts w:ascii="Arial" w:hAnsi="Arial" w:cs="Arial"/>
          <w:sz w:val="32"/>
          <w:szCs w:val="32"/>
        </w:rPr>
      </w:pPr>
    </w:p>
    <w:p w:rsidR="00284CCD" w:rsidRPr="00A0624D" w:rsidRDefault="003A7ACB" w:rsidP="004A6987">
      <w:pPr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 xml:space="preserve">Разослано: </w:t>
      </w:r>
      <w:r w:rsidR="00E441B3" w:rsidRPr="00A0624D">
        <w:rPr>
          <w:rFonts w:ascii="Arial" w:hAnsi="Arial" w:cs="Arial"/>
          <w:sz w:val="32"/>
          <w:szCs w:val="32"/>
        </w:rPr>
        <w:t>прокуратуре района, в дело, официальный сайт администрации сельсовета</w:t>
      </w:r>
      <w:r w:rsidR="00A05B96" w:rsidRPr="00A0624D">
        <w:rPr>
          <w:rFonts w:ascii="Arial" w:hAnsi="Arial" w:cs="Arial"/>
          <w:sz w:val="32"/>
          <w:szCs w:val="32"/>
        </w:rPr>
        <w:t>.</w:t>
      </w:r>
    </w:p>
    <w:p w:rsidR="00C42706" w:rsidRPr="00A0624D" w:rsidRDefault="00C42706" w:rsidP="00DA7312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23CDB" w:rsidRPr="00A0624D" w:rsidRDefault="00623CDB" w:rsidP="002B3D17">
      <w:pPr>
        <w:ind w:left="4536"/>
        <w:jc w:val="both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br w:type="page"/>
      </w:r>
      <w:r w:rsidRPr="00A0624D">
        <w:rPr>
          <w:rFonts w:ascii="Arial" w:hAnsi="Arial" w:cs="Arial"/>
          <w:b/>
          <w:sz w:val="32"/>
          <w:szCs w:val="32"/>
        </w:rPr>
        <w:lastRenderedPageBreak/>
        <w:t xml:space="preserve">Приложение   </w:t>
      </w:r>
    </w:p>
    <w:p w:rsidR="00623CDB" w:rsidRPr="00A0624D" w:rsidRDefault="00623CDB" w:rsidP="002B3D17">
      <w:pPr>
        <w:ind w:left="4536"/>
        <w:jc w:val="both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23CDB" w:rsidRPr="00A0624D" w:rsidRDefault="006049D5" w:rsidP="002B3D17">
      <w:pPr>
        <w:ind w:left="4536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A0624D">
        <w:rPr>
          <w:rFonts w:ascii="Arial" w:hAnsi="Arial" w:cs="Arial"/>
          <w:b/>
          <w:bCs/>
          <w:iCs/>
          <w:sz w:val="32"/>
          <w:szCs w:val="32"/>
        </w:rPr>
        <w:t>Бурунчин</w:t>
      </w:r>
      <w:r w:rsidR="00623CDB" w:rsidRPr="00A0624D">
        <w:rPr>
          <w:rFonts w:ascii="Arial" w:hAnsi="Arial" w:cs="Arial"/>
          <w:b/>
          <w:bCs/>
          <w:iCs/>
          <w:sz w:val="32"/>
          <w:szCs w:val="32"/>
        </w:rPr>
        <w:t>ского</w:t>
      </w:r>
      <w:proofErr w:type="spellEnd"/>
      <w:r w:rsidR="00623CDB" w:rsidRPr="00A0624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23CDB" w:rsidRPr="00A0624D" w:rsidRDefault="00623CDB" w:rsidP="002B3D17">
      <w:pPr>
        <w:ind w:left="4536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A0624D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Pr="00A0624D">
        <w:rPr>
          <w:rFonts w:ascii="Arial" w:hAnsi="Arial" w:cs="Arial"/>
          <w:b/>
          <w:sz w:val="32"/>
          <w:szCs w:val="32"/>
        </w:rPr>
        <w:t xml:space="preserve"> района</w:t>
      </w:r>
    </w:p>
    <w:p w:rsidR="00623CDB" w:rsidRPr="00A0624D" w:rsidRDefault="00623CDB" w:rsidP="002B3D17">
      <w:pPr>
        <w:ind w:left="4536"/>
        <w:jc w:val="both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23CDB" w:rsidRPr="00A0624D" w:rsidRDefault="00623CDB" w:rsidP="002B3D17">
      <w:pPr>
        <w:ind w:left="4536"/>
        <w:jc w:val="both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b/>
          <w:sz w:val="32"/>
          <w:szCs w:val="32"/>
        </w:rPr>
        <w:t xml:space="preserve">от </w:t>
      </w:r>
      <w:r w:rsidR="0093142E" w:rsidRPr="00A0624D">
        <w:rPr>
          <w:rFonts w:ascii="Arial" w:hAnsi="Arial" w:cs="Arial"/>
          <w:b/>
          <w:sz w:val="32"/>
          <w:szCs w:val="32"/>
        </w:rPr>
        <w:t>30.08.2016 года № 52</w:t>
      </w:r>
    </w:p>
    <w:p w:rsidR="00623CDB" w:rsidRPr="00A0624D" w:rsidRDefault="00623CDB" w:rsidP="00623CDB">
      <w:pPr>
        <w:jc w:val="both"/>
        <w:rPr>
          <w:rFonts w:ascii="Arial" w:hAnsi="Arial" w:cs="Arial"/>
          <w:b/>
          <w:sz w:val="32"/>
          <w:szCs w:val="32"/>
        </w:rPr>
      </w:pPr>
    </w:p>
    <w:p w:rsidR="00623CDB" w:rsidRPr="00A0624D" w:rsidRDefault="00623CDB" w:rsidP="00623CDB">
      <w:pPr>
        <w:jc w:val="both"/>
        <w:rPr>
          <w:rFonts w:ascii="Arial" w:hAnsi="Arial" w:cs="Arial"/>
          <w:sz w:val="32"/>
          <w:szCs w:val="32"/>
        </w:rPr>
      </w:pPr>
    </w:p>
    <w:p w:rsidR="00623CDB" w:rsidRPr="00A0624D" w:rsidRDefault="00623CDB" w:rsidP="00623CDB">
      <w:pPr>
        <w:jc w:val="both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b/>
          <w:sz w:val="32"/>
          <w:szCs w:val="32"/>
        </w:rPr>
        <w:t xml:space="preserve">Статья 47.1 </w:t>
      </w:r>
    </w:p>
    <w:p w:rsidR="00623CDB" w:rsidRPr="00A0624D" w:rsidRDefault="00623CDB" w:rsidP="00623CDB">
      <w:pPr>
        <w:jc w:val="both"/>
        <w:rPr>
          <w:rFonts w:ascii="Arial" w:hAnsi="Arial" w:cs="Arial"/>
          <w:b/>
          <w:sz w:val="32"/>
          <w:szCs w:val="32"/>
        </w:rPr>
      </w:pP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1.  Принятое и оформленное решение (подлинник в одном экземпляре) подписывается председателем представительного органа, подпись которого заверяется печатью данного органа.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Если председатель отсутствует, то в соответствии с уставом муниципального образования или Регламентом решение подписывает замещающее его должностное лицо, при этом должны быть указаны наименование должности и Ф.И.О. подписывающего решение должностного лица.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2. Подписанное председателем (замещающим лицом) решение с сопроводительным письмом направляется в сроки, предусмотренные в Регламенте, главе муниципального образования, возглавляющему местную администрацию, для подписания и обнародования.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Глава муниципального образования, являющийся главой местной администрации, подписывает принятое решение в предусмотренный Регламентом срок или отклоняет его.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3. Отклоненное главой муниципального образования решение возвращается в течение 10 дней в представительный орган с мотивированным обоснованием его отклонения либо с предложением о внесении в него изменений и дополнений для дополнительного (повторного) рассмотрения.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4. В случае отклонения решения главой муниципального образования указанное решение может быть одобрено представительным органом в ранее принятой редакции большинством не менее двух третей голосов от установленного числа депутатов.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lastRenderedPageBreak/>
        <w:t>5. Решение, одобренное представительным органом в ранее принятой редакции, не может быть повторно отклонено и подлежит подписанию главой муниципального образования в течение семи дней и обнародованию.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6. Подпись главы муниципального образования заверяется печатью исполнительно-распорядительного органа.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7. Подлинник решения, подписанный главой местного самоуправления и заверенный печатью администрации, возвращается в представительный орган для хранения и последующей передачи в архивное учреждение в соответствии с законодательством.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8. Представительный орган в соответствии с Регламентом изготавливает необходимое количество копий принятого им решения для обязательной рассылки в органы местного самоуправления, в органы государственной власти, расположенные на территории муниципального образования, в прокуратуру, в органы юстиции.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Копии решений заверяются подписью должностного лица, ответственного за делопроизводство, и печатью представительного органа.</w:t>
      </w:r>
    </w:p>
    <w:p w:rsidR="00623CDB" w:rsidRPr="00A0624D" w:rsidRDefault="00623CDB" w:rsidP="0093142E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Два экземпляра заверенной копии решения направляются главе муниципального образования, один из которых направляется им в средства массовой информации для обнародования.</w:t>
      </w:r>
    </w:p>
    <w:p w:rsidR="00623CDB" w:rsidRPr="00A0624D" w:rsidRDefault="00623CDB" w:rsidP="00623CDB">
      <w:pPr>
        <w:jc w:val="both"/>
        <w:rPr>
          <w:rFonts w:ascii="Arial" w:hAnsi="Arial" w:cs="Arial"/>
          <w:sz w:val="32"/>
          <w:szCs w:val="32"/>
        </w:rPr>
      </w:pPr>
    </w:p>
    <w:p w:rsidR="00623CDB" w:rsidRPr="00A0624D" w:rsidRDefault="00623CDB" w:rsidP="00623CDB">
      <w:pPr>
        <w:jc w:val="both"/>
        <w:rPr>
          <w:rFonts w:ascii="Arial" w:hAnsi="Arial" w:cs="Arial"/>
          <w:b/>
          <w:sz w:val="32"/>
          <w:szCs w:val="32"/>
        </w:rPr>
      </w:pPr>
      <w:r w:rsidRPr="00A0624D">
        <w:rPr>
          <w:rFonts w:ascii="Arial" w:hAnsi="Arial" w:cs="Arial"/>
          <w:b/>
          <w:sz w:val="32"/>
          <w:szCs w:val="32"/>
        </w:rPr>
        <w:t>Статья 47.2</w:t>
      </w:r>
    </w:p>
    <w:p w:rsidR="00623CDB" w:rsidRPr="00A0624D" w:rsidRDefault="00623CDB" w:rsidP="00623CDB">
      <w:pPr>
        <w:jc w:val="both"/>
        <w:rPr>
          <w:rFonts w:ascii="Arial" w:hAnsi="Arial" w:cs="Arial"/>
          <w:sz w:val="32"/>
          <w:szCs w:val="32"/>
        </w:rPr>
      </w:pPr>
    </w:p>
    <w:p w:rsidR="00623CDB" w:rsidRPr="00A0624D" w:rsidRDefault="00983059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1. Совет</w:t>
      </w:r>
      <w:r w:rsidR="00623CDB" w:rsidRPr="00A0624D">
        <w:rPr>
          <w:rFonts w:ascii="Arial" w:hAnsi="Arial" w:cs="Arial"/>
          <w:sz w:val="32"/>
          <w:szCs w:val="32"/>
        </w:rPr>
        <w:t xml:space="preserve"> депутатов должен иметь официальный утвержденный бланк решения отпечатанный типографским способом и отвечающий установленным требованиям.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2. Решение должно иметь следующие реквизиты: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 xml:space="preserve">1) изображение герба муниципального образования, если он предусмотрен нормативным правовым актом муниципального образования и прошел государственную регистрацию в установленном федеральным законодательством порядке (в случае его отсутствия - в соответствии с Законом области "О гербе Оренбургской </w:t>
      </w:r>
      <w:r w:rsidRPr="00A0624D">
        <w:rPr>
          <w:rFonts w:ascii="Arial" w:hAnsi="Arial" w:cs="Arial"/>
          <w:sz w:val="32"/>
          <w:szCs w:val="32"/>
        </w:rPr>
        <w:lastRenderedPageBreak/>
        <w:t>области" возможно использование герба области на бланке решения муниципального образования);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2) наименование представительного органа муниципального образования;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3) обозначение формы нормативного правового акта, выраженное словом "Решение";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4) дата принятия решения;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5) номер решения, присваиваемый ему до подписания и состоящий из порядкового номера (может быть буквенный индекс через дефис). Порядковый номер решения устанавливается в соответствии с очередностью его принятия;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6) наименование решения, которое должно быть максимально кратким, четким, отражать суть решения и отвечать на вопрос "о чем?";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7) подпись председателя представительного органа муниципального образования, включающая полное наименование его должности, его личную подпись, его инициалы и фамилию;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8) подпись главы муниципального образования, включающая полное наименование его должности, его личную подпись, его инициалы и фамилию.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3. Решение должно иметь преамбулу и резолютивную часть.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В преамбуле решения дается разъяснение мотивов и целей его принятия. Включение в преамбулу положений нормативного характера не допускается.</w:t>
      </w:r>
    </w:p>
    <w:p w:rsidR="00623CDB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В резолютивной части указывается условие или дата вступления в силу решения.</w:t>
      </w:r>
    </w:p>
    <w:p w:rsidR="007C6E9D" w:rsidRPr="00A0624D" w:rsidRDefault="00623CDB" w:rsidP="00AC26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0624D">
        <w:rPr>
          <w:rFonts w:ascii="Arial" w:hAnsi="Arial" w:cs="Arial"/>
          <w:sz w:val="32"/>
          <w:szCs w:val="32"/>
        </w:rPr>
        <w:t>4. Подлинный экземпляр решения визируется специалистом, осуществляющим правовое обеспечение деятельности представительного органа, либо лицом, ответственным за подготовку (оформление) актов представительного органа.</w:t>
      </w:r>
    </w:p>
    <w:sectPr w:rsidR="007C6E9D" w:rsidRPr="00A0624D" w:rsidSect="00AC2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7D0"/>
    <w:multiLevelType w:val="hybridMultilevel"/>
    <w:tmpl w:val="2A06801C"/>
    <w:lvl w:ilvl="0" w:tplc="60F656F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8"/>
    <w:rsid w:val="000A0A61"/>
    <w:rsid w:val="000E38EC"/>
    <w:rsid w:val="000F131F"/>
    <w:rsid w:val="00134011"/>
    <w:rsid w:val="00135946"/>
    <w:rsid w:val="00180EC0"/>
    <w:rsid w:val="001865CE"/>
    <w:rsid w:val="001D470D"/>
    <w:rsid w:val="001E3366"/>
    <w:rsid w:val="002554B5"/>
    <w:rsid w:val="00284CCD"/>
    <w:rsid w:val="002947C4"/>
    <w:rsid w:val="002B3D17"/>
    <w:rsid w:val="00302B3F"/>
    <w:rsid w:val="00304A6E"/>
    <w:rsid w:val="003219E5"/>
    <w:rsid w:val="003544B3"/>
    <w:rsid w:val="003836AB"/>
    <w:rsid w:val="003A7ACB"/>
    <w:rsid w:val="003D2999"/>
    <w:rsid w:val="003E1DB3"/>
    <w:rsid w:val="00450368"/>
    <w:rsid w:val="00475C79"/>
    <w:rsid w:val="0049654C"/>
    <w:rsid w:val="004A6987"/>
    <w:rsid w:val="004B10D5"/>
    <w:rsid w:val="00520CE7"/>
    <w:rsid w:val="00567E72"/>
    <w:rsid w:val="00575C25"/>
    <w:rsid w:val="005B01C1"/>
    <w:rsid w:val="005C2272"/>
    <w:rsid w:val="005E6B35"/>
    <w:rsid w:val="005F6BA1"/>
    <w:rsid w:val="006049D5"/>
    <w:rsid w:val="00623CDB"/>
    <w:rsid w:val="00723170"/>
    <w:rsid w:val="007728E5"/>
    <w:rsid w:val="00791131"/>
    <w:rsid w:val="007C6E9D"/>
    <w:rsid w:val="00817064"/>
    <w:rsid w:val="00817CEE"/>
    <w:rsid w:val="00840C18"/>
    <w:rsid w:val="00846F3B"/>
    <w:rsid w:val="00877E64"/>
    <w:rsid w:val="00923343"/>
    <w:rsid w:val="00925EE5"/>
    <w:rsid w:val="00930014"/>
    <w:rsid w:val="0093142E"/>
    <w:rsid w:val="00941CCD"/>
    <w:rsid w:val="00983059"/>
    <w:rsid w:val="009977C0"/>
    <w:rsid w:val="009E4452"/>
    <w:rsid w:val="00A05B96"/>
    <w:rsid w:val="00A0624D"/>
    <w:rsid w:val="00A117F1"/>
    <w:rsid w:val="00AC2676"/>
    <w:rsid w:val="00AC3BBA"/>
    <w:rsid w:val="00AC4D4B"/>
    <w:rsid w:val="00AC5BFF"/>
    <w:rsid w:val="00AD403C"/>
    <w:rsid w:val="00AE5088"/>
    <w:rsid w:val="00B17AF9"/>
    <w:rsid w:val="00BA0535"/>
    <w:rsid w:val="00BB0DC8"/>
    <w:rsid w:val="00C0414D"/>
    <w:rsid w:val="00C42706"/>
    <w:rsid w:val="00C441DF"/>
    <w:rsid w:val="00C46EFE"/>
    <w:rsid w:val="00DA06B9"/>
    <w:rsid w:val="00DA7312"/>
    <w:rsid w:val="00E064D8"/>
    <w:rsid w:val="00E441B3"/>
    <w:rsid w:val="00EA0FF2"/>
    <w:rsid w:val="00EE79D4"/>
    <w:rsid w:val="00EF561B"/>
    <w:rsid w:val="00F30CBF"/>
    <w:rsid w:val="00F61E12"/>
    <w:rsid w:val="00F90AB4"/>
    <w:rsid w:val="00F9454B"/>
    <w:rsid w:val="00FF484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84C4-CE0E-4CB5-B835-3DA73EFD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34011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5B01C1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B01C1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2016-08-15T03:47:00Z</cp:lastPrinted>
  <dcterms:created xsi:type="dcterms:W3CDTF">2016-10-24T17:04:00Z</dcterms:created>
  <dcterms:modified xsi:type="dcterms:W3CDTF">2016-10-24T17:04:00Z</dcterms:modified>
</cp:coreProperties>
</file>