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33" w:rsidRPr="003A3C1F" w:rsidRDefault="003A3C1F" w:rsidP="003A3C1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A3C1F">
        <w:rPr>
          <w:b/>
          <w:sz w:val="28"/>
          <w:szCs w:val="28"/>
        </w:rPr>
        <w:t>Заключение о результатах публичных слушаний</w:t>
      </w:r>
    </w:p>
    <w:p w:rsidR="003A3C1F" w:rsidRDefault="003A3C1F" w:rsidP="003A3C1F">
      <w:pPr>
        <w:jc w:val="center"/>
        <w:rPr>
          <w:b/>
          <w:sz w:val="28"/>
          <w:szCs w:val="28"/>
        </w:rPr>
      </w:pPr>
    </w:p>
    <w:p w:rsidR="00CD4F43" w:rsidRPr="003A3C1F" w:rsidRDefault="00CD4F43" w:rsidP="003A3C1F">
      <w:pPr>
        <w:jc w:val="center"/>
        <w:rPr>
          <w:b/>
          <w:sz w:val="28"/>
          <w:szCs w:val="28"/>
        </w:rPr>
      </w:pPr>
    </w:p>
    <w:p w:rsidR="003A3C1F" w:rsidRDefault="003A3C1F" w:rsidP="003A3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</w:t>
      </w:r>
      <w:r w:rsidR="004F18DF">
        <w:rPr>
          <w:sz w:val="28"/>
          <w:szCs w:val="28"/>
        </w:rPr>
        <w:t xml:space="preserve"> назначены постановлением № </w:t>
      </w:r>
      <w:r w:rsidR="00BB2585">
        <w:rPr>
          <w:sz w:val="28"/>
          <w:szCs w:val="28"/>
        </w:rPr>
        <w:t>79</w:t>
      </w:r>
      <w:r w:rsidR="004F18DF">
        <w:rPr>
          <w:sz w:val="28"/>
          <w:szCs w:val="28"/>
        </w:rPr>
        <w:t>-п</w:t>
      </w:r>
      <w:r>
        <w:rPr>
          <w:sz w:val="28"/>
          <w:szCs w:val="28"/>
        </w:rPr>
        <w:t xml:space="preserve">         </w:t>
      </w:r>
      <w:r w:rsidR="004F18DF">
        <w:rPr>
          <w:sz w:val="28"/>
          <w:szCs w:val="28"/>
        </w:rPr>
        <w:t xml:space="preserve">                   от 28.10.2016</w:t>
      </w:r>
      <w:r>
        <w:rPr>
          <w:sz w:val="28"/>
          <w:szCs w:val="28"/>
        </w:rPr>
        <w:t xml:space="preserve">г. администрации </w:t>
      </w:r>
      <w:proofErr w:type="spellStart"/>
      <w:r w:rsidR="00BB2585">
        <w:rPr>
          <w:sz w:val="28"/>
          <w:szCs w:val="28"/>
        </w:rPr>
        <w:t>Бурунчин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3A3C1F" w:rsidRDefault="003A3C1F" w:rsidP="003A3C1F">
      <w:pPr>
        <w:ind w:firstLine="720"/>
        <w:jc w:val="both"/>
        <w:rPr>
          <w:sz w:val="28"/>
          <w:szCs w:val="28"/>
        </w:rPr>
      </w:pPr>
    </w:p>
    <w:p w:rsidR="003A3C1F" w:rsidRPr="003A3C1F" w:rsidRDefault="003A3C1F" w:rsidP="003A3C1F">
      <w:pPr>
        <w:ind w:firstLine="720"/>
        <w:jc w:val="both"/>
        <w:rPr>
          <w:b/>
          <w:sz w:val="28"/>
          <w:szCs w:val="28"/>
        </w:rPr>
      </w:pPr>
      <w:r w:rsidRPr="003A3C1F">
        <w:rPr>
          <w:b/>
          <w:sz w:val="28"/>
          <w:szCs w:val="28"/>
        </w:rPr>
        <w:t>Тема публичных слушаний:</w:t>
      </w:r>
    </w:p>
    <w:p w:rsidR="003A3C1F" w:rsidRDefault="003A3C1F" w:rsidP="003A3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Обсуждени</w:t>
      </w:r>
      <w:r w:rsidR="004F18DF">
        <w:rPr>
          <w:sz w:val="28"/>
          <w:szCs w:val="28"/>
        </w:rPr>
        <w:t>е проекта «Внесения изменений в п</w:t>
      </w:r>
      <w:r>
        <w:rPr>
          <w:sz w:val="28"/>
          <w:szCs w:val="28"/>
        </w:rPr>
        <w:t xml:space="preserve">равила землепользования и застройки муниципального образования </w:t>
      </w:r>
      <w:proofErr w:type="spellStart"/>
      <w:r w:rsidR="00BB2585">
        <w:rPr>
          <w:sz w:val="28"/>
          <w:szCs w:val="28"/>
        </w:rPr>
        <w:t>Бурунчин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</w:t>
      </w:r>
      <w:r w:rsidR="004F18D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A3C1F" w:rsidRDefault="003A3C1F" w:rsidP="003A3C1F">
      <w:pPr>
        <w:ind w:firstLine="720"/>
        <w:jc w:val="both"/>
        <w:rPr>
          <w:sz w:val="28"/>
          <w:szCs w:val="28"/>
        </w:rPr>
      </w:pPr>
    </w:p>
    <w:p w:rsidR="003A3C1F" w:rsidRPr="003A3C1F" w:rsidRDefault="003A3C1F" w:rsidP="003A3C1F">
      <w:pPr>
        <w:ind w:firstLine="720"/>
        <w:jc w:val="both"/>
        <w:rPr>
          <w:b/>
          <w:sz w:val="28"/>
          <w:szCs w:val="28"/>
        </w:rPr>
      </w:pPr>
      <w:r w:rsidRPr="003A3C1F">
        <w:rPr>
          <w:b/>
          <w:sz w:val="28"/>
          <w:szCs w:val="28"/>
        </w:rPr>
        <w:t>Инициатор публичных слушаний:</w:t>
      </w:r>
    </w:p>
    <w:p w:rsidR="003A3C1F" w:rsidRDefault="003A3C1F" w:rsidP="003A3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 w:rsidR="00BB2585">
        <w:rPr>
          <w:sz w:val="28"/>
          <w:szCs w:val="28"/>
        </w:rPr>
        <w:t>Бурунчин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3A3C1F" w:rsidRDefault="003A3C1F" w:rsidP="003A3C1F">
      <w:pPr>
        <w:ind w:firstLine="720"/>
        <w:jc w:val="both"/>
        <w:rPr>
          <w:sz w:val="28"/>
          <w:szCs w:val="28"/>
        </w:rPr>
      </w:pPr>
    </w:p>
    <w:p w:rsidR="003A3C1F" w:rsidRPr="003A3C1F" w:rsidRDefault="003A3C1F" w:rsidP="003A3C1F">
      <w:pPr>
        <w:ind w:firstLine="720"/>
        <w:jc w:val="both"/>
        <w:rPr>
          <w:b/>
          <w:sz w:val="28"/>
          <w:szCs w:val="28"/>
        </w:rPr>
      </w:pPr>
      <w:r w:rsidRPr="003A3C1F">
        <w:rPr>
          <w:b/>
          <w:sz w:val="28"/>
          <w:szCs w:val="28"/>
        </w:rPr>
        <w:t>Дата проведения:</w:t>
      </w:r>
    </w:p>
    <w:p w:rsidR="003A3C1F" w:rsidRDefault="003A3C1F" w:rsidP="003A3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28.12.2016</w:t>
      </w:r>
    </w:p>
    <w:p w:rsidR="003A3C1F" w:rsidRDefault="003A3C1F" w:rsidP="003A3C1F">
      <w:pPr>
        <w:ind w:firstLine="720"/>
        <w:jc w:val="both"/>
        <w:rPr>
          <w:sz w:val="28"/>
          <w:szCs w:val="28"/>
        </w:rPr>
      </w:pPr>
    </w:p>
    <w:p w:rsidR="003A3C1F" w:rsidRPr="003A3C1F" w:rsidRDefault="003A3C1F" w:rsidP="003A3C1F">
      <w:pPr>
        <w:ind w:firstLine="720"/>
        <w:jc w:val="both"/>
        <w:rPr>
          <w:b/>
          <w:sz w:val="28"/>
          <w:szCs w:val="28"/>
        </w:rPr>
      </w:pPr>
      <w:r w:rsidRPr="003A3C1F">
        <w:rPr>
          <w:b/>
          <w:sz w:val="28"/>
          <w:szCs w:val="28"/>
        </w:rPr>
        <w:t>Место проведения:</w:t>
      </w:r>
    </w:p>
    <w:p w:rsidR="003A3C1F" w:rsidRDefault="00BB2585" w:rsidP="003A3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Дом культуры</w:t>
      </w:r>
      <w:r w:rsidR="003A3C1F" w:rsidRPr="004F18DF">
        <w:rPr>
          <w:sz w:val="28"/>
          <w:szCs w:val="28"/>
        </w:rPr>
        <w:t xml:space="preserve">, </w:t>
      </w:r>
      <w:proofErr w:type="spellStart"/>
      <w:r w:rsidR="003A3C1F" w:rsidRPr="004F18DF">
        <w:rPr>
          <w:sz w:val="28"/>
          <w:szCs w:val="28"/>
        </w:rPr>
        <w:t>с.</w:t>
      </w:r>
      <w:r>
        <w:rPr>
          <w:sz w:val="28"/>
          <w:szCs w:val="28"/>
        </w:rPr>
        <w:t>Бурунча</w:t>
      </w:r>
      <w:proofErr w:type="spellEnd"/>
      <w:r w:rsidR="003A3C1F" w:rsidRPr="004F18DF">
        <w:rPr>
          <w:sz w:val="28"/>
          <w:szCs w:val="28"/>
        </w:rPr>
        <w:t>, ул.</w:t>
      </w:r>
      <w:r>
        <w:rPr>
          <w:sz w:val="28"/>
          <w:szCs w:val="28"/>
        </w:rPr>
        <w:t>Зеленая, 12</w:t>
      </w:r>
    </w:p>
    <w:p w:rsidR="003A3C1F" w:rsidRDefault="003A3C1F" w:rsidP="003A3C1F">
      <w:pPr>
        <w:ind w:firstLine="720"/>
        <w:jc w:val="both"/>
        <w:rPr>
          <w:sz w:val="28"/>
          <w:szCs w:val="28"/>
        </w:rPr>
      </w:pPr>
    </w:p>
    <w:p w:rsidR="003A3C1F" w:rsidRPr="00CD4F43" w:rsidRDefault="003A3C1F" w:rsidP="003A3C1F">
      <w:pPr>
        <w:ind w:firstLine="720"/>
        <w:jc w:val="both"/>
        <w:rPr>
          <w:b/>
          <w:sz w:val="28"/>
          <w:szCs w:val="28"/>
        </w:rPr>
      </w:pPr>
      <w:r w:rsidRPr="00CD4F43">
        <w:rPr>
          <w:b/>
          <w:sz w:val="28"/>
          <w:szCs w:val="28"/>
        </w:rPr>
        <w:t>Замечания и предложения по предложенному проекту:</w:t>
      </w:r>
    </w:p>
    <w:p w:rsidR="003A3C1F" w:rsidRDefault="003A3C1F" w:rsidP="003A3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публичных слушаний </w:t>
      </w:r>
      <w:r w:rsidR="00CD4F43">
        <w:rPr>
          <w:sz w:val="28"/>
          <w:szCs w:val="28"/>
        </w:rPr>
        <w:t>по проекту внесения изменений в П</w:t>
      </w:r>
      <w:r>
        <w:rPr>
          <w:sz w:val="28"/>
          <w:szCs w:val="28"/>
        </w:rPr>
        <w:t>равила землепользования и застройки муниципального образования</w:t>
      </w:r>
      <w:r w:rsidR="00CD4F43">
        <w:rPr>
          <w:sz w:val="28"/>
          <w:szCs w:val="28"/>
        </w:rPr>
        <w:t xml:space="preserve"> </w:t>
      </w:r>
      <w:proofErr w:type="spellStart"/>
      <w:r w:rsidR="00BB2585">
        <w:rPr>
          <w:sz w:val="28"/>
          <w:szCs w:val="28"/>
        </w:rPr>
        <w:t>Бурунчин</w:t>
      </w:r>
      <w:r w:rsidR="00CD4F43">
        <w:rPr>
          <w:sz w:val="28"/>
          <w:szCs w:val="28"/>
        </w:rPr>
        <w:t>ский</w:t>
      </w:r>
      <w:proofErr w:type="spellEnd"/>
      <w:r w:rsidR="00CD4F43">
        <w:rPr>
          <w:sz w:val="28"/>
          <w:szCs w:val="28"/>
        </w:rPr>
        <w:t xml:space="preserve"> сельсовет замечания и предложения не поступали.</w:t>
      </w:r>
    </w:p>
    <w:p w:rsidR="00CD4F43" w:rsidRDefault="00CD4F43" w:rsidP="003A3C1F">
      <w:pPr>
        <w:ind w:firstLine="720"/>
        <w:jc w:val="both"/>
        <w:rPr>
          <w:sz w:val="28"/>
          <w:szCs w:val="28"/>
        </w:rPr>
      </w:pPr>
    </w:p>
    <w:p w:rsidR="00CD4F43" w:rsidRDefault="00CD4F43" w:rsidP="003A3C1F">
      <w:pPr>
        <w:ind w:firstLine="720"/>
        <w:jc w:val="both"/>
        <w:rPr>
          <w:sz w:val="28"/>
          <w:szCs w:val="28"/>
        </w:rPr>
      </w:pPr>
      <w:r w:rsidRPr="00CD4F43">
        <w:rPr>
          <w:b/>
          <w:sz w:val="28"/>
          <w:szCs w:val="28"/>
        </w:rPr>
        <w:t>Комиссия по публичным слушаниям РЕШИЛА</w:t>
      </w:r>
      <w:r>
        <w:rPr>
          <w:sz w:val="28"/>
          <w:szCs w:val="28"/>
        </w:rPr>
        <w:t>:</w:t>
      </w:r>
    </w:p>
    <w:p w:rsidR="00CD4F43" w:rsidRDefault="00C41536" w:rsidP="003A3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Публичные слушания по проекту внесения изменений в Правила землепользования и застройки считать состоявшимися.</w:t>
      </w:r>
    </w:p>
    <w:p w:rsidR="00C41536" w:rsidRDefault="00C41536" w:rsidP="003A3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Процедура проведения публичных слушаний по внесению изменений в Правила землепользования и застройки осуществлена в соответствии с действующим законодательством.</w:t>
      </w:r>
    </w:p>
    <w:p w:rsidR="00C41536" w:rsidRDefault="00C41536" w:rsidP="003A3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Проект внесения изменений в Правила землепользования и застройки одобрить и рекомендовать для дальнейшего утвержде</w:t>
      </w:r>
      <w:r w:rsidR="004F18DF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C41536" w:rsidRDefault="00C41536" w:rsidP="003A3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заключение разместить на официальном сайте </w:t>
      </w:r>
      <w:proofErr w:type="spellStart"/>
      <w:r w:rsidR="00BB2585">
        <w:rPr>
          <w:sz w:val="28"/>
          <w:szCs w:val="28"/>
        </w:rPr>
        <w:t>Бурунчин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образования в информационно-телекоммуникационной сети Интернет.</w:t>
      </w:r>
    </w:p>
    <w:p w:rsidR="00CD4F43" w:rsidRDefault="00CD4F43" w:rsidP="00CD4F43">
      <w:pPr>
        <w:jc w:val="both"/>
        <w:rPr>
          <w:sz w:val="28"/>
          <w:szCs w:val="28"/>
        </w:rPr>
      </w:pPr>
    </w:p>
    <w:p w:rsidR="00CD4F43" w:rsidRDefault="00CD4F43" w:rsidP="00CD4F43">
      <w:pPr>
        <w:jc w:val="both"/>
        <w:rPr>
          <w:sz w:val="28"/>
          <w:szCs w:val="28"/>
        </w:rPr>
      </w:pPr>
    </w:p>
    <w:p w:rsidR="00CD4F43" w:rsidRDefault="00CD4F43" w:rsidP="00CD4F43">
      <w:pPr>
        <w:jc w:val="both"/>
        <w:rPr>
          <w:sz w:val="28"/>
          <w:szCs w:val="28"/>
        </w:rPr>
      </w:pPr>
    </w:p>
    <w:p w:rsidR="00BB2585" w:rsidRDefault="00CD4F43" w:rsidP="00BB258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</w:t>
      </w:r>
      <w:r w:rsidR="00BB2585">
        <w:rPr>
          <w:sz w:val="28"/>
          <w:szCs w:val="28"/>
        </w:rPr>
        <w:t xml:space="preserve">         А.В. </w:t>
      </w:r>
      <w:proofErr w:type="spellStart"/>
      <w:r w:rsidR="00BB2585">
        <w:rPr>
          <w:sz w:val="28"/>
          <w:szCs w:val="28"/>
        </w:rPr>
        <w:t>Морсков</w:t>
      </w:r>
      <w:proofErr w:type="spellEnd"/>
    </w:p>
    <w:p w:rsidR="004F18DF" w:rsidRPr="003A3C1F" w:rsidRDefault="004F18DF" w:rsidP="00BB258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</w:t>
      </w:r>
      <w:r w:rsidR="00BB2585">
        <w:rPr>
          <w:sz w:val="28"/>
          <w:szCs w:val="28"/>
        </w:rPr>
        <w:t xml:space="preserve">           </w:t>
      </w:r>
      <w:r w:rsidR="00E10366">
        <w:rPr>
          <w:sz w:val="28"/>
          <w:szCs w:val="28"/>
        </w:rPr>
        <w:t>Г.Г. Власюк</w:t>
      </w:r>
    </w:p>
    <w:sectPr w:rsidR="004F18DF" w:rsidRPr="003A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1F"/>
    <w:rsid w:val="003A3C1F"/>
    <w:rsid w:val="004F18DF"/>
    <w:rsid w:val="005A3550"/>
    <w:rsid w:val="006941BE"/>
    <w:rsid w:val="00986E76"/>
    <w:rsid w:val="00A17333"/>
    <w:rsid w:val="00BB2585"/>
    <w:rsid w:val="00C41536"/>
    <w:rsid w:val="00CD4F43"/>
    <w:rsid w:val="00E10366"/>
    <w:rsid w:val="00E2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9E8E3-5B31-4544-97FD-2103FF65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Администрация Саракташского района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subject/>
  <dc:creator>Уткина Галина Алексеевна</dc:creator>
  <cp:keywords/>
  <cp:lastModifiedBy>Надежда</cp:lastModifiedBy>
  <cp:revision>2</cp:revision>
  <dcterms:created xsi:type="dcterms:W3CDTF">2016-12-28T02:03:00Z</dcterms:created>
  <dcterms:modified xsi:type="dcterms:W3CDTF">2016-12-28T02:03:00Z</dcterms:modified>
</cp:coreProperties>
</file>