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3A6" w:rsidRPr="00852DAA" w:rsidRDefault="007253A6" w:rsidP="007253A6">
      <w:pPr>
        <w:pStyle w:val="1"/>
        <w:jc w:val="center"/>
      </w:pPr>
      <w:bookmarkStart w:id="0" w:name="_GoBack"/>
      <w:bookmarkEnd w:id="0"/>
      <w:r w:rsidRPr="00852DAA">
        <w:rPr>
          <w:noProof/>
          <w:lang w:eastAsia="ru-RU"/>
        </w:rPr>
        <w:drawing>
          <wp:inline distT="0" distB="0" distL="0" distR="0">
            <wp:extent cx="620395" cy="962025"/>
            <wp:effectExtent l="19050" t="0" r="8255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3A6" w:rsidRPr="00852DAA" w:rsidRDefault="007253A6" w:rsidP="007253A6">
      <w:pPr>
        <w:pStyle w:val="a4"/>
        <w:jc w:val="center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>АДМИНИСТРАЦИЯ БУРУНЧИНСКОГО СЕЛЬСОВЕТА</w:t>
      </w:r>
    </w:p>
    <w:p w:rsidR="007253A6" w:rsidRPr="00852DAA" w:rsidRDefault="007253A6" w:rsidP="007253A6">
      <w:pPr>
        <w:pStyle w:val="a4"/>
        <w:jc w:val="center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>ПОСТАНОВЛЕНИЕ</w:t>
      </w:r>
    </w:p>
    <w:p w:rsidR="007253A6" w:rsidRPr="00852DAA" w:rsidRDefault="007253A6" w:rsidP="007253A6">
      <w:pPr>
        <w:pStyle w:val="a4"/>
        <w:jc w:val="center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>________________________________________________</w:t>
      </w:r>
    </w:p>
    <w:p w:rsidR="007253A6" w:rsidRPr="00852DAA" w:rsidRDefault="007253A6" w:rsidP="007253A6">
      <w:pPr>
        <w:pStyle w:val="a4"/>
        <w:jc w:val="center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>30.06.2017 года                    с. Бурунча                         №  31-п</w:t>
      </w:r>
    </w:p>
    <w:tbl>
      <w:tblPr>
        <w:tblpPr w:leftFromText="180" w:rightFromText="180" w:vertAnchor="text" w:horzAnchor="margin" w:tblpX="-72" w:tblpY="14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"/>
      </w:tblGrid>
      <w:tr w:rsidR="007253A6" w:rsidRPr="00852DAA" w:rsidTr="00DD7C2E">
        <w:trPr>
          <w:trHeight w:val="241"/>
        </w:trPr>
        <w:tc>
          <w:tcPr>
            <w:tcW w:w="233" w:type="dxa"/>
          </w:tcPr>
          <w:p w:rsidR="007253A6" w:rsidRPr="00852DAA" w:rsidRDefault="007253A6" w:rsidP="00DD7C2E">
            <w:pPr>
              <w:pStyle w:val="a4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7253A6" w:rsidRPr="00852DAA" w:rsidRDefault="007253A6" w:rsidP="007253A6">
      <w:pPr>
        <w:pStyle w:val="a4"/>
        <w:rPr>
          <w:rFonts w:ascii="Arial" w:hAnsi="Arial" w:cs="Arial"/>
          <w:b/>
          <w:bCs/>
          <w:sz w:val="32"/>
          <w:szCs w:val="32"/>
        </w:rPr>
      </w:pPr>
    </w:p>
    <w:p w:rsidR="007253A6" w:rsidRPr="00852DAA" w:rsidRDefault="007253A6" w:rsidP="007253A6">
      <w:pPr>
        <w:suppressAutoHyphens/>
        <w:ind w:firstLine="706"/>
        <w:jc w:val="center"/>
        <w:rPr>
          <w:rFonts w:ascii="Arial" w:hAnsi="Arial" w:cs="Arial"/>
          <w:sz w:val="32"/>
          <w:szCs w:val="32"/>
        </w:rPr>
      </w:pPr>
    </w:p>
    <w:p w:rsidR="007253A6" w:rsidRPr="00852DAA" w:rsidRDefault="007253A6" w:rsidP="007253A6">
      <w:pPr>
        <w:pStyle w:val="a4"/>
        <w:jc w:val="center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>Об утверждении Административного регламента предоставления муниципальной услуги «</w:t>
      </w:r>
      <w:r w:rsidRPr="00852DAA">
        <w:rPr>
          <w:rFonts w:ascii="Arial" w:hAnsi="Arial" w:cs="Arial"/>
          <w:sz w:val="32"/>
          <w:szCs w:val="32"/>
          <w:lang w:eastAsia="ar-SA"/>
        </w:rPr>
        <w:t>Предоставление информации об объектах учета из реестра муниципального имущества</w:t>
      </w:r>
      <w:r w:rsidRPr="00852DAA">
        <w:rPr>
          <w:rFonts w:ascii="Arial" w:hAnsi="Arial" w:cs="Arial"/>
          <w:sz w:val="32"/>
          <w:szCs w:val="32"/>
        </w:rPr>
        <w:t>»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 xml:space="preserve">             В соответствии с Земельным кодексом Российской Федерации от 25.10.2001 № 136-ФЗ, федеральными законами от 06.10.2003 № 131-ФЗ (ред. от 28.12.2016) «Об общих принципах организации местного самоуправления в Российской Федерации»</w:t>
      </w:r>
      <w:r w:rsidRPr="00852DAA">
        <w:rPr>
          <w:rFonts w:ascii="Arial" w:hAnsi="Arial" w:cs="Arial"/>
          <w:sz w:val="32"/>
          <w:szCs w:val="32"/>
        </w:rPr>
        <w:t xml:space="preserve"> </w:t>
      </w:r>
      <w:r w:rsidRPr="00852DAA">
        <w:rPr>
          <w:rFonts w:ascii="Arial" w:hAnsi="Arial" w:cs="Arial"/>
          <w:sz w:val="32"/>
          <w:szCs w:val="32"/>
          <w:lang w:eastAsia="ar-SA"/>
        </w:rPr>
        <w:t>(с изменениями и дополнениями, вступившими  в силу с 09.01.2017), от 27.07.2010 № 210-ФЗ «Об организации предоставления государственных и муниципальных услуг», руководствуясь Уставом муниципального образования Бурунчинский сельсовет Саракташского района Оренбургской области, Администрация Бурунчинский сельсовет</w:t>
      </w:r>
      <w:r w:rsidR="00852DAA">
        <w:rPr>
          <w:rFonts w:ascii="Arial" w:hAnsi="Arial" w:cs="Arial"/>
          <w:sz w:val="32"/>
          <w:szCs w:val="32"/>
          <w:lang w:eastAsia="ar-SA"/>
        </w:rPr>
        <w:t xml:space="preserve"> </w:t>
      </w:r>
      <w:r w:rsidRPr="00852DAA">
        <w:rPr>
          <w:rFonts w:ascii="Arial" w:hAnsi="Arial" w:cs="Arial"/>
          <w:sz w:val="32"/>
          <w:szCs w:val="32"/>
          <w:lang w:eastAsia="ar-SA"/>
        </w:rPr>
        <w:t>ПОСТАНОВЛЯЕТ: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Утвердить административный регламент предоставления муниципальной услуги «Предоставление информации об объектах учета из реестра муниципального имущества» (приложение).</w:t>
      </w:r>
    </w:p>
    <w:p w:rsidR="007253A6" w:rsidRPr="00852DAA" w:rsidRDefault="007253A6" w:rsidP="007253A6">
      <w:pPr>
        <w:pStyle w:val="a4"/>
        <w:rPr>
          <w:rFonts w:ascii="Arial" w:hAnsi="Arial" w:cs="Arial"/>
          <w:color w:val="000000"/>
          <w:sz w:val="32"/>
          <w:szCs w:val="32"/>
          <w:lang w:eastAsia="ar-SA"/>
        </w:rPr>
      </w:pPr>
      <w:r w:rsidRPr="00852DAA">
        <w:rPr>
          <w:rFonts w:ascii="Arial" w:hAnsi="Arial" w:cs="Arial"/>
          <w:color w:val="000000"/>
          <w:sz w:val="32"/>
          <w:szCs w:val="32"/>
          <w:lang w:eastAsia="ar-SA"/>
        </w:rPr>
        <w:t>2. Настоящее Постановление вступает в силу с момента официального опубликования и распространяется на правоотношения, возникшие с 09.01.2017 года.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</w:rPr>
        <w:t>3. Контроль за выполнением Постановления оставляю за собой.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</w:p>
    <w:p w:rsidR="007253A6" w:rsidRPr="00852DAA" w:rsidRDefault="007253A6" w:rsidP="007253A6">
      <w:pPr>
        <w:pStyle w:val="a4"/>
        <w:rPr>
          <w:rFonts w:ascii="Arial" w:hAnsi="Arial" w:cs="Arial"/>
          <w:b/>
          <w:bCs/>
          <w:caps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 xml:space="preserve">Глава муниципального образования:                        А.В. Морсков                                                                          </w:t>
      </w:r>
    </w:p>
    <w:p w:rsidR="007253A6" w:rsidRPr="00852DAA" w:rsidRDefault="007253A6" w:rsidP="007253A6">
      <w:pPr>
        <w:pStyle w:val="a4"/>
        <w:rPr>
          <w:rFonts w:ascii="Arial" w:hAnsi="Arial" w:cs="Arial"/>
          <w:b/>
          <w:bCs/>
          <w:caps/>
          <w:sz w:val="32"/>
          <w:szCs w:val="32"/>
        </w:rPr>
      </w:pPr>
    </w:p>
    <w:p w:rsidR="007253A6" w:rsidRPr="00852DAA" w:rsidRDefault="007253A6" w:rsidP="007253A6">
      <w:pPr>
        <w:pStyle w:val="a4"/>
        <w:rPr>
          <w:rFonts w:ascii="Arial" w:hAnsi="Arial" w:cs="Arial"/>
          <w:b/>
          <w:bCs/>
          <w:caps/>
          <w:sz w:val="32"/>
          <w:szCs w:val="32"/>
        </w:rPr>
      </w:pPr>
    </w:p>
    <w:p w:rsidR="007253A6" w:rsidRPr="00852DAA" w:rsidRDefault="007253A6" w:rsidP="007253A6">
      <w:pPr>
        <w:pStyle w:val="a4"/>
        <w:rPr>
          <w:rFonts w:ascii="Arial" w:hAnsi="Arial" w:cs="Arial"/>
          <w:b/>
          <w:bCs/>
          <w:caps/>
          <w:sz w:val="32"/>
          <w:szCs w:val="32"/>
        </w:rPr>
      </w:pPr>
    </w:p>
    <w:p w:rsidR="007253A6" w:rsidRPr="00852DAA" w:rsidRDefault="007253A6" w:rsidP="007253A6">
      <w:pPr>
        <w:pStyle w:val="a4"/>
        <w:jc w:val="right"/>
        <w:rPr>
          <w:rFonts w:ascii="Arial" w:hAnsi="Arial" w:cs="Arial"/>
          <w:kern w:val="1"/>
          <w:sz w:val="32"/>
          <w:szCs w:val="32"/>
        </w:rPr>
      </w:pPr>
      <w:r w:rsidRPr="00852DAA">
        <w:rPr>
          <w:rFonts w:ascii="Arial" w:hAnsi="Arial" w:cs="Arial"/>
          <w:kern w:val="1"/>
          <w:sz w:val="32"/>
          <w:szCs w:val="32"/>
        </w:rPr>
        <w:t>Приложение</w:t>
      </w:r>
    </w:p>
    <w:p w:rsidR="007253A6" w:rsidRPr="00852DAA" w:rsidRDefault="007253A6" w:rsidP="007253A6">
      <w:pPr>
        <w:pStyle w:val="a4"/>
        <w:jc w:val="right"/>
        <w:rPr>
          <w:rFonts w:ascii="Arial" w:hAnsi="Arial" w:cs="Arial"/>
          <w:kern w:val="1"/>
          <w:sz w:val="32"/>
          <w:szCs w:val="32"/>
        </w:rPr>
      </w:pPr>
      <w:r w:rsidRPr="00852DAA">
        <w:rPr>
          <w:rFonts w:ascii="Arial" w:hAnsi="Arial" w:cs="Arial"/>
          <w:kern w:val="1"/>
          <w:sz w:val="32"/>
          <w:szCs w:val="32"/>
        </w:rPr>
        <w:t>к постановлению администрации</w:t>
      </w:r>
    </w:p>
    <w:p w:rsidR="007253A6" w:rsidRPr="00852DAA" w:rsidRDefault="007253A6" w:rsidP="007253A6">
      <w:pPr>
        <w:pStyle w:val="a4"/>
        <w:jc w:val="right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 xml:space="preserve">Бурунчинский сельсовет </w:t>
      </w:r>
    </w:p>
    <w:p w:rsidR="007253A6" w:rsidRPr="00852DAA" w:rsidRDefault="007253A6" w:rsidP="007253A6">
      <w:pPr>
        <w:pStyle w:val="a4"/>
        <w:jc w:val="right"/>
        <w:rPr>
          <w:rFonts w:ascii="Arial" w:hAnsi="Arial" w:cs="Arial"/>
          <w:kern w:val="1"/>
          <w:sz w:val="32"/>
          <w:szCs w:val="32"/>
        </w:rPr>
      </w:pPr>
      <w:r w:rsidRPr="00852DAA">
        <w:rPr>
          <w:rFonts w:ascii="Arial" w:hAnsi="Arial" w:cs="Arial"/>
          <w:kern w:val="1"/>
          <w:sz w:val="32"/>
          <w:szCs w:val="32"/>
        </w:rPr>
        <w:t>от 30.06.2017 №. 31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</w:p>
    <w:p w:rsidR="007253A6" w:rsidRPr="00852DAA" w:rsidRDefault="007253A6" w:rsidP="007253A6">
      <w:pPr>
        <w:pStyle w:val="a4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7253A6" w:rsidRPr="00852DAA" w:rsidRDefault="007253A6" w:rsidP="007253A6">
      <w:pPr>
        <w:pStyle w:val="a4"/>
        <w:jc w:val="center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АДМИНИСТРАТИВНЫЙ РЕГЛАМЕНТ</w:t>
      </w:r>
    </w:p>
    <w:p w:rsidR="007253A6" w:rsidRPr="00852DAA" w:rsidRDefault="007253A6" w:rsidP="007253A6">
      <w:pPr>
        <w:pStyle w:val="a4"/>
        <w:jc w:val="center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«ПРЕДОСТАВЛЕНИЕ ИНФОРМАЦИИ ОБ ОБЪЕКТАХ УЧЕТА ИЗ РЕЕСТРА МУНИЦИПАЛЬНОГО ИМУЩЕСТВА»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</w:p>
    <w:p w:rsidR="007253A6" w:rsidRPr="00852DAA" w:rsidRDefault="007253A6" w:rsidP="007253A6">
      <w:pPr>
        <w:pStyle w:val="a4"/>
        <w:jc w:val="center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 xml:space="preserve">Раздел </w:t>
      </w:r>
      <w:r w:rsidRPr="00852DAA">
        <w:rPr>
          <w:rFonts w:ascii="Arial" w:hAnsi="Arial" w:cs="Arial"/>
          <w:sz w:val="32"/>
          <w:szCs w:val="32"/>
          <w:lang w:val="en-US" w:eastAsia="ar-SA"/>
        </w:rPr>
        <w:t>I</w:t>
      </w:r>
      <w:r w:rsidRPr="00852DAA">
        <w:rPr>
          <w:rFonts w:ascii="Arial" w:hAnsi="Arial" w:cs="Arial"/>
          <w:sz w:val="32"/>
          <w:szCs w:val="32"/>
          <w:lang w:eastAsia="ar-SA"/>
        </w:rPr>
        <w:t>. Общие положения</w:t>
      </w:r>
    </w:p>
    <w:p w:rsidR="007253A6" w:rsidRPr="00852DAA" w:rsidRDefault="007253A6" w:rsidP="007253A6">
      <w:pPr>
        <w:pStyle w:val="a4"/>
        <w:jc w:val="center"/>
        <w:rPr>
          <w:rFonts w:ascii="Arial" w:hAnsi="Arial" w:cs="Arial"/>
          <w:sz w:val="32"/>
          <w:szCs w:val="32"/>
          <w:lang w:eastAsia="ar-SA"/>
        </w:rPr>
      </w:pPr>
    </w:p>
    <w:p w:rsidR="007253A6" w:rsidRPr="00852DAA" w:rsidRDefault="007253A6" w:rsidP="007253A6">
      <w:pPr>
        <w:pStyle w:val="a4"/>
        <w:numPr>
          <w:ilvl w:val="0"/>
          <w:numId w:val="3"/>
        </w:numPr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Предмет регулирования регламента</w:t>
      </w:r>
    </w:p>
    <w:p w:rsidR="007253A6" w:rsidRPr="00852DAA" w:rsidRDefault="007253A6" w:rsidP="007253A6">
      <w:pPr>
        <w:pStyle w:val="a4"/>
        <w:ind w:left="360"/>
        <w:rPr>
          <w:rFonts w:ascii="Arial" w:hAnsi="Arial" w:cs="Arial"/>
          <w:sz w:val="32"/>
          <w:szCs w:val="32"/>
          <w:lang w:eastAsia="ar-SA"/>
        </w:rPr>
      </w:pPr>
    </w:p>
    <w:p w:rsidR="007253A6" w:rsidRPr="00852DAA" w:rsidRDefault="007253A6" w:rsidP="007253A6">
      <w:pPr>
        <w:pStyle w:val="a4"/>
        <w:ind w:firstLine="360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Административный регламент предоставления муниципальной услуги «Предоставление информации об объектах учета из реестра муниципального имущества» (далее – Регламент) 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 администрации МО Бурунчинский сельсовет в ходе ее предоставления.</w:t>
      </w:r>
    </w:p>
    <w:p w:rsidR="007253A6" w:rsidRPr="00852DAA" w:rsidRDefault="007253A6" w:rsidP="007253A6">
      <w:pPr>
        <w:pStyle w:val="a4"/>
        <w:ind w:firstLine="360"/>
        <w:rPr>
          <w:rFonts w:ascii="Arial" w:hAnsi="Arial" w:cs="Arial"/>
          <w:sz w:val="32"/>
          <w:szCs w:val="32"/>
          <w:lang w:eastAsia="ar-SA"/>
        </w:rPr>
      </w:pPr>
    </w:p>
    <w:p w:rsidR="007253A6" w:rsidRPr="00852DAA" w:rsidRDefault="007253A6" w:rsidP="007253A6">
      <w:pPr>
        <w:pStyle w:val="a4"/>
        <w:numPr>
          <w:ilvl w:val="0"/>
          <w:numId w:val="3"/>
        </w:numPr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Круг заявителей</w:t>
      </w:r>
    </w:p>
    <w:p w:rsidR="007253A6" w:rsidRPr="00852DAA" w:rsidRDefault="007253A6" w:rsidP="007253A6">
      <w:pPr>
        <w:pStyle w:val="a4"/>
        <w:ind w:left="720"/>
        <w:rPr>
          <w:rFonts w:ascii="Arial" w:hAnsi="Arial" w:cs="Arial"/>
          <w:sz w:val="32"/>
          <w:szCs w:val="32"/>
          <w:lang w:eastAsia="ar-SA"/>
        </w:rPr>
      </w:pPr>
    </w:p>
    <w:p w:rsidR="007253A6" w:rsidRPr="00852DAA" w:rsidRDefault="007253A6" w:rsidP="007253A6">
      <w:pPr>
        <w:pStyle w:val="a4"/>
        <w:ind w:firstLine="708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 xml:space="preserve">Получателями муниципальной услуги «Предоставление информации об объектах учета из реестра муниципального имущества» являются физические лица, юридические лица и индивидуальные предприниматели, обратившиеся с письменным или электронным запросом (заявлением), поданным лично или через законного представителя </w:t>
      </w:r>
      <w:r w:rsidRPr="00852DAA">
        <w:rPr>
          <w:rFonts w:ascii="Arial" w:hAnsi="Arial" w:cs="Arial"/>
          <w:sz w:val="32"/>
          <w:szCs w:val="32"/>
        </w:rPr>
        <w:t xml:space="preserve"> (далее – Заявитель).</w:t>
      </w:r>
    </w:p>
    <w:p w:rsidR="007253A6" w:rsidRPr="00852DAA" w:rsidRDefault="007253A6" w:rsidP="007253A6">
      <w:pPr>
        <w:pStyle w:val="a4"/>
        <w:ind w:firstLine="708"/>
        <w:rPr>
          <w:rFonts w:ascii="Arial" w:hAnsi="Arial" w:cs="Arial"/>
          <w:sz w:val="32"/>
          <w:szCs w:val="32"/>
        </w:rPr>
      </w:pPr>
    </w:p>
    <w:p w:rsidR="007253A6" w:rsidRPr="00852DAA" w:rsidRDefault="007253A6" w:rsidP="007253A6">
      <w:pPr>
        <w:pStyle w:val="a4"/>
        <w:ind w:firstLine="708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3. Требования к порядку информирования о предоставлении муниципальной услуги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3.1.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муниципальной услуги.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lastRenderedPageBreak/>
        <w:t>Муниципальная услуга предоставляется Администрацией МО Бурунчинский сельсовет (далее – Администрация). Прием заявлений, информирование заявителей и выдача документов по результатам рассмотрения представленных заявлений осуществляется Администрацией, а так же на базе муниципального автономного учреждения "Многофункциональный центр предоставления государственных и муниципальных услуг Саракташского района" (далее - МАУ «МФЦ»).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Получение муниципальной услуги в МАУ «МФЦ» осуществляется в соответствии с соглашением, заключенным между МАУ «МФЦ» и Администрацией, с момента вступления в силу соответствующего соглашения о взаимодействии.</w:t>
      </w:r>
    </w:p>
    <w:p w:rsidR="007253A6" w:rsidRPr="00852DAA" w:rsidRDefault="007253A6" w:rsidP="007253A6">
      <w:pPr>
        <w:pStyle w:val="a4"/>
        <w:rPr>
          <w:rStyle w:val="FontStyle53"/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 xml:space="preserve">Сведения о месте нахождения Администрации МО </w:t>
      </w:r>
      <w:r w:rsidRPr="00852DAA">
        <w:rPr>
          <w:rFonts w:ascii="Arial" w:hAnsi="Arial" w:cs="Arial"/>
          <w:sz w:val="32"/>
          <w:szCs w:val="32"/>
          <w:lang w:eastAsia="ar-SA"/>
        </w:rPr>
        <w:t>Бурунчинский сельсовет</w:t>
      </w:r>
      <w:r w:rsidRPr="00852DAA">
        <w:rPr>
          <w:rFonts w:ascii="Arial" w:hAnsi="Arial" w:cs="Arial"/>
          <w:sz w:val="32"/>
          <w:szCs w:val="32"/>
        </w:rPr>
        <w:t xml:space="preserve">: </w:t>
      </w:r>
      <w:r w:rsidRPr="00852DAA">
        <w:rPr>
          <w:rStyle w:val="FontStyle53"/>
          <w:rFonts w:ascii="Arial" w:hAnsi="Arial" w:cs="Arial"/>
          <w:sz w:val="32"/>
          <w:szCs w:val="32"/>
        </w:rPr>
        <w:t xml:space="preserve">Оренбургская обл., Саракташский район, с.  Бурунча, ул. Молодежная, д. 3 , тел.: 8(35333)22-3-21 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 xml:space="preserve">Часы приема заявителей сотрудниками Администрации МО </w:t>
      </w:r>
      <w:r w:rsidRPr="00852DAA">
        <w:rPr>
          <w:rFonts w:ascii="Arial" w:hAnsi="Arial" w:cs="Arial"/>
          <w:sz w:val="32"/>
          <w:szCs w:val="32"/>
          <w:lang w:eastAsia="ar-SA"/>
        </w:rPr>
        <w:t>Бурунчинский сельсовет</w:t>
      </w:r>
      <w:r w:rsidRPr="00852DAA">
        <w:rPr>
          <w:rFonts w:ascii="Arial" w:hAnsi="Arial" w:cs="Arial"/>
          <w:sz w:val="32"/>
          <w:szCs w:val="32"/>
        </w:rPr>
        <w:t>: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>Понедельник, среда, четверг, пятница с 9.00 до 12.00,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 xml:space="preserve">                                                                  с 14.00 до 16.00,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>Вторник – не приемный день,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>Суббота, воскресенье – выходные дни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>Часы приема заявителей сотрудниками центрального офиса МФЦ: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>Понедельник, вторник, среда, четверг с 8.00 до 17.00,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>Пятница с 9.00 до 17.00, без перерыва,</w:t>
      </w:r>
    </w:p>
    <w:p w:rsidR="007253A6" w:rsidRPr="00852DAA" w:rsidRDefault="007253A6" w:rsidP="007253A6">
      <w:pPr>
        <w:pStyle w:val="a4"/>
        <w:rPr>
          <w:rStyle w:val="FontStyle53"/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>Суббота, воскресенье – выходной</w:t>
      </w:r>
      <w:r w:rsidRPr="00852DAA">
        <w:rPr>
          <w:rStyle w:val="FontStyle53"/>
          <w:rFonts w:ascii="Arial" w:hAnsi="Arial" w:cs="Arial"/>
          <w:sz w:val="32"/>
          <w:szCs w:val="32"/>
        </w:rPr>
        <w:t xml:space="preserve"> 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 xml:space="preserve">Электронный адрес для направления электронных обращений по вопросам исполнения муниципальной услуги: </w:t>
      </w:r>
      <w:r w:rsidRPr="00852DAA">
        <w:rPr>
          <w:rFonts w:ascii="Arial" w:hAnsi="Arial" w:cs="Arial"/>
          <w:sz w:val="32"/>
          <w:szCs w:val="32"/>
          <w:lang w:val="en-US"/>
        </w:rPr>
        <w:t>sar</w:t>
      </w:r>
      <w:r w:rsidRPr="00852DAA">
        <w:rPr>
          <w:rFonts w:ascii="Arial" w:hAnsi="Arial" w:cs="Arial"/>
          <w:sz w:val="32"/>
          <w:szCs w:val="32"/>
        </w:rPr>
        <w:t>-</w:t>
      </w:r>
      <w:r w:rsidRPr="00852DAA">
        <w:rPr>
          <w:rFonts w:ascii="Arial" w:hAnsi="Arial" w:cs="Arial"/>
          <w:sz w:val="32"/>
          <w:szCs w:val="32"/>
          <w:lang w:val="en-US"/>
        </w:rPr>
        <w:t>burunch</w:t>
      </w:r>
      <w:r w:rsidRPr="00852DAA">
        <w:rPr>
          <w:rFonts w:ascii="Arial" w:hAnsi="Arial" w:cs="Arial"/>
          <w:sz w:val="32"/>
          <w:szCs w:val="32"/>
        </w:rPr>
        <w:t>@</w:t>
      </w:r>
      <w:r w:rsidRPr="00852DAA">
        <w:rPr>
          <w:rFonts w:ascii="Arial" w:hAnsi="Arial" w:cs="Arial"/>
          <w:sz w:val="32"/>
          <w:szCs w:val="32"/>
          <w:lang w:val="en-US"/>
        </w:rPr>
        <w:t>yandex</w:t>
      </w:r>
      <w:r w:rsidRPr="00852DAA">
        <w:rPr>
          <w:rFonts w:ascii="Arial" w:hAnsi="Arial" w:cs="Arial"/>
          <w:sz w:val="32"/>
          <w:szCs w:val="32"/>
        </w:rPr>
        <w:t>.</w:t>
      </w:r>
      <w:r w:rsidRPr="00852DAA">
        <w:rPr>
          <w:rFonts w:ascii="Arial" w:hAnsi="Arial" w:cs="Arial"/>
          <w:sz w:val="32"/>
          <w:szCs w:val="32"/>
          <w:lang w:val="en-US"/>
        </w:rPr>
        <w:t>ru</w:t>
      </w:r>
      <w:r w:rsidRPr="00852DAA">
        <w:rPr>
          <w:rFonts w:ascii="Arial" w:hAnsi="Arial" w:cs="Arial"/>
          <w:sz w:val="32"/>
          <w:szCs w:val="32"/>
        </w:rPr>
        <w:t xml:space="preserve"> 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>Официальный сайт МФЦ: _____________________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3.2.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 xml:space="preserve"> </w:t>
      </w:r>
      <w:r w:rsidRPr="00852DAA">
        <w:rPr>
          <w:rFonts w:ascii="Arial" w:hAnsi="Arial" w:cs="Arial"/>
          <w:sz w:val="32"/>
          <w:szCs w:val="32"/>
        </w:rPr>
        <w:t xml:space="preserve">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информирования. </w:t>
      </w:r>
      <w:r w:rsidRPr="00852DAA">
        <w:rPr>
          <w:rFonts w:ascii="Arial" w:hAnsi="Arial" w:cs="Arial"/>
          <w:sz w:val="32"/>
          <w:szCs w:val="32"/>
        </w:rPr>
        <w:lastRenderedPageBreak/>
        <w:t>Информирование о процедуре предоставления муниципальной услуги может осуществляться в устной и письменной форме.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При ответах на телефонные звонки и обращения заявителей лично в рабочее время специалисты Администрации или МАУ "МФЦ", 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Специалисты Администрации,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поставленного вопроса.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Письменный ответ на обращение подписывается Главой Администрации МО Бурунчинский сельсовет либо уполномоченным им лицом, направляется почтовым отправлением или иным способом заявителю.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 xml:space="preserve">Порядок и сроки предоставления письменной информации определены Федеральным </w:t>
      </w:r>
      <w:hyperlink r:id="rId6" w:history="1">
        <w:r w:rsidRPr="00852DAA">
          <w:rPr>
            <w:rFonts w:ascii="Arial" w:hAnsi="Arial" w:cs="Arial"/>
            <w:sz w:val="32"/>
            <w:szCs w:val="32"/>
            <w:lang w:eastAsia="ar-SA"/>
          </w:rPr>
          <w:t>законом</w:t>
        </w:r>
      </w:hyperlink>
      <w:r w:rsidRPr="00852DAA">
        <w:rPr>
          <w:rFonts w:ascii="Arial" w:hAnsi="Arial" w:cs="Arial"/>
          <w:sz w:val="32"/>
          <w:szCs w:val="32"/>
          <w:lang w:eastAsia="ar-SA"/>
        </w:rPr>
        <w:t xml:space="preserve"> от 02.05.2006 N 59-ФЗ "О порядке рассмотрения обращений граждан Российской Федерации", в соответствии с которым максимальный срок рассмотрения письменных обращений граждан - 30 дней со дня регистрации письменного обращения.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lastRenderedPageBreak/>
        <w:t>В исключительных случаях руководитель органа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3.3.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На информационных стендах в помещении Администрации или МАУ "МФЦ", предназначенном для приема документов для предоставления услуги размещаются: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а)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б) текст Регламента с приложениями;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 xml:space="preserve">в) </w:t>
      </w:r>
      <w:hyperlink w:anchor="Par314" w:history="1">
        <w:r w:rsidRPr="00852DAA">
          <w:rPr>
            <w:rFonts w:ascii="Arial" w:hAnsi="Arial" w:cs="Arial"/>
            <w:sz w:val="32"/>
            <w:szCs w:val="32"/>
            <w:lang w:eastAsia="ar-SA"/>
          </w:rPr>
          <w:t>блок-схема</w:t>
        </w:r>
      </w:hyperlink>
      <w:r w:rsidRPr="00852DAA">
        <w:rPr>
          <w:rFonts w:ascii="Arial" w:hAnsi="Arial" w:cs="Arial"/>
          <w:sz w:val="32"/>
          <w:szCs w:val="32"/>
          <w:lang w:eastAsia="ar-SA"/>
        </w:rPr>
        <w:t xml:space="preserve"> (приложение № 2 к Регламенту) и краткое описание порядка предоставления услуги;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г) перечни документов, необходимых для предоставления услуги, и требования, предъявляемые к этим документам;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д) образцы оформления документов, необходимых для предоставления услуги, и требования к ним;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е) основания для отказа в предоставлении услуги;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з) местонахождение, номера телефонов для консультаций (справок), номер факса и график работы (режим) приема запросов, предоставления консультаций и информации МАУ "МФЦ" и Администрации;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и) адрес электронной почты МАУ "МФЦ" и Администрации;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к) порядок обжалования решений, действий или бездействия должностного лица, ответственного за предоставление услуги.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</w:p>
    <w:p w:rsidR="007253A6" w:rsidRPr="00852DAA" w:rsidRDefault="007253A6" w:rsidP="007253A6">
      <w:pPr>
        <w:pStyle w:val="a4"/>
        <w:jc w:val="center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 xml:space="preserve">Раздел </w:t>
      </w:r>
      <w:r w:rsidRPr="00852DAA">
        <w:rPr>
          <w:rFonts w:ascii="Arial" w:hAnsi="Arial" w:cs="Arial"/>
          <w:sz w:val="32"/>
          <w:szCs w:val="32"/>
          <w:lang w:val="en-US" w:eastAsia="ar-SA"/>
        </w:rPr>
        <w:t>II</w:t>
      </w:r>
      <w:r w:rsidRPr="00852DAA">
        <w:rPr>
          <w:rFonts w:ascii="Arial" w:hAnsi="Arial" w:cs="Arial"/>
          <w:sz w:val="32"/>
          <w:szCs w:val="32"/>
          <w:lang w:eastAsia="ar-SA"/>
        </w:rPr>
        <w:t>. Стандарт предоставления муниципальной услуги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1. Наименование муниципальной услуги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 xml:space="preserve">«Предоставление информации об объектах учета из реестра муниципального имущества» 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2. Наименование органа, предоставляющего муниципальную услугу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Администрация МО Бурунчинский сельсовет.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lastRenderedPageBreak/>
        <w:t>3. Результат предоставления муниципальной услуги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>выдача заявителю выписки из реестра муниципального имущества либо выдача уведомления об отказе в исполнении муниципальной услуги – в случаях, предусмотренных настоящим регламентом.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4. Срок предоставления муниципальной услуги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Срок предоставления муниципальной услуги составляет  10 календарных дней.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5. Перечень нормативных правовых актов, регулирующих отношения, возникающие в связи с предоставлением муниципальной услуги</w:t>
      </w:r>
    </w:p>
    <w:p w:rsidR="007253A6" w:rsidRPr="00852DAA" w:rsidRDefault="007253A6" w:rsidP="007253A6">
      <w:pPr>
        <w:pStyle w:val="a4"/>
        <w:ind w:firstLine="708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 xml:space="preserve">- </w:t>
      </w:r>
      <w:hyperlink r:id="rId7" w:history="1">
        <w:r w:rsidRPr="00852DAA">
          <w:rPr>
            <w:rFonts w:ascii="Arial" w:hAnsi="Arial" w:cs="Arial"/>
            <w:sz w:val="32"/>
            <w:szCs w:val="32"/>
            <w:lang w:eastAsia="ar-SA"/>
          </w:rPr>
          <w:t xml:space="preserve">Приказ Минэкономразвития РФ от 30.08.2011 №424 «Об утверждении Порядка ведения органами местного самоуправления реестров муниципального имущества» </w:t>
        </w:r>
      </w:hyperlink>
      <w:r w:rsidRPr="00852DAA">
        <w:rPr>
          <w:rFonts w:ascii="Arial" w:hAnsi="Arial" w:cs="Arial"/>
          <w:sz w:val="32"/>
          <w:szCs w:val="32"/>
          <w:lang w:eastAsia="ar-SA"/>
        </w:rPr>
        <w:t>(первоначальный текст документа опубликован в издании «Российская газета» от 28.12.2011№293).</w:t>
      </w:r>
    </w:p>
    <w:p w:rsidR="007253A6" w:rsidRPr="00852DAA" w:rsidRDefault="007253A6" w:rsidP="007253A6">
      <w:pPr>
        <w:pStyle w:val="a4"/>
        <w:ind w:firstLine="708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 xml:space="preserve">- </w:t>
      </w:r>
      <w:r w:rsidRPr="00852DAA">
        <w:rPr>
          <w:rFonts w:ascii="Arial" w:hAnsi="Arial" w:cs="Arial"/>
          <w:kern w:val="2"/>
          <w:sz w:val="32"/>
          <w:szCs w:val="32"/>
          <w:lang w:eastAsia="ar-SA"/>
        </w:rPr>
        <w:t xml:space="preserve">Гражданский кодекс Российской Федерации (часть первая) от 30.11.1994 № 51-ФЗ </w:t>
      </w:r>
      <w:r w:rsidRPr="00852DAA">
        <w:rPr>
          <w:rFonts w:ascii="Arial" w:hAnsi="Arial" w:cs="Arial"/>
          <w:kern w:val="28"/>
          <w:sz w:val="32"/>
          <w:szCs w:val="32"/>
          <w:lang w:eastAsia="ar-SA"/>
        </w:rPr>
        <w:t>(</w:t>
      </w:r>
      <w:r w:rsidRPr="00852DAA">
        <w:rPr>
          <w:rFonts w:ascii="Arial" w:hAnsi="Arial" w:cs="Arial"/>
          <w:sz w:val="32"/>
          <w:szCs w:val="32"/>
          <w:lang w:eastAsia="ar-SA"/>
        </w:rPr>
        <w:t>первоначальный текст документа опубликован в издании</w:t>
      </w:r>
      <w:r w:rsidRPr="00852DAA">
        <w:rPr>
          <w:rFonts w:ascii="Arial" w:hAnsi="Arial" w:cs="Arial"/>
          <w:kern w:val="2"/>
          <w:sz w:val="32"/>
          <w:szCs w:val="32"/>
          <w:lang w:eastAsia="ar-SA"/>
        </w:rPr>
        <w:t xml:space="preserve"> «Российская газета», 08.12.1994, №№ 238-239). </w:t>
      </w:r>
    </w:p>
    <w:p w:rsidR="007253A6" w:rsidRPr="00852DAA" w:rsidRDefault="007253A6" w:rsidP="007253A6">
      <w:pPr>
        <w:pStyle w:val="a4"/>
        <w:ind w:firstLine="708"/>
        <w:rPr>
          <w:rFonts w:ascii="Arial" w:hAnsi="Arial" w:cs="Arial"/>
          <w:kern w:val="2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 xml:space="preserve">- </w:t>
      </w:r>
      <w:r w:rsidRPr="00852DAA">
        <w:rPr>
          <w:rFonts w:ascii="Arial" w:hAnsi="Arial" w:cs="Arial"/>
          <w:kern w:val="28"/>
          <w:sz w:val="32"/>
          <w:szCs w:val="32"/>
          <w:lang w:eastAsia="ar-SA"/>
        </w:rPr>
        <w:t>Земельный кодекс Российской Федерации от 25.10.2001 № 136-ФЗ (</w:t>
      </w:r>
      <w:r w:rsidRPr="00852DAA">
        <w:rPr>
          <w:rFonts w:ascii="Arial" w:hAnsi="Arial" w:cs="Arial"/>
          <w:sz w:val="32"/>
          <w:szCs w:val="32"/>
          <w:lang w:eastAsia="ar-SA"/>
        </w:rPr>
        <w:t xml:space="preserve">первоначальный текст документа опубликован в издании </w:t>
      </w:r>
      <w:r w:rsidRPr="00852DAA">
        <w:rPr>
          <w:rFonts w:ascii="Arial" w:hAnsi="Arial" w:cs="Arial"/>
          <w:kern w:val="28"/>
          <w:sz w:val="32"/>
          <w:szCs w:val="32"/>
          <w:lang w:eastAsia="ar-SA"/>
        </w:rPr>
        <w:t>«Российская газета», 30.10.2001, №№ 211-212)</w:t>
      </w:r>
      <w:r w:rsidRPr="00852DAA">
        <w:rPr>
          <w:rFonts w:ascii="Arial" w:hAnsi="Arial" w:cs="Arial"/>
          <w:kern w:val="2"/>
          <w:sz w:val="32"/>
          <w:szCs w:val="32"/>
          <w:lang w:eastAsia="ar-SA"/>
        </w:rPr>
        <w:t xml:space="preserve">. </w:t>
      </w:r>
    </w:p>
    <w:p w:rsidR="007253A6" w:rsidRPr="00852DAA" w:rsidRDefault="007253A6" w:rsidP="007253A6">
      <w:pPr>
        <w:pStyle w:val="a4"/>
        <w:ind w:firstLine="708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- Федеральный закон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газета», 30.07.2010, № 168).</w:t>
      </w:r>
    </w:p>
    <w:p w:rsidR="007253A6" w:rsidRPr="00852DAA" w:rsidRDefault="007253A6" w:rsidP="007253A6">
      <w:pPr>
        <w:pStyle w:val="a4"/>
        <w:ind w:firstLine="708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 xml:space="preserve">- Постановление Правительства Российской Федерации от 22.12.2012 № 1376 «Об утверждении Правил организации деятельности многофункциональных центров предоставления государственных и муниципальных услуг» (первоначальный текст документа опубликован в издании «Российская газета», 31.12.2012, № 303). </w:t>
      </w:r>
    </w:p>
    <w:p w:rsidR="007253A6" w:rsidRPr="00852DAA" w:rsidRDefault="007253A6" w:rsidP="007253A6">
      <w:pPr>
        <w:pStyle w:val="a4"/>
        <w:ind w:firstLine="708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- Устав муниципального образования МО Бурунчинский сельсовет Саракташского района, Оренбургской области.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представления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lastRenderedPageBreak/>
        <w:t>6.1.Для получения услуги «Предоставление информации об объектах учета из реестра муниципального имущества» предоставляются следующие документы: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 xml:space="preserve">1) письменное заявление (приложение 1 к административному регламенту), оригинал. 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2) документ, удостоверяющий личность заявителя;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3) документ, удостоверяющий права (полномочия) представителя физического или юридического лица (если с заявлением обращается представитель заявителя).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6.2.В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6.3. Представленные документы должны соответствовать следующим требованиям: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- текст документа написан разборчиво от руки или при помощи средств электронно-вычислительной техники;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- в документах отсутствуют неоговоренные исправления;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- документы не исполнены карандашом.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в том числе в электронной форме, порядок их представления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Отсутствует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8. Запрещено требовать у заявителя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От заявителя запрещается требовать: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852DAA">
        <w:rPr>
          <w:rFonts w:ascii="Arial" w:hAnsi="Arial" w:cs="Arial"/>
          <w:sz w:val="32"/>
          <w:szCs w:val="32"/>
          <w:lang w:eastAsia="ar-SA"/>
        </w:rPr>
        <w:lastRenderedPageBreak/>
        <w:t>регулирующими отношения, возникающие в связи с предоставлением услуги;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>9. Исчерпывающий перечень оснований для отказа в приеме документов, необходимых для предоставления муниципальной  услуги</w:t>
      </w:r>
    </w:p>
    <w:p w:rsidR="007253A6" w:rsidRPr="00852DAA" w:rsidRDefault="007253A6" w:rsidP="007253A6">
      <w:pPr>
        <w:pStyle w:val="a4"/>
        <w:rPr>
          <w:rFonts w:ascii="Arial" w:hAnsi="Arial" w:cs="Arial"/>
          <w:color w:val="000000"/>
          <w:sz w:val="32"/>
          <w:szCs w:val="32"/>
          <w:lang w:eastAsia="ar-SA"/>
        </w:rPr>
      </w:pPr>
      <w:r w:rsidRPr="00852DAA">
        <w:rPr>
          <w:rFonts w:ascii="Arial" w:hAnsi="Arial" w:cs="Arial"/>
          <w:color w:val="000000"/>
          <w:sz w:val="32"/>
          <w:szCs w:val="32"/>
          <w:lang w:eastAsia="ar-SA"/>
        </w:rPr>
        <w:t xml:space="preserve">9.1. </w:t>
      </w:r>
      <w:r w:rsidRPr="00852DAA">
        <w:rPr>
          <w:rFonts w:ascii="Arial" w:hAnsi="Arial" w:cs="Arial"/>
          <w:sz w:val="32"/>
          <w:szCs w:val="32"/>
        </w:rPr>
        <w:t>В заявлении не указаны фамилия, имя, отчество (должность) заявителя, местонахождение и почтовый адрес, адрес электронной почты, по которому должен быть направлен ответ на заявление либо номер телефона, по которому можно связаться с заявителем</w:t>
      </w:r>
      <w:r w:rsidRPr="00852DAA">
        <w:rPr>
          <w:rFonts w:ascii="Arial" w:hAnsi="Arial" w:cs="Arial"/>
          <w:sz w:val="32"/>
          <w:szCs w:val="32"/>
          <w:lang w:eastAsia="ar-SA"/>
        </w:rPr>
        <w:t>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 xml:space="preserve">9.2. </w:t>
      </w:r>
      <w:r w:rsidRPr="00852DAA">
        <w:rPr>
          <w:rFonts w:ascii="Arial" w:hAnsi="Arial" w:cs="Arial"/>
          <w:sz w:val="32"/>
          <w:szCs w:val="32"/>
        </w:rPr>
        <w:t>Заявление подано лицом, не уполномоченным на осуществление таких действий</w:t>
      </w:r>
      <w:r w:rsidRPr="00852DAA">
        <w:rPr>
          <w:rFonts w:ascii="Arial" w:hAnsi="Arial" w:cs="Arial"/>
          <w:sz w:val="32"/>
          <w:szCs w:val="32"/>
          <w:lang w:eastAsia="ar-SA"/>
        </w:rPr>
        <w:t>.</w:t>
      </w:r>
    </w:p>
    <w:p w:rsidR="007253A6" w:rsidRPr="00852DAA" w:rsidRDefault="007253A6" w:rsidP="007253A6">
      <w:pPr>
        <w:pStyle w:val="a4"/>
        <w:rPr>
          <w:rFonts w:ascii="Arial" w:hAnsi="Arial" w:cs="Arial"/>
          <w:color w:val="000000"/>
          <w:sz w:val="32"/>
          <w:szCs w:val="32"/>
          <w:lang w:eastAsia="ar-SA"/>
        </w:rPr>
      </w:pPr>
      <w:r w:rsidRPr="00852DAA">
        <w:rPr>
          <w:rFonts w:ascii="Arial" w:hAnsi="Arial" w:cs="Arial"/>
          <w:color w:val="000000"/>
          <w:sz w:val="32"/>
          <w:szCs w:val="32"/>
          <w:lang w:eastAsia="ar-SA"/>
        </w:rPr>
        <w:t xml:space="preserve">9.3. </w:t>
      </w:r>
      <w:r w:rsidRPr="00852DAA">
        <w:rPr>
          <w:rFonts w:ascii="Arial" w:hAnsi="Arial" w:cs="Arial"/>
          <w:sz w:val="32"/>
          <w:szCs w:val="32"/>
        </w:rPr>
        <w:t>Непредставление заявителем или представление в неполном объеме документов, указанных в настоящем  административном регламенте</w:t>
      </w:r>
      <w:r w:rsidRPr="00852DAA">
        <w:rPr>
          <w:rFonts w:ascii="Arial" w:hAnsi="Arial" w:cs="Arial"/>
          <w:color w:val="000000"/>
          <w:sz w:val="32"/>
          <w:szCs w:val="32"/>
          <w:lang w:eastAsia="ar-SA"/>
        </w:rPr>
        <w:t>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9.4.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</w:rPr>
        <w:t xml:space="preserve"> </w:t>
      </w:r>
      <w:r w:rsidRPr="00852DAA">
        <w:rPr>
          <w:rFonts w:ascii="Arial" w:hAnsi="Arial" w:cs="Arial"/>
          <w:sz w:val="32"/>
          <w:szCs w:val="32"/>
          <w:lang w:eastAsia="ar-SA"/>
        </w:rPr>
        <w:t>10. Исчерпывающий перечень оснований для приостановления или отказа в предоставлении муниципальной услуги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>10.1. Предоставление заявителем недостоверных или неполных сведений в документах.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lastRenderedPageBreak/>
        <w:t>10.2. Несоответствие полученных документов для предоставления муниципальной услуги требованиям действующего законодательства.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>10.3. Обращение за получением муниципальной услуги лица, не уполномоченного надлежащим образом.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>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Муниципальная услуга предоставляется бесплатно.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 xml:space="preserve">14.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 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15.1. Прием и регистрация заявления с пакетом материалов осуществляется должностным лицом, ответственного за ведение делопроизводства, не позднее одного рабочего дня, следующего 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lastRenderedPageBreak/>
        <w:t>15.2. Днем приема документов считается дата регистрации факта приема с присвоением регистрационного номера и указанием даты поступления.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>16. Требования к помещениям, в которых предоставляется государственная услуга, услуга организации,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 xml:space="preserve"> 16.1.Требования к помещениям: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-  размещаются с учетом максимальной транспортной доступности;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- оборудуются осветительными приборами, которые позволят ознакомиться с представленной информацией;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- обеспечивают беспрепятственный доступ лиц с ограниченными возможностями передвижения - здания МФЦ и Администрации  оборудованы пандусами, специальными ограждениями и перилами, обеспечивающими беспрепятственное передвижение инвалидных колясок;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- обеспечиваются необходимой для инвалидов зрительной информацией;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- обеспечивают возможность направления запроса по электронной почте;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- оборудуются секторами для информирования (размещения стендов);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- наличие схемы расположения служебных помещений (кабинетов).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16.2. Информационные стенды должны быть максимально приближены к каждому посетителю, хорошо просматриваемы и функциональны.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16.3. Требования к местам для ожидания: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оборудование стульями и (или) кресельными секциями;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местонахождение в холле или ином специально приспособленном помещении;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lastRenderedPageBreak/>
        <w:t>наличие в здании, где организуется прием заявителей, мест общественного пользования (туалетов) и мест для хранения верхней одежды.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16.4. Парковочные места - на территории, прилегающей к центру, располагается бесплатная парковка для автомобильного транспорта посетителей центра, в том числе предусматривающая места для специальных автотранспортных средств инвалидов.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16.5. Требования к входу в здание, где расположены Администрация: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наличие стандартной вывески с наименованием органа и режимом его работы;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наличие удобного и свободного подхода для заявителей и подъезда для производственных целей Администрации;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наличие системы освещения входной группы.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16.6. Требования к местам для информирования заявителей, получения информации и заполнения необходимых документов: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наличие визуальной текстовой информации, размещаемой на информационном стенде Администрации;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наличие стульев и столов для возможности оформления документов;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обеспечение свободного доступа к информационным стендам, столам.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16.7. Требования к местам приема заявителей и оборудованию мест получения услуги: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обеспечение организационно-техническими условиями, необходимыми для предоставления специалистом услуги "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 xml:space="preserve"> компьютер, принтер, ксерокс, программное обеспечение, доступ к информационным сетям для получения документов, необходимых для оказания муниципальной услуги, в порядке межведомственного взаимодействия;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наличие стульев и столов;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17. Показатели доступности и качества муниципальной услуги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17.1. Показателями доступности муниципальной услуги является: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lastRenderedPageBreak/>
        <w:t>обеспечение полноты и достоверности информации, доводимой до заявителей;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 Администрации.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17.2. Показателями качества предоставления муниципальной услуги являются: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точное соблюдение сроков и административных процедур при предоставлении муниципальной услуги;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достоверность и полнота информирования Заявителя о ходе рассмотрения его обращения;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допуск на объекты сурдопереводчика;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 xml:space="preserve">допуск на объекты собаки-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 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17.3. Оценка качества и доступности предоставления муниципальной услуги должна осуществляться по следующим показателям: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количество жалоб и обращений Заказчиков на качество и доступность предоставления государственной услуги;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количество удовлетворенных судебных исков по обжалованию действий по предоставлению муниципальной услуги.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</w:p>
    <w:p w:rsidR="007253A6" w:rsidRPr="00852DAA" w:rsidRDefault="007253A6" w:rsidP="007253A6">
      <w:pPr>
        <w:pStyle w:val="a4"/>
        <w:jc w:val="center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253A6" w:rsidRPr="00852DAA" w:rsidRDefault="007253A6" w:rsidP="007253A6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>1. Исчерпывающий перечень административных процедур</w:t>
      </w:r>
      <w:r w:rsidRPr="00852DAA">
        <w:rPr>
          <w:rFonts w:ascii="Arial" w:hAnsi="Arial" w:cs="Arial"/>
          <w:sz w:val="32"/>
          <w:szCs w:val="32"/>
        </w:rPr>
        <w:tab/>
      </w:r>
      <w:r w:rsidRPr="00852DAA">
        <w:rPr>
          <w:rFonts w:ascii="Arial" w:hAnsi="Arial" w:cs="Arial"/>
          <w:sz w:val="32"/>
          <w:szCs w:val="32"/>
        </w:rPr>
        <w:tab/>
      </w:r>
      <w:r w:rsidRPr="00852DAA">
        <w:rPr>
          <w:rFonts w:ascii="Arial" w:hAnsi="Arial" w:cs="Arial"/>
          <w:sz w:val="32"/>
          <w:szCs w:val="32"/>
        </w:rPr>
        <w:tab/>
      </w:r>
      <w:r w:rsidRPr="00852DAA">
        <w:rPr>
          <w:rFonts w:ascii="Arial" w:hAnsi="Arial" w:cs="Arial"/>
          <w:sz w:val="32"/>
          <w:szCs w:val="32"/>
        </w:rPr>
        <w:tab/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1.1. Прием и регистрация заявления и документов.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1.2.Принятие решения о предоставлении услуги.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lastRenderedPageBreak/>
        <w:t xml:space="preserve">          1.2.1. Подготовка выписки из реестра муниципального имущества муниципального образования МО Бурунчинский сельсовет (далее – реестр).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>1.3. Выдача готовых документов заявителю.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>2. Описание административных процедур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2.1. Прием и регистрация заявления и документов</w:t>
      </w:r>
    </w:p>
    <w:p w:rsidR="007253A6" w:rsidRPr="00852DAA" w:rsidRDefault="007253A6" w:rsidP="007253A6">
      <w:pPr>
        <w:pStyle w:val="a4"/>
        <w:ind w:firstLine="708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2.1.1. Основанием для начала административной процедуры является подача заявления и комплекта необходимых документов заявителем.</w:t>
      </w:r>
    </w:p>
    <w:p w:rsidR="007253A6" w:rsidRPr="00852DAA" w:rsidRDefault="007253A6" w:rsidP="007253A6">
      <w:pPr>
        <w:pStyle w:val="a4"/>
        <w:ind w:firstLine="708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2.1.2. При обращении в МАУ «МФЦ» заявитель регистрируется в электронной системе управления очереди и, получив талон, приглашается к должностному лицу МАУ «МФЦ», уполномоченному на прием и регистрацию заявления и документов.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>Заявитель обращается с заявлением и документами, указанными в настоящем регламенте, к должностному лицу МАУ «МФЦ», уполномоченному на прием и регистрацию заявления и документов.</w:t>
      </w:r>
    </w:p>
    <w:p w:rsidR="007253A6" w:rsidRPr="00852DAA" w:rsidRDefault="007253A6" w:rsidP="007253A6">
      <w:pPr>
        <w:pStyle w:val="a4"/>
        <w:ind w:firstLine="708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2.1.3. При обращении в Администрацию заявитель подает заявление должностному лицу Администрации, уполномоченному на прием и регистрацию заявления.</w:t>
      </w:r>
    </w:p>
    <w:p w:rsidR="007253A6" w:rsidRPr="00852DAA" w:rsidRDefault="007253A6" w:rsidP="007253A6">
      <w:pPr>
        <w:pStyle w:val="a4"/>
        <w:ind w:firstLine="708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2.1.4. Должностное лицо МАУ «МФЦ» или Администрации, уполномоченное на прием и регистрацию заявления, проверяет соответствие документов требованиям, установленным законодательством. После сверки документа, удостоверяющего личность заявителя, с личностью заявителя и данными, указанными в заявлении, документ возвращается заявителю.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>При наличии оснований для отказа в приеме заявления, необходимого для предоставления муниципальной услуги, должностное лицо МАУ «МФЦ» или Администрации, уполномоченное на прием и регистрацию заявления и документов, отказывает заявителю в приеме заявления.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 xml:space="preserve">При отсутствии оснований для отказа в приеме документов, необходимых для предоставления муниципальной услуги, должностное лицо МАУ «МФЦ», уполномоченное на прием и регистрацию </w:t>
      </w:r>
      <w:r w:rsidRPr="00852DAA">
        <w:rPr>
          <w:rFonts w:ascii="Arial" w:hAnsi="Arial" w:cs="Arial"/>
          <w:sz w:val="32"/>
          <w:szCs w:val="32"/>
          <w:u w:val="single"/>
        </w:rPr>
        <w:t>заявления и документов</w:t>
      </w:r>
      <w:r w:rsidRPr="00852DAA">
        <w:rPr>
          <w:rFonts w:ascii="Arial" w:hAnsi="Arial" w:cs="Arial"/>
          <w:sz w:val="32"/>
          <w:szCs w:val="32"/>
        </w:rPr>
        <w:t xml:space="preserve">, сверяет оригиналы документов с представленными копиями, заверяет штампом «копия верна», ставит дату и подпись, печатает заявление и регистрирует в интегрированной информационной системе МФЦ, информирует заявителя о сроках рассмотрения заявления. 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lastRenderedPageBreak/>
        <w:t xml:space="preserve">При отсутствии оснований для отказа в приеме документов, необходимых для предоставления муниципальной услуги, должностное лицо Администрации, уполномоченное на прием и регистрацию заявления, регистрирует, информирует заявителя о сроках рассмотрения заявления. 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 xml:space="preserve"> Результатом выполнения данной административной процедуры является принятое и зарегистрированное заявление либо отказ в приеме заявления.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2.2. Принятие решения о предоставлении услуги.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</w:p>
    <w:p w:rsidR="007253A6" w:rsidRPr="00852DAA" w:rsidRDefault="007253A6" w:rsidP="007253A6">
      <w:pPr>
        <w:pStyle w:val="a4"/>
        <w:ind w:firstLine="708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2.2.1. Основанием для начала административной процедуры является поступление заявления с приложением полного комплекта документов, необходимых для предоставления услуги.</w:t>
      </w:r>
    </w:p>
    <w:p w:rsidR="007253A6" w:rsidRPr="00852DAA" w:rsidRDefault="007253A6" w:rsidP="007253A6">
      <w:pPr>
        <w:pStyle w:val="a4"/>
        <w:ind w:firstLine="708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2.2.2. Специалист Администрации осуществляет регистрацию заявления и поступившего комплекта документов в соответствии с установленными правилами делопроизводства.</w:t>
      </w:r>
    </w:p>
    <w:p w:rsidR="007253A6" w:rsidRPr="00852DAA" w:rsidRDefault="007253A6" w:rsidP="007253A6">
      <w:pPr>
        <w:pStyle w:val="a4"/>
        <w:ind w:firstLine="708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2.2.3. Специалист Администрации, уполномоченный должностной инструкцией на рассмотрение представленных документов на соответствие требованиям, установленным действующим законодательством РФ, проверяет  законность оснований для предоставления муниципальной услуги на основе поступивших на рассмотрение документов, в том числе полученных в порядке межведомственного взаимодействия.</w:t>
      </w:r>
    </w:p>
    <w:p w:rsidR="007253A6" w:rsidRPr="00852DAA" w:rsidRDefault="007253A6" w:rsidP="007253A6">
      <w:pPr>
        <w:pStyle w:val="a4"/>
        <w:ind w:firstLine="708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2.2.4. Результатом административной процедуры является принятие решения специалистом Администрации, уполномоченным должностной инструкцией, о предоставлении услуги или отказе в предоставлении услуги в случае установления фактов, указанных в настоящем Регламенте.</w:t>
      </w:r>
    </w:p>
    <w:p w:rsidR="007253A6" w:rsidRPr="00852DAA" w:rsidRDefault="007253A6" w:rsidP="007253A6">
      <w:pPr>
        <w:pStyle w:val="a4"/>
        <w:ind w:firstLine="708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2.2.5. Продолжительность административной процедуры - не более 10 календарных дней.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2.3. Подготовка выписки из реестра муниципального имущества муниципального образования МО Бурунчинский сельсовет (далее – реестр).</w:t>
      </w:r>
    </w:p>
    <w:p w:rsidR="007253A6" w:rsidRPr="00852DAA" w:rsidRDefault="007253A6" w:rsidP="006D3480">
      <w:pPr>
        <w:pStyle w:val="a4"/>
        <w:ind w:firstLine="708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 xml:space="preserve">2.3.1. Основанием для начала административной процедуры является принятие решения о предоставлении услуги или отказе в предоставлении услуги. </w:t>
      </w:r>
    </w:p>
    <w:p w:rsidR="007253A6" w:rsidRPr="00852DAA" w:rsidRDefault="007253A6" w:rsidP="006D3480">
      <w:pPr>
        <w:pStyle w:val="a4"/>
        <w:ind w:firstLine="708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 xml:space="preserve">2.3.2.Должностное лицо Администрации уполномоченное на подготовку выписки из реестра, при наличии оснований для отказа в предоставлении услуги, согласно  административного регламента, готовит письмо об отказе в предоставлении услуги, </w:t>
      </w:r>
      <w:r w:rsidRPr="00852DAA">
        <w:rPr>
          <w:rFonts w:ascii="Arial" w:hAnsi="Arial" w:cs="Arial"/>
          <w:sz w:val="32"/>
          <w:szCs w:val="32"/>
          <w:lang w:eastAsia="ar-SA"/>
        </w:rPr>
        <w:lastRenderedPageBreak/>
        <w:t>при отсутствии оснований для отказа в предоставлении услуги, подготавливает выписку из реестра  в течение 3-х рабочих дней.</w:t>
      </w:r>
    </w:p>
    <w:p w:rsidR="007253A6" w:rsidRPr="00852DAA" w:rsidRDefault="007253A6" w:rsidP="006D3480">
      <w:pPr>
        <w:pStyle w:val="a4"/>
        <w:ind w:firstLine="708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 xml:space="preserve">2.3.3. Должностное лицо Администрации, уполномоченное на передачу документов, обеспечивает передачу подготовленной выписки из реестра в течение 1 рабочего дня Главе Администрации МО </w:t>
      </w:r>
      <w:r w:rsidR="006D3480" w:rsidRPr="00852DAA">
        <w:rPr>
          <w:rFonts w:ascii="Arial" w:hAnsi="Arial" w:cs="Arial"/>
          <w:sz w:val="32"/>
          <w:szCs w:val="32"/>
          <w:lang w:eastAsia="ar-SA"/>
        </w:rPr>
        <w:t>Бурунчинский сельсовет</w:t>
      </w:r>
      <w:r w:rsidRPr="00852DAA">
        <w:rPr>
          <w:rFonts w:ascii="Arial" w:hAnsi="Arial" w:cs="Arial"/>
          <w:sz w:val="32"/>
          <w:szCs w:val="32"/>
          <w:lang w:eastAsia="ar-SA"/>
        </w:rPr>
        <w:t xml:space="preserve"> на подпись, регистрирует выписку.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Результатом выполнения данной административной процедуры является подготовленная выписка из реестра муниципального имущества.</w:t>
      </w:r>
      <w:r w:rsidRPr="00852DAA">
        <w:rPr>
          <w:rFonts w:ascii="Arial" w:hAnsi="Arial" w:cs="Arial"/>
          <w:sz w:val="32"/>
          <w:szCs w:val="32"/>
        </w:rPr>
        <w:t xml:space="preserve"> 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>2.4. Выдача готовых документов заявителю.</w:t>
      </w:r>
    </w:p>
    <w:p w:rsidR="007253A6" w:rsidRPr="00852DAA" w:rsidRDefault="007253A6" w:rsidP="006D3480">
      <w:pPr>
        <w:pStyle w:val="a4"/>
        <w:ind w:firstLine="708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 xml:space="preserve">2.4.1. Основанием для начала административной процедуры выдачи результата предоставления услуги заявителю является подготовленная выписка из реестра муниципального имущества. </w:t>
      </w:r>
    </w:p>
    <w:p w:rsidR="007253A6" w:rsidRPr="00852DAA" w:rsidRDefault="007253A6" w:rsidP="006D3480">
      <w:pPr>
        <w:pStyle w:val="a4"/>
        <w:ind w:firstLine="708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 xml:space="preserve">2.4.2. При обращении заявителя в Администрацию, должностное лицо, уполномоченное на выдачу готовых документов, выдает подписанную и зарегистрированную  выписку из реестра заявителю. </w:t>
      </w:r>
    </w:p>
    <w:p w:rsidR="007253A6" w:rsidRPr="00852DAA" w:rsidRDefault="007253A6" w:rsidP="006D3480">
      <w:pPr>
        <w:pStyle w:val="a4"/>
        <w:ind w:firstLine="708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 xml:space="preserve">2.4.3.При обращении заявителя в МАУ «МФЦ», должностное лицо Администрации, уполномоченное на выдачу готовых документов, передает в течение 1 рабочего дня подписанную и зарегистрированную выписку из реестра в МАУ «МФЦ», где должностное лицо МАУ «МФЦ», уполномоченное на выдачу готовых документов, выдает выписку из реестра заявителю. 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Выдача заявителю документа, являющегося результатом выполнения муниципальной услуги, производится в порядке живой очереди в течение 15 минут.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Максимальный срок исполнения муниципальной услуги – 10 рабочих дней.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Результатом исполнения муниципальной услуги является выдача заявителю выписки из реестра.</w:t>
      </w:r>
    </w:p>
    <w:p w:rsidR="007253A6" w:rsidRPr="00852DAA" w:rsidRDefault="007253A6" w:rsidP="006D3480">
      <w:pPr>
        <w:pStyle w:val="a4"/>
        <w:jc w:val="center"/>
        <w:rPr>
          <w:rFonts w:ascii="Arial" w:hAnsi="Arial" w:cs="Arial"/>
          <w:caps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IV. Формы контроля за исполнением регламента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 xml:space="preserve"> </w:t>
      </w:r>
      <w:r w:rsidR="006D3480" w:rsidRPr="00852DAA">
        <w:rPr>
          <w:rFonts w:ascii="Arial" w:hAnsi="Arial" w:cs="Arial"/>
          <w:sz w:val="32"/>
          <w:szCs w:val="32"/>
          <w:lang w:eastAsia="ar-SA"/>
        </w:rPr>
        <w:tab/>
      </w:r>
      <w:r w:rsidRPr="00852DAA">
        <w:rPr>
          <w:rFonts w:ascii="Arial" w:hAnsi="Arial" w:cs="Arial"/>
          <w:sz w:val="32"/>
          <w:szCs w:val="32"/>
          <w:lang w:eastAsia="ar-SA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 xml:space="preserve">1.1 Текущий контроль за соблюдением последовательности действий, определенных административными процедурами по </w:t>
      </w:r>
      <w:r w:rsidRPr="00852DAA">
        <w:rPr>
          <w:rFonts w:ascii="Arial" w:hAnsi="Arial" w:cs="Arial"/>
          <w:sz w:val="32"/>
          <w:szCs w:val="32"/>
          <w:lang w:eastAsia="ar-SA"/>
        </w:rPr>
        <w:lastRenderedPageBreak/>
        <w:t xml:space="preserve">предоставлению муниципальной услуги, осуществляется Главой Администрации МО </w:t>
      </w:r>
      <w:r w:rsidR="006D3480" w:rsidRPr="00852DAA">
        <w:rPr>
          <w:rFonts w:ascii="Arial" w:hAnsi="Arial" w:cs="Arial"/>
          <w:sz w:val="32"/>
          <w:szCs w:val="32"/>
          <w:lang w:eastAsia="ar-SA"/>
        </w:rPr>
        <w:t>Бурунчинский сельсовет</w:t>
      </w:r>
      <w:r w:rsidRPr="00852DAA">
        <w:rPr>
          <w:rFonts w:ascii="Arial" w:hAnsi="Arial" w:cs="Arial"/>
          <w:sz w:val="32"/>
          <w:szCs w:val="32"/>
          <w:lang w:eastAsia="ar-SA"/>
        </w:rPr>
        <w:t xml:space="preserve">. 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1.2. Периодичность осуществления текущего контроля устанавливается не реже 1 раза в квартал.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253A6" w:rsidRPr="00852DAA" w:rsidRDefault="007253A6" w:rsidP="006D3480">
      <w:pPr>
        <w:pStyle w:val="a4"/>
        <w:ind w:firstLine="708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2.1. Проверки могут быть плановыми  либо внеплановыми, проводимыми, в том числе, по жалобам заявителей на своевременность, полноту и качество предоставления услуги.</w:t>
      </w:r>
    </w:p>
    <w:p w:rsidR="007253A6" w:rsidRPr="00852DAA" w:rsidRDefault="007253A6" w:rsidP="006D3480">
      <w:pPr>
        <w:pStyle w:val="a4"/>
        <w:ind w:firstLine="708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 xml:space="preserve">2.2. Решение о проведении внеплановой проверки принимает Глава Администрации МО </w:t>
      </w:r>
      <w:r w:rsidR="006D3480" w:rsidRPr="00852DAA">
        <w:rPr>
          <w:rFonts w:ascii="Arial" w:hAnsi="Arial" w:cs="Arial"/>
          <w:sz w:val="32"/>
          <w:szCs w:val="32"/>
          <w:lang w:eastAsia="ar-SA"/>
        </w:rPr>
        <w:t>Бурунчинский сельсовет</w:t>
      </w:r>
      <w:r w:rsidRPr="00852DAA">
        <w:rPr>
          <w:rFonts w:ascii="Arial" w:hAnsi="Arial" w:cs="Arial"/>
          <w:sz w:val="32"/>
          <w:szCs w:val="32"/>
          <w:lang w:eastAsia="ar-SA"/>
        </w:rPr>
        <w:t>.</w:t>
      </w:r>
    </w:p>
    <w:p w:rsidR="007253A6" w:rsidRPr="00852DAA" w:rsidRDefault="007253A6" w:rsidP="006D3480">
      <w:pPr>
        <w:pStyle w:val="a4"/>
        <w:ind w:firstLine="708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2.3.Для проведения проверок формируется комиссия.</w:t>
      </w:r>
    </w:p>
    <w:p w:rsidR="007253A6" w:rsidRPr="00852DAA" w:rsidRDefault="007253A6" w:rsidP="006D3480">
      <w:pPr>
        <w:pStyle w:val="a4"/>
        <w:ind w:firstLine="708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 xml:space="preserve">2.4.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 Администрации или МАУ "МФЦ". </w:t>
      </w:r>
    </w:p>
    <w:p w:rsidR="007253A6" w:rsidRPr="00852DAA" w:rsidRDefault="007253A6" w:rsidP="006D3480">
      <w:pPr>
        <w:pStyle w:val="a4"/>
        <w:ind w:firstLine="708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7253A6" w:rsidRPr="00852DAA" w:rsidRDefault="007253A6" w:rsidP="006D3480">
      <w:pPr>
        <w:pStyle w:val="a4"/>
        <w:ind w:firstLine="708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7253A6" w:rsidRPr="00852DAA" w:rsidRDefault="007253A6" w:rsidP="006D3480">
      <w:pPr>
        <w:pStyle w:val="a4"/>
        <w:ind w:firstLine="708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 xml:space="preserve">2.7.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</w:t>
      </w:r>
      <w:hyperlink r:id="rId8" w:history="1">
        <w:r w:rsidRPr="00852DAA">
          <w:rPr>
            <w:rFonts w:ascii="Arial" w:hAnsi="Arial" w:cs="Arial"/>
            <w:sz w:val="32"/>
            <w:szCs w:val="32"/>
            <w:lang w:eastAsia="ar-SA"/>
          </w:rPr>
          <w:t>кодексом</w:t>
        </w:r>
      </w:hyperlink>
      <w:r w:rsidRPr="00852DAA">
        <w:rPr>
          <w:rFonts w:ascii="Arial" w:hAnsi="Arial" w:cs="Arial"/>
          <w:sz w:val="32"/>
          <w:szCs w:val="32"/>
          <w:lang w:eastAsia="ar-SA"/>
        </w:rPr>
        <w:t xml:space="preserve"> Российской Федерации.</w:t>
      </w:r>
    </w:p>
    <w:p w:rsidR="007253A6" w:rsidRPr="00852DAA" w:rsidRDefault="007253A6" w:rsidP="006D3480">
      <w:pPr>
        <w:pStyle w:val="a4"/>
        <w:ind w:firstLine="708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2.8. Заявители вправе направить письменное обращение в адрес Администрации 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7253A6" w:rsidRPr="00852DAA" w:rsidRDefault="007253A6" w:rsidP="006D3480">
      <w:pPr>
        <w:pStyle w:val="a4"/>
        <w:ind w:firstLine="708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 xml:space="preserve">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</w:t>
      </w:r>
      <w:r w:rsidRPr="00852DAA">
        <w:rPr>
          <w:rFonts w:ascii="Arial" w:hAnsi="Arial" w:cs="Arial"/>
          <w:sz w:val="32"/>
          <w:szCs w:val="32"/>
          <w:lang w:eastAsia="ar-SA"/>
        </w:rPr>
        <w:lastRenderedPageBreak/>
        <w:t xml:space="preserve">информация о результатах проверки, проведенной по обращению. 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7253A6" w:rsidRPr="00852DAA" w:rsidRDefault="007253A6" w:rsidP="006D3480">
      <w:pPr>
        <w:pStyle w:val="a4"/>
        <w:ind w:firstLine="708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3.1. Персональная и дисциплинарная ответственность специалистов Администрации определяется в их должностных инструкциях в соответствии с требованиями законодательства Российской Федерации.</w:t>
      </w:r>
    </w:p>
    <w:p w:rsidR="007253A6" w:rsidRPr="00852DAA" w:rsidRDefault="007253A6" w:rsidP="006D3480">
      <w:pPr>
        <w:pStyle w:val="a4"/>
        <w:ind w:firstLine="708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3.2. Должностные лица Администрации и МАУ "МФЦ", нарушающие порядок предоставления услуги, в том числе: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а) препятствующие подаче заявлений граждан;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б) неправомерно отказывающие гражданам в принятии, регистрации или рассмотрении их заявлений;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в) нарушающие сроки предоставления муниципальной услуги, регистрации и рассмотрения заявлений;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д) нарушающие право граждан на подачу жалоб, претензий;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е)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ж) неправомерно отказывающие в удовлетворении законных требований граждан;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з)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4. Положения, характеризующие требования к порядку и формам контроля за предоставлением муниципальной услуги</w:t>
      </w:r>
    </w:p>
    <w:p w:rsidR="007253A6" w:rsidRPr="00852DAA" w:rsidRDefault="007253A6" w:rsidP="006D3480">
      <w:pPr>
        <w:pStyle w:val="a4"/>
        <w:ind w:firstLine="708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lastRenderedPageBreak/>
        <w:t>4.1. Контроль за соблюдением последовательности действий, определенных административными процедурами настоящего Регламента, осуществляется Администрацией.</w:t>
      </w:r>
    </w:p>
    <w:p w:rsidR="007253A6" w:rsidRPr="00852DAA" w:rsidRDefault="007253A6" w:rsidP="006D3480">
      <w:pPr>
        <w:pStyle w:val="a4"/>
        <w:ind w:firstLine="708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4.2. Перечень должностных лиц, осуществляющих контроль, устанавливается внутренними распорядительными документами Администрации.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</w:p>
    <w:p w:rsidR="007253A6" w:rsidRPr="00852DAA" w:rsidRDefault="007253A6" w:rsidP="006D3480">
      <w:pPr>
        <w:pStyle w:val="a4"/>
        <w:jc w:val="center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val="en-US" w:eastAsia="ar-SA"/>
        </w:rPr>
        <w:t>V</w:t>
      </w:r>
      <w:r w:rsidRPr="00852DAA">
        <w:rPr>
          <w:rFonts w:ascii="Arial" w:hAnsi="Arial" w:cs="Arial"/>
          <w:sz w:val="32"/>
          <w:szCs w:val="32"/>
          <w:lang w:eastAsia="ar-SA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6D3480" w:rsidRPr="00852DAA" w:rsidRDefault="006D3480" w:rsidP="006D3480">
      <w:pPr>
        <w:pStyle w:val="a4"/>
        <w:jc w:val="center"/>
        <w:rPr>
          <w:rFonts w:ascii="Arial" w:hAnsi="Arial" w:cs="Arial"/>
          <w:sz w:val="32"/>
          <w:szCs w:val="32"/>
          <w:lang w:eastAsia="ar-SA"/>
        </w:rPr>
      </w:pP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7253A6" w:rsidRPr="00852DAA" w:rsidRDefault="007253A6" w:rsidP="006D3480">
      <w:pPr>
        <w:pStyle w:val="a4"/>
        <w:ind w:firstLine="708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 xml:space="preserve">1.1. </w:t>
      </w:r>
      <w:r w:rsidRPr="00852DAA">
        <w:rPr>
          <w:rFonts w:ascii="Arial" w:hAnsi="Arial" w:cs="Arial"/>
          <w:sz w:val="32"/>
          <w:szCs w:val="32"/>
        </w:rPr>
        <w:t>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7253A6" w:rsidRPr="00852DAA" w:rsidRDefault="007253A6" w:rsidP="006D3480">
      <w:pPr>
        <w:pStyle w:val="a4"/>
        <w:ind w:firstLine="708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>1.2. 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 xml:space="preserve">Жалоба на нарушение порядка предоставления муниципальных услуг, выразившееся в неправомерных решениях и действиях (бездействии) должностных лиц (специалистов) подается непосредственно в Администрацию  на имя Главы МО </w:t>
      </w:r>
      <w:r w:rsidR="006D3480" w:rsidRPr="00852DAA">
        <w:rPr>
          <w:rFonts w:ascii="Arial" w:hAnsi="Arial" w:cs="Arial"/>
          <w:sz w:val="32"/>
          <w:szCs w:val="32"/>
          <w:lang w:eastAsia="ar-SA"/>
        </w:rPr>
        <w:t>Бурунчинский сельсовет</w:t>
      </w:r>
      <w:r w:rsidRPr="00852DAA">
        <w:rPr>
          <w:rFonts w:ascii="Arial" w:hAnsi="Arial" w:cs="Arial"/>
          <w:sz w:val="32"/>
          <w:szCs w:val="32"/>
        </w:rPr>
        <w:t xml:space="preserve">. 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  <w:bookmarkStart w:id="1" w:name="Par65"/>
      <w:bookmarkEnd w:id="1"/>
      <w:r w:rsidRPr="00852DAA">
        <w:rPr>
          <w:rFonts w:ascii="Arial" w:hAnsi="Arial" w:cs="Arial"/>
          <w:sz w:val="32"/>
          <w:szCs w:val="32"/>
        </w:rPr>
        <w:t>2. Предмет жалобы</w:t>
      </w:r>
    </w:p>
    <w:p w:rsidR="007253A6" w:rsidRPr="00852DAA" w:rsidRDefault="007253A6" w:rsidP="006D3480">
      <w:pPr>
        <w:pStyle w:val="a4"/>
        <w:ind w:firstLine="708"/>
        <w:rPr>
          <w:rFonts w:ascii="Arial" w:eastAsia="SimSun" w:hAnsi="Arial" w:cs="Arial"/>
          <w:sz w:val="32"/>
          <w:szCs w:val="32"/>
          <w:lang w:eastAsia="zh-CN"/>
        </w:rPr>
      </w:pPr>
      <w:r w:rsidRPr="00852DAA">
        <w:rPr>
          <w:rFonts w:ascii="Arial" w:hAnsi="Arial" w:cs="Arial"/>
          <w:sz w:val="32"/>
          <w:szCs w:val="32"/>
        </w:rPr>
        <w:t xml:space="preserve">2.1. </w:t>
      </w:r>
      <w:r w:rsidRPr="00852DAA">
        <w:rPr>
          <w:rFonts w:ascii="Arial" w:eastAsia="SimSun" w:hAnsi="Arial" w:cs="Arial"/>
          <w:sz w:val="32"/>
          <w:szCs w:val="32"/>
          <w:lang w:eastAsia="zh-CN"/>
        </w:rPr>
        <w:t>Предметом жалобы могут быть действия (бездействие), решения, осуществляемые (принимаемые) в ходе предоставления муниципальной услуги, нарушающие права и свободы граждан и организаций.</w:t>
      </w:r>
    </w:p>
    <w:p w:rsidR="007253A6" w:rsidRPr="00852DAA" w:rsidRDefault="007253A6" w:rsidP="006D3480">
      <w:pPr>
        <w:pStyle w:val="a4"/>
        <w:ind w:firstLine="708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 xml:space="preserve">2.2. Заявитель может обратиться с жалобой по основаниям и в порядке </w:t>
      </w:r>
      <w:hyperlink r:id="rId9" w:history="1">
        <w:r w:rsidRPr="00852DAA">
          <w:rPr>
            <w:rFonts w:ascii="Arial" w:hAnsi="Arial" w:cs="Arial"/>
            <w:sz w:val="32"/>
            <w:szCs w:val="32"/>
          </w:rPr>
          <w:t>статей 11.1</w:t>
        </w:r>
      </w:hyperlink>
      <w:r w:rsidRPr="00852DAA">
        <w:rPr>
          <w:rFonts w:ascii="Arial" w:hAnsi="Arial" w:cs="Arial"/>
          <w:sz w:val="32"/>
          <w:szCs w:val="32"/>
        </w:rPr>
        <w:t xml:space="preserve"> и </w:t>
      </w:r>
      <w:hyperlink r:id="rId10" w:history="1">
        <w:r w:rsidRPr="00852DAA">
          <w:rPr>
            <w:rFonts w:ascii="Arial" w:hAnsi="Arial" w:cs="Arial"/>
            <w:sz w:val="32"/>
            <w:szCs w:val="32"/>
          </w:rPr>
          <w:t>11.2</w:t>
        </w:r>
      </w:hyperlink>
      <w:r w:rsidRPr="00852DAA">
        <w:rPr>
          <w:rFonts w:ascii="Arial" w:hAnsi="Arial" w:cs="Arial"/>
          <w:sz w:val="32"/>
          <w:szCs w:val="32"/>
        </w:rPr>
        <w:t xml:space="preserve"> Федерального закона от 27.07.2010 № 210-ФЗ «Об организации предоставления государственных и муниципальных услуг», на действия (бездействие) должностных лиц при выполнении административных процедур, установленных Регламентом, в следующих случаях: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>нарушение срока регистрации запроса заявителя о предоставлении муниципальной услуги;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>нарушение срока предоставления муниципальной услуги;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lastRenderedPageBreak/>
        <w:t>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>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 xml:space="preserve">отказ в предоставлении муниципальной услуги, если основания отказа не предусмотрены нормативными правовыми актами; 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>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</w:rPr>
        <w:t>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852DAA">
        <w:rPr>
          <w:rFonts w:ascii="Arial" w:hAnsi="Arial" w:cs="Arial"/>
          <w:sz w:val="32"/>
          <w:szCs w:val="32"/>
          <w:lang w:eastAsia="ar-SA"/>
        </w:rPr>
        <w:t>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3. Органы местного самоуправления  и уполномоченные на рассмотрение жалобы должностные лица, которым может быть направлена жалоба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Заявители могут обратиться с жалобой на действия (бездействие), решения, осуществляемые (принимаемые) в ходе предоставления муниципальной услуги: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 xml:space="preserve">к Главе Администрации МО </w:t>
      </w:r>
      <w:r w:rsidR="006D3480" w:rsidRPr="00852DAA">
        <w:rPr>
          <w:rFonts w:ascii="Arial" w:hAnsi="Arial" w:cs="Arial"/>
          <w:sz w:val="32"/>
          <w:szCs w:val="32"/>
          <w:lang w:eastAsia="ar-SA"/>
        </w:rPr>
        <w:t>Бурунчинский сельсовет</w:t>
      </w:r>
      <w:r w:rsidRPr="00852DAA">
        <w:rPr>
          <w:rFonts w:ascii="Arial" w:hAnsi="Arial" w:cs="Arial"/>
          <w:sz w:val="32"/>
          <w:szCs w:val="32"/>
          <w:lang w:eastAsia="ar-SA"/>
        </w:rPr>
        <w:t>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>4. Порядок подачи и рассмотрения жалобы</w:t>
      </w:r>
    </w:p>
    <w:p w:rsidR="007253A6" w:rsidRPr="00852DAA" w:rsidRDefault="007253A6" w:rsidP="006D3480">
      <w:pPr>
        <w:pStyle w:val="a4"/>
        <w:ind w:firstLine="708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 xml:space="preserve">4.1. </w:t>
      </w:r>
      <w:r w:rsidRPr="00852DAA">
        <w:rPr>
          <w:rFonts w:ascii="Arial" w:hAnsi="Arial" w:cs="Arial"/>
          <w:sz w:val="32"/>
          <w:szCs w:val="32"/>
        </w:rPr>
        <w:t>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7253A6" w:rsidRPr="00852DAA" w:rsidRDefault="007253A6" w:rsidP="006D3480">
      <w:pPr>
        <w:pStyle w:val="a4"/>
        <w:ind w:firstLine="708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>4.2. Подача жалоб осуществляется бесплатно.</w:t>
      </w:r>
    </w:p>
    <w:p w:rsidR="007253A6" w:rsidRPr="00852DAA" w:rsidRDefault="007253A6" w:rsidP="006D3480">
      <w:pPr>
        <w:pStyle w:val="a4"/>
        <w:ind w:firstLine="708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>4.3.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7253A6" w:rsidRPr="00852DAA" w:rsidRDefault="007253A6" w:rsidP="006D3480">
      <w:pPr>
        <w:pStyle w:val="a4"/>
        <w:ind w:firstLine="708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7253A6" w:rsidRPr="00852DAA" w:rsidRDefault="007253A6" w:rsidP="006D3480">
      <w:pPr>
        <w:pStyle w:val="a4"/>
        <w:ind w:firstLine="708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>4.5. Жалоба должна содержать: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 xml:space="preserve"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</w:t>
      </w:r>
      <w:r w:rsidRPr="00852DAA">
        <w:rPr>
          <w:rFonts w:ascii="Arial" w:hAnsi="Arial" w:cs="Arial"/>
          <w:sz w:val="32"/>
          <w:szCs w:val="32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>Жалоба должна содержать подпись автора и дату составления.</w:t>
      </w:r>
    </w:p>
    <w:p w:rsidR="007253A6" w:rsidRPr="00852DAA" w:rsidRDefault="007253A6" w:rsidP="006D3480">
      <w:pPr>
        <w:pStyle w:val="a4"/>
        <w:ind w:firstLine="708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>4.6. Жалоба, поступившая в Администрацию,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7253A6" w:rsidRPr="00852DAA" w:rsidRDefault="007253A6" w:rsidP="006D3480">
      <w:pPr>
        <w:pStyle w:val="a4"/>
        <w:ind w:firstLine="708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 xml:space="preserve">4.7. Личный прием физических лиц и представителей юридических лиц проводится Главой Администрации МО </w:t>
      </w:r>
      <w:r w:rsidR="006D3480" w:rsidRPr="00852DAA">
        <w:rPr>
          <w:rFonts w:ascii="Arial" w:hAnsi="Arial" w:cs="Arial"/>
          <w:sz w:val="32"/>
          <w:szCs w:val="32"/>
          <w:lang w:eastAsia="ar-SA"/>
        </w:rPr>
        <w:t>Бурунчинский сельсовет</w:t>
      </w:r>
      <w:r w:rsidRPr="00852DAA">
        <w:rPr>
          <w:rFonts w:ascii="Arial" w:hAnsi="Arial" w:cs="Arial"/>
          <w:sz w:val="32"/>
          <w:szCs w:val="32"/>
        </w:rPr>
        <w:t xml:space="preserve"> или уполномоченными должностными лицами.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</w:p>
    <w:p w:rsidR="006D3480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>5. Сроки рассмотрения жалобы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ab/>
      </w:r>
    </w:p>
    <w:p w:rsidR="007253A6" w:rsidRPr="00852DAA" w:rsidRDefault="007253A6" w:rsidP="006D3480">
      <w:pPr>
        <w:pStyle w:val="a4"/>
        <w:ind w:firstLine="708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>Жалоба, поступившая в Администрацию 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муниципальную услугу,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lastRenderedPageBreak/>
        <w:t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>Оснований для приостановления рассмотрения жалоб в Администрации нет.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>7. Результат рассмотрения жалобы</w:t>
      </w:r>
    </w:p>
    <w:p w:rsidR="007253A6" w:rsidRPr="00852DAA" w:rsidRDefault="007253A6" w:rsidP="006D3480">
      <w:pPr>
        <w:pStyle w:val="a4"/>
        <w:ind w:firstLine="708"/>
        <w:rPr>
          <w:rFonts w:ascii="Arial" w:eastAsia="SimSun" w:hAnsi="Arial" w:cs="Arial"/>
          <w:sz w:val="32"/>
          <w:szCs w:val="32"/>
          <w:lang w:eastAsia="zh-CN"/>
        </w:rPr>
      </w:pPr>
      <w:r w:rsidRPr="00852DAA">
        <w:rPr>
          <w:rFonts w:ascii="Arial" w:eastAsia="SimSun" w:hAnsi="Arial" w:cs="Arial"/>
          <w:sz w:val="32"/>
          <w:szCs w:val="32"/>
          <w:lang w:eastAsia="zh-CN"/>
        </w:rPr>
        <w:t>7.1. По результатам рассмотрения жалобы Администрация   принимает одно из следующих решений: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>удовлетворяет жалобу, в том числе в форме отмены принятого решения, исправления допущенных Администрацией  опечаток и ошибок в выданных в результате предоставления муниципальной услуги документах;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>отказывает в удовлетворении жалобы.</w:t>
      </w:r>
    </w:p>
    <w:p w:rsidR="007253A6" w:rsidRPr="00852DAA" w:rsidRDefault="007253A6" w:rsidP="006D3480">
      <w:pPr>
        <w:pStyle w:val="a4"/>
        <w:ind w:firstLine="708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>7.2. Если в результате рассмотрения жалоба признана обоснованной, то соответствующим должностным лицом Администрации  не позднее 5 рабочих дней со дня принятия решения принимаются исчерпывающие меры по устранению  выявленных  нарушений,  в  том  числе  по  выдаче  заявителю результата муниципальной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Регламентом.</w:t>
      </w:r>
    </w:p>
    <w:p w:rsidR="007253A6" w:rsidRPr="00852DAA" w:rsidRDefault="007253A6" w:rsidP="006D3480">
      <w:pPr>
        <w:pStyle w:val="a4"/>
        <w:ind w:firstLine="708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>7.3. В случае установления в ходе или по результатам рассмотрения жалобы признаков состава административного правонарушения</w:t>
      </w:r>
      <w:r w:rsidRPr="00852DAA">
        <w:rPr>
          <w:rFonts w:ascii="Arial" w:hAnsi="Arial" w:cs="Arial"/>
          <w:sz w:val="32"/>
          <w:szCs w:val="32"/>
          <w:lang w:eastAsia="ar-SA"/>
        </w:rPr>
        <w:t xml:space="preserve">, предусмотренного </w:t>
      </w:r>
      <w:hyperlink r:id="rId11" w:history="1">
        <w:r w:rsidRPr="00852DAA">
          <w:rPr>
            <w:rFonts w:ascii="Arial" w:hAnsi="Arial" w:cs="Arial"/>
            <w:sz w:val="32"/>
            <w:szCs w:val="32"/>
            <w:lang w:eastAsia="ar-SA"/>
          </w:rPr>
          <w:t>статьей 5.63</w:t>
        </w:r>
      </w:hyperlink>
      <w:r w:rsidRPr="00852DAA">
        <w:rPr>
          <w:rFonts w:ascii="Arial" w:hAnsi="Arial" w:cs="Arial"/>
          <w:sz w:val="32"/>
          <w:szCs w:val="32"/>
          <w:lang w:eastAsia="ar-SA"/>
        </w:rPr>
        <w:t xml:space="preserve"> Кодекса Российской Федерации об административных правонарушениях, или признаков состава преступления</w:t>
      </w:r>
      <w:r w:rsidRPr="00852DAA">
        <w:rPr>
          <w:rFonts w:ascii="Arial" w:hAnsi="Arial" w:cs="Arial"/>
          <w:sz w:val="32"/>
          <w:szCs w:val="32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8. Порядок информирования заявителя о результатах рассмотрения жалобы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 xml:space="preserve">Не позднее дня, следующего за днем принятия решения, указанного в </w:t>
      </w:r>
      <w:hyperlink r:id="rId12" w:history="1">
        <w:r w:rsidRPr="00852DAA">
          <w:rPr>
            <w:rFonts w:ascii="Arial" w:hAnsi="Arial" w:cs="Arial"/>
            <w:sz w:val="32"/>
            <w:szCs w:val="32"/>
          </w:rPr>
          <w:t>пункте 6</w:t>
        </w:r>
      </w:hyperlink>
      <w:r w:rsidRPr="00852DAA">
        <w:rPr>
          <w:rFonts w:ascii="Arial" w:hAnsi="Arial" w:cs="Arial"/>
          <w:sz w:val="32"/>
          <w:szCs w:val="32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9. Порядок обжалования решения по жалобе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  <w:lang w:eastAsia="ar-SA"/>
        </w:rPr>
        <w:lastRenderedPageBreak/>
        <w:t xml:space="preserve">Заявитель вправе обжаловать решение по жалобе, принимаемое </w:t>
      </w:r>
      <w:r w:rsidRPr="00852DAA">
        <w:rPr>
          <w:rFonts w:ascii="Arial" w:hAnsi="Arial" w:cs="Arial"/>
          <w:sz w:val="32"/>
          <w:szCs w:val="32"/>
        </w:rPr>
        <w:t xml:space="preserve">должностным лицом (специалистом) Администрации  или МАУ «МФЦ», </w:t>
      </w:r>
      <w:r w:rsidRPr="00852DAA">
        <w:rPr>
          <w:rFonts w:ascii="Arial" w:hAnsi="Arial" w:cs="Arial"/>
          <w:sz w:val="32"/>
          <w:szCs w:val="32"/>
          <w:lang w:eastAsia="ar-SA"/>
        </w:rPr>
        <w:t>в судебном порядке в соответствии с действующим законодательством Российской Федерации.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10. Право заявителя на получение информации и документов, необходимых для обоснования и рассмотрения жалобы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государственную или иную охраняемую федеральным законом тайну. Такие документы и материалы предоставляются заявителю по его письменному запросу в течение 5 дней с момента регистрации такого запроса в МАУ «МФЦ».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11. Способы информирования заявителей о порядке подачи и рассмотрения жалобы</w:t>
      </w:r>
    </w:p>
    <w:p w:rsidR="007253A6" w:rsidRPr="00852DAA" w:rsidRDefault="007253A6" w:rsidP="006D3480">
      <w:pPr>
        <w:pStyle w:val="a4"/>
        <w:ind w:firstLine="708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 xml:space="preserve">11.1. Информирование заявителей о </w:t>
      </w:r>
      <w:r w:rsidRPr="00852DAA">
        <w:rPr>
          <w:rFonts w:ascii="Arial" w:hAnsi="Arial" w:cs="Arial"/>
          <w:sz w:val="32"/>
          <w:szCs w:val="32"/>
        </w:rPr>
        <w:t>порядке подачи и рассмотрения жалобы</w:t>
      </w:r>
      <w:r w:rsidRPr="00852DAA">
        <w:rPr>
          <w:rFonts w:ascii="Arial" w:hAnsi="Arial" w:cs="Arial"/>
          <w:sz w:val="32"/>
          <w:szCs w:val="32"/>
          <w:lang w:eastAsia="ar-SA"/>
        </w:rPr>
        <w:t xml:space="preserve"> обеспечивается Администрацией и МАУ «МФЦ» посредством размещения информации на стендах в местах предоставления муниципальной услуги и МАУ «МФЦ».</w:t>
      </w:r>
    </w:p>
    <w:p w:rsidR="007253A6" w:rsidRPr="00852DAA" w:rsidRDefault="007253A6" w:rsidP="006D3480">
      <w:pPr>
        <w:pStyle w:val="a4"/>
        <w:ind w:firstLine="708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 xml:space="preserve">11.2. Консультирование заявителей о </w:t>
      </w:r>
      <w:r w:rsidRPr="00852DAA">
        <w:rPr>
          <w:rFonts w:ascii="Arial" w:hAnsi="Arial" w:cs="Arial"/>
          <w:sz w:val="32"/>
          <w:szCs w:val="32"/>
        </w:rPr>
        <w:t>порядке подачи и рассмотрения жалобы</w:t>
      </w:r>
      <w:r w:rsidRPr="00852DAA">
        <w:rPr>
          <w:rFonts w:ascii="Arial" w:hAnsi="Arial" w:cs="Arial"/>
          <w:sz w:val="32"/>
          <w:szCs w:val="32"/>
          <w:lang w:eastAsia="ar-SA"/>
        </w:rPr>
        <w:t xml:space="preserve"> обеспечивается Администрацией или специалистами МАУ «МФЦ» по телефону, электронной почте, при личном приеме.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color w:val="000000"/>
          <w:kern w:val="28"/>
          <w:sz w:val="32"/>
          <w:szCs w:val="32"/>
          <w:lang w:eastAsia="ar-SA"/>
        </w:rPr>
        <w:t xml:space="preserve">Приложение 1 к административному регламенту </w:t>
      </w:r>
      <w:r w:rsidRPr="00852DAA">
        <w:rPr>
          <w:rFonts w:ascii="Arial" w:hAnsi="Arial" w:cs="Arial"/>
          <w:sz w:val="32"/>
          <w:szCs w:val="32"/>
          <w:lang w:eastAsia="ar-SA"/>
        </w:rPr>
        <w:t>по предоставлению муниципальной услуги «Предоставление информации об объектах учета из реестра муниципального имущества</w:t>
      </w:r>
      <w:r w:rsidRPr="00852DAA">
        <w:rPr>
          <w:rFonts w:ascii="Arial" w:hAnsi="Arial" w:cs="Arial"/>
          <w:sz w:val="32"/>
          <w:szCs w:val="32"/>
        </w:rPr>
        <w:t>»</w:t>
      </w:r>
    </w:p>
    <w:p w:rsidR="007253A6" w:rsidRPr="00852DAA" w:rsidRDefault="007253A6" w:rsidP="007253A6">
      <w:pPr>
        <w:pStyle w:val="a4"/>
        <w:rPr>
          <w:rFonts w:ascii="Arial" w:hAnsi="Arial" w:cs="Arial"/>
          <w:color w:val="000000"/>
          <w:kern w:val="28"/>
          <w:sz w:val="32"/>
          <w:szCs w:val="32"/>
          <w:lang w:eastAsia="ar-SA"/>
        </w:rPr>
      </w:pPr>
    </w:p>
    <w:p w:rsidR="006D3480" w:rsidRPr="00852DAA" w:rsidRDefault="006D3480" w:rsidP="007253A6">
      <w:pPr>
        <w:pStyle w:val="a4"/>
        <w:rPr>
          <w:rFonts w:ascii="Arial" w:hAnsi="Arial" w:cs="Arial"/>
          <w:i/>
          <w:iCs/>
          <w:kern w:val="1"/>
          <w:sz w:val="32"/>
          <w:szCs w:val="32"/>
          <w:lang w:eastAsia="ar-SA"/>
        </w:rPr>
      </w:pPr>
    </w:p>
    <w:p w:rsidR="006D3480" w:rsidRPr="00852DAA" w:rsidRDefault="006D3480" w:rsidP="007253A6">
      <w:pPr>
        <w:pStyle w:val="a4"/>
        <w:rPr>
          <w:rFonts w:ascii="Arial" w:hAnsi="Arial" w:cs="Arial"/>
          <w:i/>
          <w:iCs/>
          <w:kern w:val="1"/>
          <w:sz w:val="32"/>
          <w:szCs w:val="32"/>
          <w:lang w:eastAsia="ar-SA"/>
        </w:rPr>
      </w:pPr>
    </w:p>
    <w:p w:rsidR="006D3480" w:rsidRDefault="006D3480" w:rsidP="007253A6">
      <w:pPr>
        <w:pStyle w:val="a4"/>
        <w:rPr>
          <w:rFonts w:ascii="Arial" w:hAnsi="Arial" w:cs="Arial"/>
          <w:i/>
          <w:iCs/>
          <w:kern w:val="1"/>
          <w:sz w:val="32"/>
          <w:szCs w:val="32"/>
          <w:lang w:eastAsia="ar-SA"/>
        </w:rPr>
      </w:pPr>
    </w:p>
    <w:p w:rsidR="00852DAA" w:rsidRDefault="00852DAA" w:rsidP="007253A6">
      <w:pPr>
        <w:pStyle w:val="a4"/>
        <w:rPr>
          <w:rFonts w:ascii="Arial" w:hAnsi="Arial" w:cs="Arial"/>
          <w:i/>
          <w:iCs/>
          <w:kern w:val="1"/>
          <w:sz w:val="32"/>
          <w:szCs w:val="32"/>
          <w:lang w:eastAsia="ar-SA"/>
        </w:rPr>
      </w:pPr>
    </w:p>
    <w:p w:rsidR="00852DAA" w:rsidRDefault="00852DAA" w:rsidP="007253A6">
      <w:pPr>
        <w:pStyle w:val="a4"/>
        <w:rPr>
          <w:rFonts w:ascii="Arial" w:hAnsi="Arial" w:cs="Arial"/>
          <w:i/>
          <w:iCs/>
          <w:kern w:val="1"/>
          <w:sz w:val="32"/>
          <w:szCs w:val="32"/>
          <w:lang w:eastAsia="ar-SA"/>
        </w:rPr>
      </w:pPr>
    </w:p>
    <w:p w:rsidR="00852DAA" w:rsidRDefault="00852DAA" w:rsidP="007253A6">
      <w:pPr>
        <w:pStyle w:val="a4"/>
        <w:rPr>
          <w:rFonts w:ascii="Arial" w:hAnsi="Arial" w:cs="Arial"/>
          <w:i/>
          <w:iCs/>
          <w:kern w:val="1"/>
          <w:sz w:val="32"/>
          <w:szCs w:val="32"/>
          <w:lang w:eastAsia="ar-SA"/>
        </w:rPr>
      </w:pPr>
    </w:p>
    <w:p w:rsidR="00852DAA" w:rsidRPr="00852DAA" w:rsidRDefault="00852DAA" w:rsidP="007253A6">
      <w:pPr>
        <w:pStyle w:val="a4"/>
        <w:rPr>
          <w:rFonts w:ascii="Arial" w:hAnsi="Arial" w:cs="Arial"/>
          <w:i/>
          <w:iCs/>
          <w:kern w:val="1"/>
          <w:sz w:val="32"/>
          <w:szCs w:val="32"/>
          <w:lang w:eastAsia="ar-SA"/>
        </w:rPr>
      </w:pPr>
    </w:p>
    <w:p w:rsidR="006D3480" w:rsidRPr="00852DAA" w:rsidRDefault="006D3480" w:rsidP="007253A6">
      <w:pPr>
        <w:pStyle w:val="a4"/>
        <w:rPr>
          <w:rFonts w:ascii="Arial" w:hAnsi="Arial" w:cs="Arial"/>
          <w:i/>
          <w:iCs/>
          <w:kern w:val="1"/>
          <w:sz w:val="32"/>
          <w:szCs w:val="32"/>
          <w:lang w:eastAsia="ar-SA"/>
        </w:rPr>
      </w:pPr>
    </w:p>
    <w:p w:rsidR="007253A6" w:rsidRPr="00852DAA" w:rsidRDefault="007253A6" w:rsidP="007253A6">
      <w:pPr>
        <w:pStyle w:val="a4"/>
        <w:rPr>
          <w:rFonts w:ascii="Arial" w:hAnsi="Arial" w:cs="Arial"/>
          <w:i/>
          <w:iCs/>
          <w:kern w:val="1"/>
          <w:sz w:val="32"/>
          <w:szCs w:val="32"/>
          <w:lang w:eastAsia="ar-SA"/>
        </w:rPr>
      </w:pPr>
      <w:r w:rsidRPr="00852DAA">
        <w:rPr>
          <w:rFonts w:ascii="Arial" w:hAnsi="Arial" w:cs="Arial"/>
          <w:i/>
          <w:iCs/>
          <w:kern w:val="1"/>
          <w:sz w:val="32"/>
          <w:szCs w:val="32"/>
          <w:lang w:eastAsia="ar-SA"/>
        </w:rPr>
        <w:lastRenderedPageBreak/>
        <w:t>Образец заявления для физических лиц и индивидуальных предпринимателей.</w:t>
      </w:r>
    </w:p>
    <w:p w:rsidR="007253A6" w:rsidRPr="00852DAA" w:rsidRDefault="007253A6" w:rsidP="007253A6">
      <w:pPr>
        <w:pStyle w:val="a4"/>
        <w:rPr>
          <w:rFonts w:ascii="Arial" w:hAnsi="Arial" w:cs="Arial"/>
          <w:b/>
          <w:bCs/>
          <w:kern w:val="1"/>
          <w:sz w:val="32"/>
          <w:szCs w:val="32"/>
          <w:lang w:eastAsia="ar-SA"/>
        </w:rPr>
      </w:pPr>
      <w:r w:rsidRPr="00852DAA">
        <w:rPr>
          <w:rFonts w:ascii="Arial" w:hAnsi="Arial" w:cs="Arial"/>
          <w:i/>
          <w:iCs/>
          <w:kern w:val="1"/>
          <w:sz w:val="32"/>
          <w:szCs w:val="32"/>
          <w:lang w:eastAsia="ar-SA"/>
        </w:rPr>
        <w:t>Юридические лица заявление оформляют на бланке письма. При отсутствии бланка письма оформляют в соответствии с образцом.</w:t>
      </w:r>
      <w:r w:rsidRPr="00852DAA">
        <w:rPr>
          <w:rFonts w:ascii="Arial" w:hAnsi="Arial" w:cs="Arial"/>
          <w:b/>
          <w:bCs/>
          <w:kern w:val="1"/>
          <w:sz w:val="32"/>
          <w:szCs w:val="32"/>
          <w:lang w:eastAsia="ar-SA"/>
        </w:rPr>
        <w:t xml:space="preserve">    </w:t>
      </w:r>
    </w:p>
    <w:p w:rsidR="007253A6" w:rsidRPr="00852DAA" w:rsidRDefault="007253A6" w:rsidP="007253A6">
      <w:pPr>
        <w:pStyle w:val="a4"/>
        <w:rPr>
          <w:rFonts w:ascii="Arial" w:hAnsi="Arial" w:cs="Arial"/>
          <w:kern w:val="1"/>
          <w:sz w:val="32"/>
          <w:szCs w:val="32"/>
          <w:lang w:eastAsia="ar-SA"/>
        </w:rPr>
      </w:pPr>
    </w:p>
    <w:p w:rsidR="007253A6" w:rsidRPr="00852DAA" w:rsidRDefault="007253A6" w:rsidP="006D3480">
      <w:pPr>
        <w:pStyle w:val="a4"/>
        <w:jc w:val="right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 xml:space="preserve">                                              Главе Администрации МО                                                   ___________________________________</w:t>
      </w:r>
    </w:p>
    <w:p w:rsidR="007253A6" w:rsidRPr="00852DAA" w:rsidRDefault="007253A6" w:rsidP="006D3480">
      <w:pPr>
        <w:pStyle w:val="a4"/>
        <w:jc w:val="right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 xml:space="preserve">                                                              от _________________________________</w:t>
      </w:r>
    </w:p>
    <w:p w:rsidR="007253A6" w:rsidRPr="00852DAA" w:rsidRDefault="007253A6" w:rsidP="006D3480">
      <w:pPr>
        <w:pStyle w:val="a4"/>
        <w:jc w:val="right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>(О.И.Ф. полностью или наименование ЮЛ)</w:t>
      </w:r>
    </w:p>
    <w:p w:rsidR="007253A6" w:rsidRPr="00852DAA" w:rsidRDefault="007253A6" w:rsidP="006D3480">
      <w:pPr>
        <w:pStyle w:val="a4"/>
        <w:jc w:val="right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 xml:space="preserve">                                                              ___________________________________</w:t>
      </w:r>
    </w:p>
    <w:p w:rsidR="007253A6" w:rsidRPr="00852DAA" w:rsidRDefault="007253A6" w:rsidP="006D3480">
      <w:pPr>
        <w:pStyle w:val="a4"/>
        <w:jc w:val="right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 xml:space="preserve">                                                                        зарегистрированного по адресу:                                                                                                                            __________________________________</w:t>
      </w:r>
    </w:p>
    <w:p w:rsidR="007253A6" w:rsidRPr="00852DAA" w:rsidRDefault="007253A6" w:rsidP="006D3480">
      <w:pPr>
        <w:pStyle w:val="a4"/>
        <w:jc w:val="right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 xml:space="preserve">                                                       </w:t>
      </w:r>
      <w:r w:rsidR="006D3480" w:rsidRPr="00852DAA">
        <w:rPr>
          <w:rFonts w:ascii="Arial" w:hAnsi="Arial" w:cs="Arial"/>
          <w:sz w:val="32"/>
          <w:szCs w:val="32"/>
        </w:rPr>
        <w:t xml:space="preserve">                    </w:t>
      </w:r>
      <w:r w:rsidRPr="00852DAA">
        <w:rPr>
          <w:rFonts w:ascii="Arial" w:hAnsi="Arial" w:cs="Arial"/>
          <w:sz w:val="32"/>
          <w:szCs w:val="32"/>
        </w:rPr>
        <w:t xml:space="preserve">(указать данные по месту прописки) </w:t>
      </w:r>
    </w:p>
    <w:p w:rsidR="007253A6" w:rsidRPr="00852DAA" w:rsidRDefault="007253A6" w:rsidP="006D3480">
      <w:pPr>
        <w:pStyle w:val="a4"/>
        <w:jc w:val="right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 xml:space="preserve">                                                                        телефон ____________________________</w:t>
      </w:r>
    </w:p>
    <w:p w:rsidR="007253A6" w:rsidRPr="00852DAA" w:rsidRDefault="007253A6" w:rsidP="006D3480">
      <w:pPr>
        <w:pStyle w:val="a4"/>
        <w:jc w:val="right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 xml:space="preserve">      </w:t>
      </w:r>
      <w:r w:rsidRPr="00852DAA">
        <w:rPr>
          <w:rFonts w:ascii="Arial" w:hAnsi="Arial" w:cs="Arial"/>
          <w:sz w:val="32"/>
          <w:szCs w:val="32"/>
        </w:rPr>
        <w:tab/>
      </w:r>
      <w:r w:rsidRPr="00852DAA">
        <w:rPr>
          <w:rFonts w:ascii="Arial" w:hAnsi="Arial" w:cs="Arial"/>
          <w:sz w:val="32"/>
          <w:szCs w:val="32"/>
        </w:rPr>
        <w:tab/>
        <w:t xml:space="preserve">                                       Паспорт (для ФЛ) серия ______ № _______</w:t>
      </w:r>
    </w:p>
    <w:p w:rsidR="007253A6" w:rsidRPr="00852DAA" w:rsidRDefault="007253A6" w:rsidP="006D3480">
      <w:pPr>
        <w:pStyle w:val="a4"/>
        <w:jc w:val="right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 xml:space="preserve">                                                              выдан ______________________________</w:t>
      </w:r>
    </w:p>
    <w:p w:rsidR="007253A6" w:rsidRPr="00852DAA" w:rsidRDefault="007253A6" w:rsidP="006D3480">
      <w:pPr>
        <w:pStyle w:val="a4"/>
        <w:jc w:val="right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(орган выдачи)</w:t>
      </w:r>
    </w:p>
    <w:p w:rsidR="007253A6" w:rsidRPr="00852DAA" w:rsidRDefault="007253A6" w:rsidP="006D3480">
      <w:pPr>
        <w:pStyle w:val="a4"/>
        <w:jc w:val="right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ab/>
      </w:r>
      <w:r w:rsidRPr="00852DAA">
        <w:rPr>
          <w:rFonts w:ascii="Arial" w:hAnsi="Arial" w:cs="Arial"/>
          <w:sz w:val="32"/>
          <w:szCs w:val="32"/>
        </w:rPr>
        <w:tab/>
      </w:r>
      <w:r w:rsidRPr="00852DAA">
        <w:rPr>
          <w:rFonts w:ascii="Arial" w:hAnsi="Arial" w:cs="Arial"/>
          <w:sz w:val="32"/>
          <w:szCs w:val="32"/>
        </w:rPr>
        <w:tab/>
      </w:r>
      <w:r w:rsidRPr="00852DAA">
        <w:rPr>
          <w:rFonts w:ascii="Arial" w:hAnsi="Arial" w:cs="Arial"/>
          <w:sz w:val="32"/>
          <w:szCs w:val="32"/>
        </w:rPr>
        <w:tab/>
        <w:t xml:space="preserve">           ____________________________________</w:t>
      </w:r>
    </w:p>
    <w:p w:rsidR="007253A6" w:rsidRPr="00852DAA" w:rsidRDefault="007253A6" w:rsidP="006D3480">
      <w:pPr>
        <w:pStyle w:val="a4"/>
        <w:jc w:val="right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(дата выдачи)</w:t>
      </w:r>
    </w:p>
    <w:p w:rsidR="007253A6" w:rsidRPr="00852DAA" w:rsidRDefault="007253A6" w:rsidP="006D3480">
      <w:pPr>
        <w:pStyle w:val="a4"/>
        <w:jc w:val="right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 xml:space="preserve">                                                              ИНН _______________________________</w:t>
      </w:r>
    </w:p>
    <w:p w:rsidR="007253A6" w:rsidRPr="00852DAA" w:rsidRDefault="007253A6" w:rsidP="006D3480">
      <w:pPr>
        <w:pStyle w:val="a4"/>
        <w:jc w:val="right"/>
        <w:rPr>
          <w:rFonts w:ascii="Arial" w:hAnsi="Arial" w:cs="Arial"/>
          <w:sz w:val="32"/>
          <w:szCs w:val="32"/>
        </w:rPr>
      </w:pPr>
    </w:p>
    <w:p w:rsidR="007253A6" w:rsidRPr="00852DAA" w:rsidRDefault="007253A6" w:rsidP="006D3480">
      <w:pPr>
        <w:pStyle w:val="a4"/>
        <w:jc w:val="right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>«_____» _________ 20___ г.</w:t>
      </w:r>
    </w:p>
    <w:p w:rsidR="007253A6" w:rsidRPr="00852DAA" w:rsidRDefault="007253A6" w:rsidP="006D3480">
      <w:pPr>
        <w:pStyle w:val="a4"/>
        <w:jc w:val="right"/>
        <w:rPr>
          <w:rFonts w:ascii="Arial" w:hAnsi="Arial" w:cs="Arial"/>
          <w:sz w:val="32"/>
          <w:szCs w:val="32"/>
        </w:rPr>
      </w:pP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</w:p>
    <w:p w:rsidR="007253A6" w:rsidRPr="00852DAA" w:rsidRDefault="007253A6" w:rsidP="006D3480">
      <w:pPr>
        <w:pStyle w:val="a4"/>
        <w:jc w:val="center"/>
        <w:rPr>
          <w:rFonts w:ascii="Arial" w:hAnsi="Arial" w:cs="Arial"/>
          <w:kern w:val="1"/>
          <w:sz w:val="32"/>
          <w:szCs w:val="32"/>
          <w:lang w:eastAsia="ar-SA"/>
        </w:rPr>
      </w:pPr>
      <w:r w:rsidRPr="00852DAA">
        <w:rPr>
          <w:rFonts w:ascii="Arial" w:hAnsi="Arial" w:cs="Arial"/>
          <w:kern w:val="1"/>
          <w:sz w:val="32"/>
          <w:szCs w:val="32"/>
          <w:lang w:eastAsia="ar-SA"/>
        </w:rPr>
        <w:t>ЗАЯВЛЕНИЕ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</w:p>
    <w:p w:rsidR="007253A6" w:rsidRPr="00852DAA" w:rsidRDefault="007253A6" w:rsidP="006D3480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Прошу Вас представить информацию об объектах учета из реестра муниципального имущества муниципального образования МО ______________ на ____________________________________________________</w:t>
      </w:r>
    </w:p>
    <w:p w:rsidR="007253A6" w:rsidRPr="00852DAA" w:rsidRDefault="007253A6" w:rsidP="007253A6">
      <w:pPr>
        <w:pStyle w:val="a4"/>
        <w:rPr>
          <w:rFonts w:ascii="Arial" w:hAnsi="Arial" w:cs="Arial"/>
          <w:i/>
          <w:iCs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lastRenderedPageBreak/>
        <w:t>__________________________</w:t>
      </w:r>
      <w:r w:rsidR="00852DAA">
        <w:rPr>
          <w:rFonts w:ascii="Arial" w:hAnsi="Arial" w:cs="Arial"/>
          <w:sz w:val="32"/>
          <w:szCs w:val="32"/>
          <w:lang w:eastAsia="ar-SA"/>
        </w:rPr>
        <w:t>_</w:t>
      </w:r>
      <w:r w:rsidRPr="00852DAA">
        <w:rPr>
          <w:rFonts w:ascii="Arial" w:hAnsi="Arial" w:cs="Arial"/>
          <w:sz w:val="32"/>
          <w:szCs w:val="32"/>
          <w:lang w:eastAsia="ar-SA"/>
        </w:rPr>
        <w:t>____________________________</w:t>
      </w:r>
      <w:r w:rsidRPr="00852DAA">
        <w:rPr>
          <w:rFonts w:ascii="Arial" w:hAnsi="Arial" w:cs="Arial"/>
          <w:i/>
          <w:iCs/>
          <w:sz w:val="32"/>
          <w:szCs w:val="32"/>
          <w:lang w:eastAsia="ar-SA"/>
        </w:rPr>
        <w:t>(наименование объектов,  реестровый и кадастровый номер (при наличии))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расположенного по адресу:  _______________________________________________________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общей площадью (протяженностью)______________ литер _______________.</w:t>
      </w:r>
    </w:p>
    <w:p w:rsidR="007253A6" w:rsidRPr="00852DAA" w:rsidRDefault="007253A6" w:rsidP="007253A6">
      <w:pPr>
        <w:pStyle w:val="a4"/>
        <w:rPr>
          <w:rFonts w:ascii="Arial" w:hAnsi="Arial" w:cs="Arial"/>
          <w:i/>
          <w:iCs/>
          <w:sz w:val="32"/>
          <w:szCs w:val="32"/>
          <w:lang w:eastAsia="ar-SA"/>
        </w:rPr>
      </w:pP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>Я, 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 xml:space="preserve"> ___________________/______________________________/</w:t>
      </w:r>
    </w:p>
    <w:p w:rsidR="007253A6" w:rsidRPr="00852DAA" w:rsidRDefault="007253A6" w:rsidP="007253A6">
      <w:pPr>
        <w:pStyle w:val="a4"/>
        <w:rPr>
          <w:rFonts w:ascii="Arial" w:hAnsi="Arial" w:cs="Arial"/>
          <w:i/>
          <w:iCs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 xml:space="preserve">         </w:t>
      </w:r>
      <w:r w:rsidRPr="00852DAA">
        <w:rPr>
          <w:rFonts w:ascii="Arial" w:hAnsi="Arial" w:cs="Arial"/>
          <w:i/>
          <w:iCs/>
          <w:sz w:val="32"/>
          <w:szCs w:val="32"/>
          <w:lang w:eastAsia="ar-SA"/>
        </w:rPr>
        <w:t>Подпись                                                     (О.И.Ф.)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  <w:r w:rsidRPr="00852DAA">
        <w:rPr>
          <w:rFonts w:ascii="Arial" w:hAnsi="Arial" w:cs="Arial"/>
          <w:sz w:val="32"/>
          <w:szCs w:val="32"/>
          <w:lang w:eastAsia="ar-SA"/>
        </w:rPr>
        <w:t xml:space="preserve">     МП </w:t>
      </w:r>
      <w:r w:rsidRPr="00852DAA">
        <w:rPr>
          <w:rFonts w:ascii="Arial" w:hAnsi="Arial" w:cs="Arial"/>
          <w:i/>
          <w:iCs/>
          <w:sz w:val="32"/>
          <w:szCs w:val="32"/>
          <w:lang w:eastAsia="ar-SA"/>
        </w:rPr>
        <w:t>(для ИП, ЮЛ)</w:t>
      </w: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  <w:lang w:eastAsia="ar-SA"/>
        </w:rPr>
      </w:pPr>
    </w:p>
    <w:p w:rsidR="00852DAA" w:rsidRDefault="00852DAA" w:rsidP="007253A6">
      <w:pPr>
        <w:pStyle w:val="a4"/>
        <w:rPr>
          <w:rFonts w:ascii="Arial" w:hAnsi="Arial" w:cs="Arial"/>
          <w:color w:val="000000"/>
          <w:kern w:val="28"/>
          <w:sz w:val="32"/>
          <w:szCs w:val="32"/>
          <w:lang w:eastAsia="ar-SA"/>
        </w:rPr>
      </w:pPr>
    </w:p>
    <w:p w:rsidR="00852DAA" w:rsidRDefault="00852DAA" w:rsidP="007253A6">
      <w:pPr>
        <w:pStyle w:val="a4"/>
        <w:rPr>
          <w:rFonts w:ascii="Arial" w:hAnsi="Arial" w:cs="Arial"/>
          <w:color w:val="000000"/>
          <w:kern w:val="28"/>
          <w:sz w:val="32"/>
          <w:szCs w:val="32"/>
          <w:lang w:eastAsia="ar-SA"/>
        </w:rPr>
      </w:pPr>
    </w:p>
    <w:p w:rsidR="00852DAA" w:rsidRDefault="00852DAA" w:rsidP="007253A6">
      <w:pPr>
        <w:pStyle w:val="a4"/>
        <w:rPr>
          <w:rFonts w:ascii="Arial" w:hAnsi="Arial" w:cs="Arial"/>
          <w:color w:val="000000"/>
          <w:kern w:val="28"/>
          <w:sz w:val="32"/>
          <w:szCs w:val="32"/>
          <w:lang w:eastAsia="ar-SA"/>
        </w:rPr>
      </w:pPr>
    </w:p>
    <w:p w:rsidR="00852DAA" w:rsidRDefault="00852DAA" w:rsidP="007253A6">
      <w:pPr>
        <w:pStyle w:val="a4"/>
        <w:rPr>
          <w:rFonts w:ascii="Arial" w:hAnsi="Arial" w:cs="Arial"/>
          <w:color w:val="000000"/>
          <w:kern w:val="28"/>
          <w:sz w:val="32"/>
          <w:szCs w:val="32"/>
          <w:lang w:eastAsia="ar-SA"/>
        </w:rPr>
      </w:pPr>
    </w:p>
    <w:p w:rsidR="00852DAA" w:rsidRDefault="00852DAA" w:rsidP="007253A6">
      <w:pPr>
        <w:pStyle w:val="a4"/>
        <w:rPr>
          <w:rFonts w:ascii="Arial" w:hAnsi="Arial" w:cs="Arial"/>
          <w:color w:val="000000"/>
          <w:kern w:val="28"/>
          <w:sz w:val="32"/>
          <w:szCs w:val="32"/>
          <w:lang w:eastAsia="ar-SA"/>
        </w:rPr>
      </w:pPr>
    </w:p>
    <w:p w:rsidR="00852DAA" w:rsidRDefault="00852DAA" w:rsidP="007253A6">
      <w:pPr>
        <w:pStyle w:val="a4"/>
        <w:rPr>
          <w:rFonts w:ascii="Arial" w:hAnsi="Arial" w:cs="Arial"/>
          <w:color w:val="000000"/>
          <w:kern w:val="28"/>
          <w:sz w:val="32"/>
          <w:szCs w:val="32"/>
          <w:lang w:eastAsia="ar-SA"/>
        </w:rPr>
      </w:pPr>
    </w:p>
    <w:p w:rsidR="00852DAA" w:rsidRDefault="00852DAA" w:rsidP="007253A6">
      <w:pPr>
        <w:pStyle w:val="a4"/>
        <w:rPr>
          <w:rFonts w:ascii="Arial" w:hAnsi="Arial" w:cs="Arial"/>
          <w:color w:val="000000"/>
          <w:kern w:val="28"/>
          <w:sz w:val="32"/>
          <w:szCs w:val="32"/>
          <w:lang w:eastAsia="ar-SA"/>
        </w:rPr>
      </w:pPr>
    </w:p>
    <w:p w:rsidR="00852DAA" w:rsidRDefault="00852DAA" w:rsidP="007253A6">
      <w:pPr>
        <w:pStyle w:val="a4"/>
        <w:rPr>
          <w:rFonts w:ascii="Arial" w:hAnsi="Arial" w:cs="Arial"/>
          <w:color w:val="000000"/>
          <w:kern w:val="28"/>
          <w:sz w:val="32"/>
          <w:szCs w:val="32"/>
          <w:lang w:eastAsia="ar-SA"/>
        </w:rPr>
      </w:pPr>
    </w:p>
    <w:p w:rsidR="00852DAA" w:rsidRDefault="00852DAA" w:rsidP="007253A6">
      <w:pPr>
        <w:pStyle w:val="a4"/>
        <w:rPr>
          <w:rFonts w:ascii="Arial" w:hAnsi="Arial" w:cs="Arial"/>
          <w:color w:val="000000"/>
          <w:kern w:val="28"/>
          <w:sz w:val="32"/>
          <w:szCs w:val="32"/>
          <w:lang w:eastAsia="ar-SA"/>
        </w:rPr>
      </w:pPr>
    </w:p>
    <w:p w:rsidR="00852DAA" w:rsidRDefault="00852DAA" w:rsidP="007253A6">
      <w:pPr>
        <w:pStyle w:val="a4"/>
        <w:rPr>
          <w:rFonts w:ascii="Arial" w:hAnsi="Arial" w:cs="Arial"/>
          <w:color w:val="000000"/>
          <w:kern w:val="28"/>
          <w:sz w:val="32"/>
          <w:szCs w:val="32"/>
          <w:lang w:eastAsia="ar-SA"/>
        </w:rPr>
      </w:pPr>
    </w:p>
    <w:p w:rsidR="00852DAA" w:rsidRDefault="00852DAA" w:rsidP="007253A6">
      <w:pPr>
        <w:pStyle w:val="a4"/>
        <w:rPr>
          <w:rFonts w:ascii="Arial" w:hAnsi="Arial" w:cs="Arial"/>
          <w:color w:val="000000"/>
          <w:kern w:val="28"/>
          <w:sz w:val="32"/>
          <w:szCs w:val="32"/>
          <w:lang w:eastAsia="ar-SA"/>
        </w:rPr>
      </w:pPr>
    </w:p>
    <w:p w:rsidR="00852DAA" w:rsidRDefault="00852DAA" w:rsidP="007253A6">
      <w:pPr>
        <w:pStyle w:val="a4"/>
        <w:rPr>
          <w:rFonts w:ascii="Arial" w:hAnsi="Arial" w:cs="Arial"/>
          <w:color w:val="000000"/>
          <w:kern w:val="28"/>
          <w:sz w:val="32"/>
          <w:szCs w:val="32"/>
          <w:lang w:eastAsia="ar-SA"/>
        </w:rPr>
      </w:pPr>
    </w:p>
    <w:p w:rsidR="00852DAA" w:rsidRDefault="00852DAA" w:rsidP="007253A6">
      <w:pPr>
        <w:pStyle w:val="a4"/>
        <w:rPr>
          <w:rFonts w:ascii="Arial" w:hAnsi="Arial" w:cs="Arial"/>
          <w:color w:val="000000"/>
          <w:kern w:val="28"/>
          <w:sz w:val="32"/>
          <w:szCs w:val="32"/>
          <w:lang w:eastAsia="ar-SA"/>
        </w:rPr>
      </w:pPr>
    </w:p>
    <w:p w:rsidR="00852DAA" w:rsidRDefault="00852DAA" w:rsidP="007253A6">
      <w:pPr>
        <w:pStyle w:val="a4"/>
        <w:rPr>
          <w:rFonts w:ascii="Arial" w:hAnsi="Arial" w:cs="Arial"/>
          <w:color w:val="000000"/>
          <w:kern w:val="28"/>
          <w:sz w:val="32"/>
          <w:szCs w:val="32"/>
          <w:lang w:eastAsia="ar-SA"/>
        </w:rPr>
      </w:pPr>
    </w:p>
    <w:p w:rsidR="00852DAA" w:rsidRDefault="00852DAA" w:rsidP="007253A6">
      <w:pPr>
        <w:pStyle w:val="a4"/>
        <w:rPr>
          <w:rFonts w:ascii="Arial" w:hAnsi="Arial" w:cs="Arial"/>
          <w:color w:val="000000"/>
          <w:kern w:val="28"/>
          <w:sz w:val="32"/>
          <w:szCs w:val="32"/>
          <w:lang w:eastAsia="ar-SA"/>
        </w:rPr>
      </w:pPr>
    </w:p>
    <w:p w:rsidR="00852DAA" w:rsidRDefault="00852DAA" w:rsidP="007253A6">
      <w:pPr>
        <w:pStyle w:val="a4"/>
        <w:rPr>
          <w:rFonts w:ascii="Arial" w:hAnsi="Arial" w:cs="Arial"/>
          <w:color w:val="000000"/>
          <w:kern w:val="28"/>
          <w:sz w:val="32"/>
          <w:szCs w:val="32"/>
          <w:lang w:eastAsia="ar-SA"/>
        </w:rPr>
      </w:pPr>
    </w:p>
    <w:p w:rsidR="00852DAA" w:rsidRDefault="00852DAA" w:rsidP="007253A6">
      <w:pPr>
        <w:pStyle w:val="a4"/>
        <w:rPr>
          <w:rFonts w:ascii="Arial" w:hAnsi="Arial" w:cs="Arial"/>
          <w:color w:val="000000"/>
          <w:kern w:val="28"/>
          <w:sz w:val="32"/>
          <w:szCs w:val="32"/>
          <w:lang w:eastAsia="ar-SA"/>
        </w:rPr>
      </w:pPr>
    </w:p>
    <w:p w:rsidR="00852DAA" w:rsidRDefault="00852DAA" w:rsidP="007253A6">
      <w:pPr>
        <w:pStyle w:val="a4"/>
        <w:rPr>
          <w:rFonts w:ascii="Arial" w:hAnsi="Arial" w:cs="Arial"/>
          <w:color w:val="000000"/>
          <w:kern w:val="28"/>
          <w:sz w:val="32"/>
          <w:szCs w:val="32"/>
          <w:lang w:eastAsia="ar-SA"/>
        </w:rPr>
      </w:pPr>
    </w:p>
    <w:p w:rsidR="00852DAA" w:rsidRDefault="00852DAA" w:rsidP="007253A6">
      <w:pPr>
        <w:pStyle w:val="a4"/>
        <w:rPr>
          <w:rFonts w:ascii="Arial" w:hAnsi="Arial" w:cs="Arial"/>
          <w:color w:val="000000"/>
          <w:kern w:val="28"/>
          <w:sz w:val="32"/>
          <w:szCs w:val="32"/>
          <w:lang w:eastAsia="ar-SA"/>
        </w:rPr>
      </w:pPr>
    </w:p>
    <w:p w:rsidR="00852DAA" w:rsidRDefault="00852DAA" w:rsidP="007253A6">
      <w:pPr>
        <w:pStyle w:val="a4"/>
        <w:rPr>
          <w:rFonts w:ascii="Arial" w:hAnsi="Arial" w:cs="Arial"/>
          <w:color w:val="000000"/>
          <w:kern w:val="28"/>
          <w:sz w:val="32"/>
          <w:szCs w:val="32"/>
          <w:lang w:eastAsia="ar-SA"/>
        </w:rPr>
      </w:pP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color w:val="000000"/>
          <w:kern w:val="28"/>
          <w:sz w:val="32"/>
          <w:szCs w:val="32"/>
          <w:lang w:eastAsia="ar-SA"/>
        </w:rPr>
        <w:lastRenderedPageBreak/>
        <w:t xml:space="preserve">Приложение 2 к административному регламенту </w:t>
      </w:r>
      <w:r w:rsidRPr="00852DAA">
        <w:rPr>
          <w:rFonts w:ascii="Arial" w:hAnsi="Arial" w:cs="Arial"/>
          <w:sz w:val="32"/>
          <w:szCs w:val="32"/>
          <w:lang w:eastAsia="ar-SA"/>
        </w:rPr>
        <w:t>по предоставлению муниципальной услуги «Предоставление информации об объектах учета из реестра муниципального имущества</w:t>
      </w:r>
      <w:r w:rsidRPr="00852DAA">
        <w:rPr>
          <w:rFonts w:ascii="Arial" w:hAnsi="Arial" w:cs="Arial"/>
          <w:sz w:val="32"/>
          <w:szCs w:val="32"/>
        </w:rPr>
        <w:t>»</w:t>
      </w:r>
    </w:p>
    <w:p w:rsidR="007253A6" w:rsidRPr="00852DAA" w:rsidRDefault="007253A6" w:rsidP="007253A6">
      <w:pPr>
        <w:pStyle w:val="a4"/>
        <w:rPr>
          <w:rFonts w:ascii="Arial" w:hAnsi="Arial" w:cs="Arial"/>
          <w:color w:val="000000"/>
          <w:kern w:val="28"/>
          <w:sz w:val="32"/>
          <w:szCs w:val="32"/>
          <w:lang w:eastAsia="ar-SA"/>
        </w:rPr>
      </w:pPr>
    </w:p>
    <w:p w:rsidR="007253A6" w:rsidRPr="00852DAA" w:rsidRDefault="007253A6" w:rsidP="007253A6">
      <w:pPr>
        <w:pStyle w:val="a4"/>
        <w:rPr>
          <w:rFonts w:ascii="Arial" w:hAnsi="Arial" w:cs="Arial"/>
          <w:sz w:val="32"/>
          <w:szCs w:val="32"/>
        </w:rPr>
      </w:pPr>
      <w:r w:rsidRPr="00852DAA">
        <w:rPr>
          <w:rFonts w:ascii="Arial" w:hAnsi="Arial" w:cs="Arial"/>
          <w:sz w:val="32"/>
          <w:szCs w:val="32"/>
        </w:rPr>
        <w:t xml:space="preserve"> Блок-схема порядка выполнения административных процедур при предоставлении муниципальной услуги</w:t>
      </w:r>
    </w:p>
    <w:p w:rsidR="007253A6" w:rsidRPr="007253A6" w:rsidRDefault="007253A6" w:rsidP="007253A6">
      <w:pPr>
        <w:pStyle w:val="a4"/>
        <w:rPr>
          <w:rFonts w:ascii="Times New Roman" w:hAnsi="Times New Roman"/>
          <w:sz w:val="28"/>
          <w:szCs w:val="28"/>
        </w:rPr>
      </w:pPr>
    </w:p>
    <w:p w:rsidR="007253A6" w:rsidRPr="007253A6" w:rsidRDefault="00C2078F" w:rsidP="007253A6">
      <w:pPr>
        <w:pStyle w:val="a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6985</wp:posOffset>
                </wp:positionV>
                <wp:extent cx="1308100" cy="290830"/>
                <wp:effectExtent l="12065" t="6985" r="13335" b="6985"/>
                <wp:wrapNone/>
                <wp:docPr id="27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290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53A6" w:rsidRPr="0049107E" w:rsidRDefault="007253A6" w:rsidP="006D3480">
                            <w:pPr>
                              <w:pStyle w:val="a4"/>
                              <w:jc w:val="center"/>
                            </w:pPr>
                            <w:r w:rsidRPr="0049107E"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6" style="position:absolute;margin-left:194.4pt;margin-top:.55pt;width:103pt;height:2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">
                <v:textbox>
                  <w:txbxContent>
                    <w:p w:rsidR="007253A6" w:rsidRPr="0049107E" w:rsidRDefault="007253A6" w:rsidP="006D3480">
                      <w:pPr>
                        <w:pStyle w:val="a4"/>
                        <w:jc w:val="center"/>
                      </w:pPr>
                      <w:r w:rsidRPr="0049107E">
                        <w:t>Начало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53A6" w:rsidRPr="007253A6" w:rsidRDefault="00C2078F" w:rsidP="007253A6">
      <w:pPr>
        <w:pStyle w:val="a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93345</wp:posOffset>
                </wp:positionV>
                <wp:extent cx="0" cy="186690"/>
                <wp:effectExtent l="53340" t="12065" r="60960" b="20320"/>
                <wp:wrapNone/>
                <wp:docPr id="26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856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43.4pt;margin-top:7.35pt;width:0;height:1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7253A6" w:rsidRPr="007253A6" w:rsidRDefault="00C2078F" w:rsidP="007253A6">
      <w:pPr>
        <w:pStyle w:val="a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75565</wp:posOffset>
                </wp:positionV>
                <wp:extent cx="5673090" cy="745490"/>
                <wp:effectExtent l="29210" t="8255" r="31750" b="8255"/>
                <wp:wrapNone/>
                <wp:docPr id="25" name="Параллелограмм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3090" cy="745490"/>
                        </a:xfrm>
                        <a:prstGeom prst="parallelogram">
                          <a:avLst>
                            <a:gd name="adj" fmla="val 1902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3A6" w:rsidRPr="006D3480" w:rsidRDefault="007253A6" w:rsidP="006D3480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6D3480">
                              <w:rPr>
                                <w:rFonts w:ascii="Times New Roman" w:hAnsi="Times New Roman"/>
                                <w:sz w:val="20"/>
                              </w:rPr>
                              <w:t>Прием документов и заявления от заявителя в МАУ «МФЦ» или Администрации</w:t>
                            </w:r>
                          </w:p>
                          <w:p w:rsidR="007253A6" w:rsidRPr="0049107E" w:rsidRDefault="007253A6" w:rsidP="007253A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21" o:spid="_x0000_s1027" type="#_x0000_t7" style="position:absolute;margin-left:36pt;margin-top:5.95pt;width:446.7pt;height:5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">
                <v:textbox>
                  <w:txbxContent>
                    <w:p w:rsidR="007253A6" w:rsidRPr="006D3480" w:rsidRDefault="007253A6" w:rsidP="006D3480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6D3480">
                        <w:rPr>
                          <w:rFonts w:ascii="Times New Roman" w:hAnsi="Times New Roman"/>
                          <w:sz w:val="20"/>
                        </w:rPr>
                        <w:t>Прием документов и заявления от заявителя в МАУ «МФЦ» или Администрации</w:t>
                      </w:r>
                    </w:p>
                    <w:p w:rsidR="007253A6" w:rsidRPr="0049107E" w:rsidRDefault="007253A6" w:rsidP="007253A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53A6" w:rsidRPr="007253A6" w:rsidRDefault="007253A6" w:rsidP="007253A6">
      <w:pPr>
        <w:pStyle w:val="a4"/>
        <w:rPr>
          <w:rFonts w:ascii="Times New Roman" w:hAnsi="Times New Roman"/>
          <w:sz w:val="28"/>
          <w:szCs w:val="28"/>
          <w:lang w:eastAsia="ar-SA"/>
        </w:rPr>
      </w:pPr>
    </w:p>
    <w:p w:rsidR="007253A6" w:rsidRPr="007253A6" w:rsidRDefault="007253A6" w:rsidP="007253A6">
      <w:pPr>
        <w:pStyle w:val="a4"/>
        <w:rPr>
          <w:rFonts w:ascii="Times New Roman" w:hAnsi="Times New Roman"/>
          <w:sz w:val="28"/>
          <w:szCs w:val="28"/>
          <w:lang w:eastAsia="ar-SA"/>
        </w:rPr>
      </w:pPr>
    </w:p>
    <w:p w:rsidR="007253A6" w:rsidRPr="007253A6" w:rsidRDefault="00C2078F" w:rsidP="007253A6">
      <w:pPr>
        <w:pStyle w:val="a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86360</wp:posOffset>
                </wp:positionV>
                <wp:extent cx="113665" cy="452120"/>
                <wp:effectExtent l="53340" t="13335" r="13970" b="29845"/>
                <wp:wrapNone/>
                <wp:docPr id="24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665" cy="452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2E6F0" id="Прямая со стрелкой 20" o:spid="_x0000_s1026" type="#_x0000_t32" style="position:absolute;margin-left:171.4pt;margin-top:6.8pt;width:8.95pt;height:35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">
                <v:stroke endarrow="block"/>
              </v:shape>
            </w:pict>
          </mc:Fallback>
        </mc:AlternateContent>
      </w:r>
    </w:p>
    <w:p w:rsidR="007253A6" w:rsidRPr="007253A6" w:rsidRDefault="007253A6" w:rsidP="007253A6">
      <w:pPr>
        <w:pStyle w:val="a4"/>
        <w:rPr>
          <w:rFonts w:ascii="Times New Roman" w:hAnsi="Times New Roman"/>
          <w:sz w:val="28"/>
          <w:szCs w:val="28"/>
          <w:lang w:eastAsia="ar-SA"/>
        </w:rPr>
      </w:pPr>
    </w:p>
    <w:p w:rsidR="007253A6" w:rsidRPr="007253A6" w:rsidRDefault="00C2078F" w:rsidP="007253A6">
      <w:pPr>
        <w:pStyle w:val="a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129540</wp:posOffset>
                </wp:positionV>
                <wp:extent cx="4491990" cy="906145"/>
                <wp:effectExtent l="34925" t="17780" r="35560" b="9525"/>
                <wp:wrapNone/>
                <wp:docPr id="23" name="Блок-схема: решени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1990" cy="90614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3A6" w:rsidRPr="006D3480" w:rsidRDefault="007253A6" w:rsidP="006D3480">
                            <w:pPr>
                              <w:ind w:firstLine="42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D348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Есть основания для отказа в приеме документов</w:t>
                            </w:r>
                          </w:p>
                          <w:p w:rsidR="007253A6" w:rsidRPr="0049107E" w:rsidRDefault="007253A6" w:rsidP="007253A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9" o:spid="_x0000_s1028" type="#_x0000_t110" style="position:absolute;margin-left:-4.8pt;margin-top:10.2pt;width:353.7pt;height:7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">
                <v:textbox>
                  <w:txbxContent>
                    <w:p w:rsidR="007253A6" w:rsidRPr="006D3480" w:rsidRDefault="007253A6" w:rsidP="006D3480">
                      <w:pPr>
                        <w:ind w:firstLine="426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D348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Есть основания для отказа в приеме документов</w:t>
                      </w:r>
                    </w:p>
                    <w:p w:rsidR="007253A6" w:rsidRPr="0049107E" w:rsidRDefault="007253A6" w:rsidP="007253A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53A6" w:rsidRPr="007253A6" w:rsidRDefault="007253A6" w:rsidP="007253A6">
      <w:pPr>
        <w:pStyle w:val="a4"/>
        <w:rPr>
          <w:rFonts w:ascii="Times New Roman" w:hAnsi="Times New Roman"/>
          <w:sz w:val="28"/>
          <w:szCs w:val="28"/>
          <w:lang w:eastAsia="ar-SA"/>
        </w:rPr>
      </w:pPr>
    </w:p>
    <w:p w:rsidR="007253A6" w:rsidRPr="007253A6" w:rsidRDefault="007253A6" w:rsidP="007253A6">
      <w:pPr>
        <w:pStyle w:val="a4"/>
        <w:rPr>
          <w:rFonts w:ascii="Times New Roman" w:hAnsi="Times New Roman"/>
          <w:sz w:val="28"/>
          <w:szCs w:val="28"/>
          <w:lang w:eastAsia="ar-SA"/>
        </w:rPr>
      </w:pPr>
    </w:p>
    <w:p w:rsidR="007253A6" w:rsidRPr="007253A6" w:rsidRDefault="00C2078F" w:rsidP="007253A6">
      <w:pPr>
        <w:pStyle w:val="a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4575175</wp:posOffset>
                </wp:positionH>
                <wp:positionV relativeFrom="paragraph">
                  <wp:posOffset>81280</wp:posOffset>
                </wp:positionV>
                <wp:extent cx="1555115" cy="523875"/>
                <wp:effectExtent l="13335" t="10795" r="12700" b="8255"/>
                <wp:wrapNone/>
                <wp:docPr id="22" name="Блок-схема: альтернативный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115" cy="523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3A6" w:rsidRPr="0049107E" w:rsidRDefault="007253A6" w:rsidP="007253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7" o:spid="_x0000_s1029" type="#_x0000_t176" style="position:absolute;margin-left:360.25pt;margin-top:6.4pt;width:122.4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">
                <v:textbox>
                  <w:txbxContent>
                    <w:p w:rsidR="007253A6" w:rsidRPr="0049107E" w:rsidRDefault="007253A6" w:rsidP="007253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7253A6" w:rsidRPr="007253A6" w:rsidRDefault="00C2078F" w:rsidP="007253A6">
      <w:pPr>
        <w:pStyle w:val="a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0</wp:posOffset>
                </wp:positionV>
                <wp:extent cx="485775" cy="381000"/>
                <wp:effectExtent l="53975" t="10160" r="12700" b="66040"/>
                <wp:wrapNone/>
                <wp:docPr id="21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145A0" id="Прямая со стрелкой 27" o:spid="_x0000_s1026" type="#_x0000_t32" style="position:absolute;margin-left:37.2pt;margin-top:0;width:38.25pt;height:30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0</wp:posOffset>
                </wp:positionV>
                <wp:extent cx="939800" cy="158750"/>
                <wp:effectExtent l="6985" t="10160" r="24765" b="59690"/>
                <wp:wrapNone/>
                <wp:docPr id="20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0D567" id="Прямая со стрелкой 18" o:spid="_x0000_s1026" type="#_x0000_t32" style="position:absolute;margin-left:282.5pt;margin-top:0;width:74pt;height:1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">
                <v:stroke endarrow="block"/>
              </v:shape>
            </w:pict>
          </mc:Fallback>
        </mc:AlternateContent>
      </w:r>
      <w:r w:rsidR="007253A6" w:rsidRPr="007253A6">
        <w:rPr>
          <w:rFonts w:ascii="Times New Roman" w:hAnsi="Times New Roman"/>
          <w:sz w:val="28"/>
          <w:szCs w:val="28"/>
          <w:lang w:eastAsia="ar-SA"/>
        </w:rPr>
        <w:tab/>
        <w:t>да</w:t>
      </w:r>
    </w:p>
    <w:p w:rsidR="007253A6" w:rsidRPr="007253A6" w:rsidRDefault="00C2078F" w:rsidP="007253A6">
      <w:pPr>
        <w:pStyle w:val="a4"/>
        <w:rPr>
          <w:rFonts w:ascii="Times New Roman" w:hAnsi="Times New Roman"/>
          <w:color w:val="FFFFFF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176530</wp:posOffset>
                </wp:positionV>
                <wp:extent cx="2228850" cy="485775"/>
                <wp:effectExtent l="12065" t="10160" r="6985" b="8890"/>
                <wp:wrapNone/>
                <wp:docPr id="19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3A6" w:rsidRPr="0049107E" w:rsidRDefault="007253A6" w:rsidP="007253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Регистрация заявления и документов</w:t>
                            </w:r>
                          </w:p>
                          <w:p w:rsidR="007253A6" w:rsidRPr="0049107E" w:rsidRDefault="007253A6" w:rsidP="007253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margin-left:-24.6pt;margin-top:13.9pt;width:175.5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" strokeweight=".25pt">
                <v:textbox>
                  <w:txbxContent>
                    <w:p w:rsidR="007253A6" w:rsidRPr="0049107E" w:rsidRDefault="007253A6" w:rsidP="007253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Регистрация заявления и документов</w:t>
                      </w:r>
                    </w:p>
                    <w:p w:rsidR="007253A6" w:rsidRPr="0049107E" w:rsidRDefault="007253A6" w:rsidP="007253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253A6" w:rsidRPr="007253A6">
        <w:rPr>
          <w:rFonts w:ascii="Times New Roman" w:hAnsi="Times New Roman"/>
          <w:color w:val="FFFFFF"/>
          <w:sz w:val="28"/>
          <w:szCs w:val="28"/>
          <w:lang w:eastAsia="ar-SA"/>
        </w:rPr>
        <w:t>да</w:t>
      </w:r>
      <w:r w:rsidR="007253A6" w:rsidRPr="007253A6">
        <w:rPr>
          <w:rFonts w:ascii="Times New Roman" w:hAnsi="Times New Roman"/>
          <w:color w:val="FFFFFF"/>
          <w:sz w:val="28"/>
          <w:szCs w:val="28"/>
          <w:lang w:eastAsia="ar-SA"/>
        </w:rPr>
        <w:tab/>
      </w:r>
    </w:p>
    <w:p w:rsidR="007253A6" w:rsidRPr="007253A6" w:rsidRDefault="007253A6" w:rsidP="007253A6">
      <w:pPr>
        <w:pStyle w:val="a4"/>
        <w:rPr>
          <w:rFonts w:ascii="Times New Roman" w:hAnsi="Times New Roman"/>
          <w:sz w:val="28"/>
          <w:szCs w:val="28"/>
          <w:lang w:eastAsia="ar-SA"/>
        </w:rPr>
      </w:pPr>
      <w:r w:rsidRPr="007253A6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нет</w:t>
      </w:r>
      <w:r w:rsidRPr="007253A6">
        <w:rPr>
          <w:rFonts w:ascii="Times New Roman" w:hAnsi="Times New Roman"/>
          <w:sz w:val="28"/>
          <w:szCs w:val="28"/>
          <w:lang w:eastAsia="ar-SA"/>
        </w:rPr>
        <w:tab/>
      </w:r>
    </w:p>
    <w:p w:rsidR="007253A6" w:rsidRPr="007253A6" w:rsidRDefault="007253A6" w:rsidP="007253A6">
      <w:pPr>
        <w:pStyle w:val="a4"/>
        <w:rPr>
          <w:rFonts w:ascii="Times New Roman" w:hAnsi="Times New Roman"/>
          <w:sz w:val="28"/>
          <w:szCs w:val="28"/>
          <w:lang w:eastAsia="ar-SA"/>
        </w:rPr>
      </w:pPr>
    </w:p>
    <w:p w:rsidR="007253A6" w:rsidRPr="007253A6" w:rsidRDefault="00C2078F" w:rsidP="007253A6">
      <w:pPr>
        <w:pStyle w:val="a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48895</wp:posOffset>
                </wp:positionV>
                <wp:extent cx="1123950" cy="933450"/>
                <wp:effectExtent l="5715" t="10160" r="60960" b="66040"/>
                <wp:wrapNone/>
                <wp:docPr id="1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FECF6" id="Прямая со стрелкой 28" o:spid="_x0000_s1026" type="#_x0000_t32" style="position:absolute;margin-left:131.65pt;margin-top:3.85pt;width:88.5pt;height:7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95250</wp:posOffset>
                </wp:positionV>
                <wp:extent cx="0" cy="326390"/>
                <wp:effectExtent l="53975" t="8890" r="60325" b="17145"/>
                <wp:wrapNone/>
                <wp:docPr id="17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DBA79" id="Прямая со стрелкой 14" o:spid="_x0000_s1026" type="#_x0000_t32" style="position:absolute;margin-left:68.7pt;margin-top:7.5pt;width:0;height:2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7253A6" w:rsidRPr="007253A6" w:rsidRDefault="007253A6" w:rsidP="007253A6">
      <w:pPr>
        <w:pStyle w:val="a4"/>
        <w:rPr>
          <w:rFonts w:ascii="Times New Roman" w:hAnsi="Times New Roman"/>
          <w:sz w:val="28"/>
          <w:szCs w:val="28"/>
          <w:lang w:eastAsia="ar-SA"/>
        </w:rPr>
      </w:pPr>
      <w:r w:rsidRPr="007253A6">
        <w:rPr>
          <w:rFonts w:ascii="Times New Roman" w:hAnsi="Times New Roman"/>
          <w:sz w:val="28"/>
          <w:szCs w:val="28"/>
          <w:lang w:eastAsia="ar-SA"/>
        </w:rPr>
        <w:tab/>
      </w:r>
    </w:p>
    <w:p w:rsidR="007253A6" w:rsidRPr="007253A6" w:rsidRDefault="00C2078F" w:rsidP="007253A6">
      <w:pPr>
        <w:pStyle w:val="a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41275</wp:posOffset>
                </wp:positionV>
                <wp:extent cx="2225040" cy="770890"/>
                <wp:effectExtent l="6350" t="11430" r="6985" b="8255"/>
                <wp:wrapNone/>
                <wp:docPr id="16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3A6" w:rsidRPr="006D3480" w:rsidRDefault="007253A6" w:rsidP="006D3480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6D3480">
                              <w:rPr>
                                <w:rFonts w:ascii="Times New Roman" w:hAnsi="Times New Roman"/>
                                <w:sz w:val="20"/>
                              </w:rPr>
                              <w:t>Передача заявления с прилагаемыми документами в Администрацию, в случае принятия в МАУ «МФЦ»</w:t>
                            </w:r>
                          </w:p>
                          <w:p w:rsidR="007253A6" w:rsidRPr="004F0A09" w:rsidRDefault="007253A6" w:rsidP="007253A6">
                            <w:pPr>
                              <w:tabs>
                                <w:tab w:val="left" w:pos="1134"/>
                              </w:tabs>
                            </w:pPr>
                          </w:p>
                          <w:p w:rsidR="007253A6" w:rsidRDefault="007253A6" w:rsidP="007253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margin-left:-28.8pt;margin-top:3.25pt;width:175.2pt;height:60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">
                <v:textbox>
                  <w:txbxContent>
                    <w:p w:rsidR="007253A6" w:rsidRPr="006D3480" w:rsidRDefault="007253A6" w:rsidP="006D3480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6D3480">
                        <w:rPr>
                          <w:rFonts w:ascii="Times New Roman" w:hAnsi="Times New Roman"/>
                          <w:sz w:val="20"/>
                        </w:rPr>
                        <w:t>Передача заявления с прилагаемыми документами в Администрацию, в случае принятия в МАУ «МФЦ»</w:t>
                      </w:r>
                    </w:p>
                    <w:p w:rsidR="007253A6" w:rsidRPr="004F0A09" w:rsidRDefault="007253A6" w:rsidP="007253A6">
                      <w:pPr>
                        <w:tabs>
                          <w:tab w:val="left" w:pos="1134"/>
                        </w:tabs>
                      </w:pPr>
                    </w:p>
                    <w:p w:rsidR="007253A6" w:rsidRDefault="007253A6" w:rsidP="007253A6"/>
                  </w:txbxContent>
                </v:textbox>
              </v:rect>
            </w:pict>
          </mc:Fallback>
        </mc:AlternateContent>
      </w:r>
    </w:p>
    <w:p w:rsidR="007253A6" w:rsidRPr="007253A6" w:rsidRDefault="007253A6" w:rsidP="007253A6">
      <w:pPr>
        <w:pStyle w:val="a4"/>
        <w:rPr>
          <w:rFonts w:ascii="Times New Roman" w:hAnsi="Times New Roman"/>
          <w:sz w:val="28"/>
          <w:szCs w:val="28"/>
          <w:lang w:eastAsia="ar-SA"/>
        </w:rPr>
      </w:pPr>
    </w:p>
    <w:p w:rsidR="007253A6" w:rsidRPr="007253A6" w:rsidRDefault="00C2078F" w:rsidP="007253A6">
      <w:pPr>
        <w:pStyle w:val="a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164465</wp:posOffset>
                </wp:positionV>
                <wp:extent cx="5353050" cy="1363980"/>
                <wp:effectExtent l="26035" t="10160" r="31115" b="16510"/>
                <wp:wrapNone/>
                <wp:docPr id="15" name="Блок-схема: решени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13639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3A6" w:rsidRPr="006D3480" w:rsidRDefault="007253A6" w:rsidP="006D3480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6D3480">
                              <w:rPr>
                                <w:rFonts w:ascii="Times New Roman" w:hAnsi="Times New Roman"/>
                                <w:sz w:val="20"/>
                              </w:rPr>
                              <w:t>Принятие Администрацией</w:t>
                            </w:r>
                          </w:p>
                          <w:p w:rsidR="007253A6" w:rsidRPr="006D3480" w:rsidRDefault="007253A6" w:rsidP="006D3480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6D3480">
                              <w:rPr>
                                <w:rFonts w:ascii="Times New Roman" w:hAnsi="Times New Roman"/>
                                <w:sz w:val="20"/>
                              </w:rPr>
                              <w:t>решения о предоставлении муниципальной услуги или отказе в предоставлении муниципальной услуги)</w:t>
                            </w:r>
                          </w:p>
                          <w:p w:rsidR="007253A6" w:rsidRPr="0049107E" w:rsidRDefault="007253A6" w:rsidP="007253A6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3A6" w:rsidRPr="0049107E" w:rsidRDefault="007253A6" w:rsidP="007253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3" o:spid="_x0000_s1032" type="#_x0000_t110" style="position:absolute;margin-left:17.75pt;margin-top:12.95pt;width:421.5pt;height:10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">
                <v:textbox>
                  <w:txbxContent>
                    <w:p w:rsidR="007253A6" w:rsidRPr="006D3480" w:rsidRDefault="007253A6" w:rsidP="006D3480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6D3480">
                        <w:rPr>
                          <w:rFonts w:ascii="Times New Roman" w:hAnsi="Times New Roman"/>
                          <w:sz w:val="20"/>
                        </w:rPr>
                        <w:t>Принятие Администрацией</w:t>
                      </w:r>
                    </w:p>
                    <w:p w:rsidR="007253A6" w:rsidRPr="006D3480" w:rsidRDefault="007253A6" w:rsidP="006D3480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6D3480">
                        <w:rPr>
                          <w:rFonts w:ascii="Times New Roman" w:hAnsi="Times New Roman"/>
                          <w:sz w:val="20"/>
                        </w:rPr>
                        <w:t>решения о предоставлении муниципальной услуги или отказе в предоставлении муниципальной услуги)</w:t>
                      </w:r>
                    </w:p>
                    <w:p w:rsidR="007253A6" w:rsidRPr="0049107E" w:rsidRDefault="007253A6" w:rsidP="007253A6">
                      <w:pPr>
                        <w:tabs>
                          <w:tab w:val="left" w:pos="1134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253A6" w:rsidRPr="0049107E" w:rsidRDefault="007253A6" w:rsidP="007253A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53A6" w:rsidRPr="007253A6" w:rsidRDefault="00C2078F" w:rsidP="007253A6">
      <w:pPr>
        <w:pStyle w:val="a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198755</wp:posOffset>
                </wp:positionV>
                <wp:extent cx="1051560" cy="180975"/>
                <wp:effectExtent l="12700" t="10795" r="31115" b="74930"/>
                <wp:wrapNone/>
                <wp:docPr id="14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156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7816E" id="Прямая со стрелкой 30" o:spid="_x0000_s1026" type="#_x0000_t32" style="position:absolute;margin-left:33.2pt;margin-top:15.65pt;width:82.8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">
                <v:stroke endarrow="open"/>
              </v:shape>
            </w:pict>
          </mc:Fallback>
        </mc:AlternateContent>
      </w:r>
    </w:p>
    <w:p w:rsidR="007253A6" w:rsidRPr="007253A6" w:rsidRDefault="007253A6" w:rsidP="007253A6">
      <w:pPr>
        <w:pStyle w:val="a4"/>
        <w:rPr>
          <w:rFonts w:ascii="Times New Roman" w:hAnsi="Times New Roman"/>
          <w:sz w:val="28"/>
          <w:szCs w:val="28"/>
          <w:lang w:eastAsia="ar-SA"/>
        </w:rPr>
      </w:pPr>
    </w:p>
    <w:p w:rsidR="007253A6" w:rsidRPr="007253A6" w:rsidRDefault="007253A6" w:rsidP="007253A6">
      <w:pPr>
        <w:pStyle w:val="a4"/>
        <w:rPr>
          <w:rFonts w:ascii="Times New Roman" w:hAnsi="Times New Roman"/>
          <w:sz w:val="28"/>
          <w:szCs w:val="28"/>
          <w:lang w:eastAsia="ar-SA"/>
        </w:rPr>
      </w:pPr>
    </w:p>
    <w:p w:rsidR="007253A6" w:rsidRPr="007253A6" w:rsidRDefault="007253A6" w:rsidP="007253A6">
      <w:pPr>
        <w:pStyle w:val="a4"/>
        <w:rPr>
          <w:rFonts w:ascii="Times New Roman" w:hAnsi="Times New Roman"/>
          <w:sz w:val="28"/>
          <w:szCs w:val="28"/>
          <w:lang w:eastAsia="ar-SA"/>
        </w:rPr>
      </w:pPr>
    </w:p>
    <w:p w:rsidR="007253A6" w:rsidRPr="007253A6" w:rsidRDefault="007253A6" w:rsidP="007253A6">
      <w:pPr>
        <w:pStyle w:val="a4"/>
        <w:rPr>
          <w:rFonts w:ascii="Times New Roman" w:hAnsi="Times New Roman"/>
          <w:sz w:val="28"/>
          <w:szCs w:val="28"/>
          <w:lang w:eastAsia="ar-SA"/>
        </w:rPr>
      </w:pPr>
    </w:p>
    <w:p w:rsidR="007253A6" w:rsidRPr="007253A6" w:rsidRDefault="00C2078F" w:rsidP="007253A6">
      <w:pPr>
        <w:pStyle w:val="a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4060190</wp:posOffset>
                </wp:positionH>
                <wp:positionV relativeFrom="paragraph">
                  <wp:posOffset>31115</wp:posOffset>
                </wp:positionV>
                <wp:extent cx="370840" cy="605790"/>
                <wp:effectExtent l="12700" t="8255" r="54610" b="43180"/>
                <wp:wrapNone/>
                <wp:docPr id="13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840" cy="605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48791" id="Прямая со стрелкой 12" o:spid="_x0000_s1026" type="#_x0000_t32" style="position:absolute;margin-left:319.7pt;margin-top:2.45pt;width:29.2pt;height:4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31115</wp:posOffset>
                </wp:positionV>
                <wp:extent cx="386715" cy="605790"/>
                <wp:effectExtent l="57150" t="8255" r="13335" b="43180"/>
                <wp:wrapNone/>
                <wp:docPr id="12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6715" cy="605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ECED5" id="Прямая со стрелкой 11" o:spid="_x0000_s1026" type="#_x0000_t32" style="position:absolute;margin-left:101.2pt;margin-top:2.45pt;width:30.45pt;height:47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">
                <v:stroke endarrow="block"/>
              </v:shape>
            </w:pict>
          </mc:Fallback>
        </mc:AlternateContent>
      </w:r>
    </w:p>
    <w:p w:rsidR="007253A6" w:rsidRPr="007253A6" w:rsidRDefault="007253A6" w:rsidP="007253A6">
      <w:pPr>
        <w:pStyle w:val="a4"/>
        <w:rPr>
          <w:rFonts w:ascii="Times New Roman" w:hAnsi="Times New Roman"/>
          <w:sz w:val="28"/>
          <w:szCs w:val="28"/>
          <w:lang w:eastAsia="ar-SA"/>
        </w:rPr>
      </w:pPr>
    </w:p>
    <w:p w:rsidR="007253A6" w:rsidRPr="007253A6" w:rsidRDefault="00C2078F" w:rsidP="007253A6">
      <w:pPr>
        <w:pStyle w:val="a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3039745</wp:posOffset>
                </wp:positionH>
                <wp:positionV relativeFrom="paragraph">
                  <wp:posOffset>23495</wp:posOffset>
                </wp:positionV>
                <wp:extent cx="2714625" cy="525145"/>
                <wp:effectExtent l="11430" t="9525" r="7620" b="8255"/>
                <wp:wrapNone/>
                <wp:docPr id="11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3A6" w:rsidRPr="0049107E" w:rsidRDefault="007253A6" w:rsidP="007253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 xml:space="preserve">Подготовка письма с указанием причин отказа </w:t>
                            </w:r>
                          </w:p>
                          <w:p w:rsidR="007253A6" w:rsidRPr="0049107E" w:rsidRDefault="007253A6" w:rsidP="007253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53A6" w:rsidRPr="0049107E" w:rsidRDefault="007253A6" w:rsidP="007253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margin-left:239.35pt;margin-top:1.85pt;width:213.75pt;height:4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">
                <v:textbox>
                  <w:txbxContent>
                    <w:p w:rsidR="007253A6" w:rsidRPr="0049107E" w:rsidRDefault="007253A6" w:rsidP="007253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 xml:space="preserve">Подготовка письма с указанием причин отказа </w:t>
                      </w:r>
                    </w:p>
                    <w:p w:rsidR="007253A6" w:rsidRPr="0049107E" w:rsidRDefault="007253A6" w:rsidP="007253A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253A6" w:rsidRPr="0049107E" w:rsidRDefault="007253A6" w:rsidP="007253A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52DAA">
        <w:rPr>
          <w:rFonts w:ascii="Times New Roman" w:hAnsi="Times New Roman"/>
          <w:sz w:val="28"/>
          <w:szCs w:val="28"/>
          <w:lang w:eastAsia="ar-SA"/>
        </w:rPr>
        <w:t xml:space="preserve">                </w:t>
      </w:r>
      <w:r w:rsidR="007253A6" w:rsidRPr="007253A6">
        <w:rPr>
          <w:rFonts w:ascii="Times New Roman" w:hAnsi="Times New Roman"/>
          <w:sz w:val="28"/>
          <w:szCs w:val="28"/>
          <w:lang w:eastAsia="ar-SA"/>
        </w:rPr>
        <w:t>предоставление</w:t>
      </w:r>
      <w:r w:rsidR="007253A6" w:rsidRPr="007253A6">
        <w:rPr>
          <w:rFonts w:ascii="Times New Roman" w:hAnsi="Times New Roman"/>
          <w:sz w:val="28"/>
          <w:szCs w:val="28"/>
          <w:lang w:eastAsia="ar-SA"/>
        </w:rPr>
        <w:tab/>
        <w:t>отказ</w:t>
      </w:r>
    </w:p>
    <w:p w:rsidR="007253A6" w:rsidRPr="007253A6" w:rsidRDefault="00C2078F" w:rsidP="007253A6">
      <w:pPr>
        <w:pStyle w:val="a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23495</wp:posOffset>
                </wp:positionV>
                <wp:extent cx="3067685" cy="525145"/>
                <wp:effectExtent l="5080" t="13970" r="13335" b="13335"/>
                <wp:wrapNone/>
                <wp:docPr id="10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68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3A6" w:rsidRPr="0049107E" w:rsidRDefault="007253A6" w:rsidP="007253A6">
                            <w:pPr>
                              <w:ind w:right="23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Подготовка Администрацией выписки из реестра</w:t>
                            </w:r>
                          </w:p>
                          <w:p w:rsidR="007253A6" w:rsidRPr="0049107E" w:rsidRDefault="007253A6" w:rsidP="007253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4" style="position:absolute;margin-left:-21.4pt;margin-top:1.85pt;width:241.55pt;height:4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" strokeweight=".25pt">
                <v:textbox>
                  <w:txbxContent>
                    <w:p w:rsidR="007253A6" w:rsidRPr="0049107E" w:rsidRDefault="007253A6" w:rsidP="007253A6">
                      <w:pPr>
                        <w:ind w:right="23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Подготовка Администрацией выписки из реестра</w:t>
                      </w:r>
                    </w:p>
                    <w:p w:rsidR="007253A6" w:rsidRPr="0049107E" w:rsidRDefault="007253A6" w:rsidP="007253A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253A6" w:rsidRPr="007253A6" w:rsidRDefault="00C2078F" w:rsidP="007253A6">
      <w:pPr>
        <w:pStyle w:val="a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185420</wp:posOffset>
                </wp:positionV>
                <wp:extent cx="0" cy="241935"/>
                <wp:effectExtent l="53975" t="8890" r="60325" b="15875"/>
                <wp:wrapNone/>
                <wp:docPr id="9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9C3F5" id="Прямая со стрелкой 7" o:spid="_x0000_s1026" type="#_x0000_t32" style="position:absolute;margin-left:415.95pt;margin-top:14.6pt;width:0;height:1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7253A6" w:rsidRPr="007253A6" w:rsidRDefault="00C2078F" w:rsidP="007253A6">
      <w:pPr>
        <w:pStyle w:val="a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1483360</wp:posOffset>
                </wp:positionH>
                <wp:positionV relativeFrom="paragraph">
                  <wp:posOffset>102870</wp:posOffset>
                </wp:positionV>
                <wp:extent cx="635" cy="241935"/>
                <wp:effectExtent l="55245" t="6985" r="58420" b="1778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BDF21" id="Прямая со стрелкой 8" o:spid="_x0000_s1026" type="#_x0000_t32" style="position:absolute;margin-left:116.8pt;margin-top:8.1pt;width:.05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PaYQIAAHc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7253A6" w:rsidRPr="007253A6" w:rsidRDefault="00C2078F" w:rsidP="007253A6">
      <w:pPr>
        <w:pStyle w:val="a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4574540</wp:posOffset>
                </wp:positionH>
                <wp:positionV relativeFrom="paragraph">
                  <wp:posOffset>18415</wp:posOffset>
                </wp:positionV>
                <wp:extent cx="1508125" cy="771525"/>
                <wp:effectExtent l="12700" t="12700" r="12700" b="6350"/>
                <wp:wrapNone/>
                <wp:docPr id="7" name="Блок-схема: данны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125" cy="77152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3A6" w:rsidRPr="0049107E" w:rsidRDefault="007253A6" w:rsidP="007253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Выдача письменного отказа</w:t>
                            </w:r>
                          </w:p>
                          <w:p w:rsidR="007253A6" w:rsidRPr="0049107E" w:rsidRDefault="007253A6" w:rsidP="007253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 xml:space="preserve">заявителю </w:t>
                            </w:r>
                          </w:p>
                          <w:p w:rsidR="007253A6" w:rsidRPr="0049107E" w:rsidRDefault="007253A6" w:rsidP="007253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5" o:spid="_x0000_s1035" type="#_x0000_t111" style="position:absolute;margin-left:360.2pt;margin-top:1.45pt;width:118.75pt;height:6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">
                <v:textbox>
                  <w:txbxContent>
                    <w:p w:rsidR="007253A6" w:rsidRPr="0049107E" w:rsidRDefault="007253A6" w:rsidP="007253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Выдача письменного отказа</w:t>
                      </w:r>
                    </w:p>
                    <w:p w:rsidR="007253A6" w:rsidRPr="0049107E" w:rsidRDefault="007253A6" w:rsidP="007253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 xml:space="preserve">заявителю </w:t>
                      </w:r>
                    </w:p>
                    <w:p w:rsidR="007253A6" w:rsidRPr="0049107E" w:rsidRDefault="007253A6" w:rsidP="007253A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132715</wp:posOffset>
                </wp:positionV>
                <wp:extent cx="4847590" cy="638175"/>
                <wp:effectExtent l="25400" t="12700" r="22860" b="6350"/>
                <wp:wrapNone/>
                <wp:docPr id="6" name="Параллелограмм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7590" cy="638175"/>
                        </a:xfrm>
                        <a:prstGeom prst="parallelogram">
                          <a:avLst>
                            <a:gd name="adj" fmla="val 1228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3A6" w:rsidRPr="0049107E" w:rsidRDefault="007253A6" w:rsidP="007253A6">
                            <w:pPr>
                              <w:ind w:firstLine="42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Выдача выписки из Реестра заявителю в Администрации или МАУ «МФЦ»</w:t>
                            </w:r>
                          </w:p>
                          <w:p w:rsidR="007253A6" w:rsidRPr="0049107E" w:rsidRDefault="007253A6" w:rsidP="007253A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араллелограмм 6" o:spid="_x0000_s1036" type="#_x0000_t7" style="position:absolute;margin-left:-43.8pt;margin-top:10.45pt;width:381.7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" adj="3492">
                <v:textbox>
                  <w:txbxContent>
                    <w:p w:rsidR="007253A6" w:rsidRPr="0049107E" w:rsidRDefault="007253A6" w:rsidP="007253A6">
                      <w:pPr>
                        <w:ind w:firstLine="42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Выдача выписки из Реестра заявителю в Администрации или МАУ «МФЦ»</w:t>
                      </w:r>
                    </w:p>
                    <w:p w:rsidR="007253A6" w:rsidRPr="0049107E" w:rsidRDefault="007253A6" w:rsidP="007253A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53A6" w:rsidRPr="007253A6" w:rsidRDefault="007253A6" w:rsidP="007253A6">
      <w:pPr>
        <w:pStyle w:val="a4"/>
        <w:rPr>
          <w:rFonts w:ascii="Times New Roman" w:hAnsi="Times New Roman"/>
          <w:sz w:val="28"/>
          <w:szCs w:val="28"/>
          <w:lang w:eastAsia="ar-SA"/>
        </w:rPr>
      </w:pPr>
    </w:p>
    <w:p w:rsidR="007253A6" w:rsidRPr="007253A6" w:rsidRDefault="007253A6" w:rsidP="007253A6">
      <w:pPr>
        <w:pStyle w:val="a4"/>
        <w:rPr>
          <w:rFonts w:ascii="Times New Roman" w:hAnsi="Times New Roman"/>
          <w:sz w:val="28"/>
          <w:szCs w:val="28"/>
          <w:lang w:eastAsia="ar-SA"/>
        </w:rPr>
      </w:pPr>
    </w:p>
    <w:p w:rsidR="007253A6" w:rsidRPr="007253A6" w:rsidRDefault="00C2078F" w:rsidP="007253A6">
      <w:pPr>
        <w:pStyle w:val="a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5235575</wp:posOffset>
                </wp:positionH>
                <wp:positionV relativeFrom="paragraph">
                  <wp:posOffset>148590</wp:posOffset>
                </wp:positionV>
                <wp:extent cx="635" cy="245745"/>
                <wp:effectExtent l="54610" t="13335" r="59055" b="17145"/>
                <wp:wrapNone/>
                <wp:docPr id="5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39F66" id="Прямая со стрелкой 4" o:spid="_x0000_s1026" type="#_x0000_t32" style="position:absolute;margin-left:412.25pt;margin-top:11.7pt;width:.05pt;height:1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GkfYgIAAHc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148590</wp:posOffset>
                </wp:positionV>
                <wp:extent cx="635" cy="245745"/>
                <wp:effectExtent l="54610" t="13335" r="59055" b="17145"/>
                <wp:wrapNone/>
                <wp:docPr id="4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3A047" id="Прямая со стрелкой 3" o:spid="_x0000_s1026" type="#_x0000_t32" style="position:absolute;margin-left:116pt;margin-top:11.7pt;width:.05pt;height:1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">
                <v:stroke endarrow="block"/>
              </v:shape>
            </w:pict>
          </mc:Fallback>
        </mc:AlternateContent>
      </w:r>
    </w:p>
    <w:p w:rsidR="007253A6" w:rsidRPr="007253A6" w:rsidRDefault="00C2078F" w:rsidP="007253A6">
      <w:pPr>
        <w:pStyle w:val="a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4575175</wp:posOffset>
                </wp:positionH>
                <wp:positionV relativeFrom="paragraph">
                  <wp:posOffset>189865</wp:posOffset>
                </wp:positionV>
                <wp:extent cx="1336040" cy="786130"/>
                <wp:effectExtent l="13335" t="11430" r="12700" b="12065"/>
                <wp:wrapNone/>
                <wp:docPr id="3" name="Блок-схема: альтернативный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7861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3A6" w:rsidRPr="0049107E" w:rsidRDefault="007253A6" w:rsidP="007253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" o:spid="_x0000_s1037" type="#_x0000_t176" style="position:absolute;margin-left:360.25pt;margin-top:14.95pt;width:105.2pt;height:6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">
                <v:textbox>
                  <w:txbxContent>
                    <w:p w:rsidR="007253A6" w:rsidRPr="0049107E" w:rsidRDefault="007253A6" w:rsidP="007253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Отказ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7253A6" w:rsidRPr="007253A6" w:rsidRDefault="00C2078F" w:rsidP="007253A6">
      <w:pPr>
        <w:pStyle w:val="a4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11430</wp:posOffset>
                </wp:positionV>
                <wp:extent cx="1609725" cy="328295"/>
                <wp:effectExtent l="6350" t="8890" r="12700" b="5715"/>
                <wp:wrapNone/>
                <wp:docPr id="2" name="Блок-схема: альтернативный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282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3A6" w:rsidRPr="0049107E" w:rsidRDefault="007253A6" w:rsidP="007253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107E">
                              <w:rPr>
                                <w:sz w:val="20"/>
                                <w:szCs w:val="20"/>
                              </w:rPr>
                              <w:t>Услуга оказана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" o:spid="_x0000_s1038" type="#_x0000_t176" style="position:absolute;margin-left:37.2pt;margin-top:.9pt;width:126.75pt;height:2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">
                <v:textbox>
                  <w:txbxContent>
                    <w:p w:rsidR="007253A6" w:rsidRPr="0049107E" w:rsidRDefault="007253A6" w:rsidP="007253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107E">
                        <w:rPr>
                          <w:sz w:val="20"/>
                          <w:szCs w:val="20"/>
                        </w:rPr>
                        <w:t>Услуга оказана</w:t>
                      </w:r>
                    </w:p>
                  </w:txbxContent>
                </v:textbox>
              </v:shape>
            </w:pict>
          </mc:Fallback>
        </mc:AlternateContent>
      </w:r>
    </w:p>
    <w:p w:rsidR="007253A6" w:rsidRPr="007253A6" w:rsidRDefault="007253A6" w:rsidP="007253A6">
      <w:pPr>
        <w:pStyle w:val="a4"/>
        <w:rPr>
          <w:rFonts w:ascii="Times New Roman" w:hAnsi="Times New Roman"/>
          <w:sz w:val="28"/>
          <w:szCs w:val="28"/>
        </w:rPr>
      </w:pPr>
    </w:p>
    <w:sectPr w:rsidR="007253A6" w:rsidRPr="007253A6" w:rsidSect="007253A6">
      <w:pgSz w:w="11906" w:h="16838"/>
      <w:pgMar w:top="567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03013"/>
    <w:multiLevelType w:val="hybridMultilevel"/>
    <w:tmpl w:val="845C3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A0A10"/>
    <w:multiLevelType w:val="multilevel"/>
    <w:tmpl w:val="416E6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A6"/>
    <w:rsid w:val="003C3D58"/>
    <w:rsid w:val="006D3480"/>
    <w:rsid w:val="007253A6"/>
    <w:rsid w:val="00852DAA"/>
    <w:rsid w:val="00C2078F"/>
    <w:rsid w:val="00F207C5"/>
    <w:rsid w:val="00F9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E9303-851A-45CE-A952-5AA20D33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C5"/>
  </w:style>
  <w:style w:type="paragraph" w:styleId="1">
    <w:name w:val="heading 1"/>
    <w:basedOn w:val="a"/>
    <w:next w:val="a"/>
    <w:link w:val="10"/>
    <w:qFormat/>
    <w:rsid w:val="007253A6"/>
    <w:pPr>
      <w:keepNext/>
      <w:suppressAutoHyphens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3">
    <w:name w:val="Font Style53"/>
    <w:uiPriority w:val="99"/>
    <w:rsid w:val="007253A6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7253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253A6"/>
    <w:pPr>
      <w:ind w:left="720"/>
    </w:pPr>
    <w:rPr>
      <w:rFonts w:ascii="Calibri" w:eastAsia="Calibri" w:hAnsi="Calibri" w:cs="Calibri"/>
      <w:lang w:eastAsia="zh-CN"/>
    </w:rPr>
  </w:style>
  <w:style w:type="character" w:customStyle="1" w:styleId="10">
    <w:name w:val="Заголовок 1 Знак"/>
    <w:basedOn w:val="a0"/>
    <w:link w:val="1"/>
    <w:rsid w:val="007253A6"/>
    <w:rPr>
      <w:rFonts w:ascii="Arial" w:eastAsia="Arial Unicode MS" w:hAnsi="Arial" w:cs="Arial"/>
      <w:b/>
      <w:bCs/>
      <w:color w:val="000000"/>
      <w:kern w:val="32"/>
      <w:sz w:val="32"/>
      <w:szCs w:val="32"/>
      <w:lang w:eastAsia="zh-CN"/>
    </w:rPr>
  </w:style>
  <w:style w:type="paragraph" w:styleId="a4">
    <w:name w:val="No Spacing"/>
    <w:link w:val="a5"/>
    <w:qFormat/>
    <w:rsid w:val="007253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locked/>
    <w:rsid w:val="007253A6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2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7988A9F8D3F664D9E9BBE7645B61A4B819ABD92CA6DD17445146DC069IF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03B362B239E142DADD66011DD5B55C312DB7066C5E2BFBF7E3509D5F456F557BB9A9F454472E7CzCY4G" TargetMode="External"/><Relationship Id="rId12" Type="http://schemas.openxmlformats.org/officeDocument/2006/relationships/hyperlink" Target="consultantplus://offline/ref=9AA29B54528E23A046D5B0313B72018314B0DB50FFC5EB5FA96C29C1350B1B4B900CE2D9A1821AB9O5V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17988A9F8D3F664D9E9BBE7645B61A4B819ABF98CE6DD17445146DC069IFL" TargetMode="External"/><Relationship Id="rId11" Type="http://schemas.openxmlformats.org/officeDocument/2006/relationships/hyperlink" Target="consultantplus://offline/ref=F9D2FACD78B5B79E1A82084C94BA01CF182809FEDDB6BB14895DD14C155C8643E119432DB2134100K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AA29B54528E23A046D5B0313B72018314B0DC55F4C6EB5FA96C29C1350B1B4B900CE2D9A1O8V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A29B54528E23A046D5B0313B72018314B0DC55F4C6EB5FA96C29C1350B1B4B900CE2D1OAV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6758</Words>
  <Characters>38524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dcterms:created xsi:type="dcterms:W3CDTF">2017-08-28T18:21:00Z</dcterms:created>
  <dcterms:modified xsi:type="dcterms:W3CDTF">2017-08-28T18:21:00Z</dcterms:modified>
</cp:coreProperties>
</file>