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DA77F2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C7675B">
        <w:rPr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830D0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830D0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 дека</w:t>
      </w:r>
      <w:r w:rsidR="005106B7">
        <w:rPr>
          <w:sz w:val="28"/>
          <w:szCs w:val="28"/>
        </w:rPr>
        <w:t>бря</w:t>
      </w:r>
      <w:r w:rsidR="00886E6E">
        <w:rPr>
          <w:sz w:val="28"/>
          <w:szCs w:val="28"/>
        </w:rPr>
        <w:t xml:space="preserve"> 2020</w:t>
      </w:r>
      <w:r w:rsidR="005444C4" w:rsidRPr="009E48C7">
        <w:rPr>
          <w:sz w:val="28"/>
          <w:szCs w:val="28"/>
        </w:rPr>
        <w:t xml:space="preserve"> года                    </w:t>
      </w:r>
      <w:proofErr w:type="spellStart"/>
      <w:r w:rsidR="005444C4" w:rsidRPr="009E48C7">
        <w:rPr>
          <w:sz w:val="28"/>
          <w:szCs w:val="28"/>
        </w:rPr>
        <w:t>с.</w:t>
      </w:r>
      <w:r w:rsidR="005106B7">
        <w:rPr>
          <w:sz w:val="28"/>
          <w:szCs w:val="28"/>
        </w:rPr>
        <w:t>Бурунча</w:t>
      </w:r>
      <w:proofErr w:type="spellEnd"/>
      <w:r w:rsidR="005444C4" w:rsidRPr="009E48C7">
        <w:rPr>
          <w:sz w:val="28"/>
          <w:szCs w:val="28"/>
        </w:rPr>
        <w:t xml:space="preserve">                                           № </w:t>
      </w:r>
      <w:r w:rsidR="001640A5">
        <w:rPr>
          <w:sz w:val="28"/>
          <w:szCs w:val="28"/>
        </w:rPr>
        <w:t>20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бюджет</w:t>
      </w:r>
      <w:r w:rsidR="00830D07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</w:t>
      </w:r>
      <w:proofErr w:type="spellStart"/>
      <w:r w:rsidR="005106B7">
        <w:rPr>
          <w:sz w:val="28"/>
          <w:szCs w:val="28"/>
        </w:rPr>
        <w:t>Бурунчинский</w:t>
      </w:r>
      <w:proofErr w:type="spellEnd"/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</w:t>
      </w:r>
      <w:proofErr w:type="spellStart"/>
      <w:r w:rsidR="008B0D15">
        <w:rPr>
          <w:sz w:val="28"/>
          <w:szCs w:val="28"/>
        </w:rPr>
        <w:t>Саракташского</w:t>
      </w:r>
      <w:proofErr w:type="spellEnd"/>
      <w:r w:rsidR="008B0D15">
        <w:rPr>
          <w:sz w:val="28"/>
          <w:szCs w:val="28"/>
        </w:rPr>
        <w:t xml:space="preserve"> района Оренбургской области </w:t>
      </w:r>
      <w:r w:rsidR="00507419">
        <w:rPr>
          <w:sz w:val="28"/>
          <w:szCs w:val="28"/>
        </w:rPr>
        <w:t>на 202</w:t>
      </w:r>
      <w:r w:rsidR="005106B7">
        <w:rPr>
          <w:sz w:val="28"/>
          <w:szCs w:val="28"/>
        </w:rPr>
        <w:t>1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5106B7">
        <w:rPr>
          <w:sz w:val="28"/>
          <w:szCs w:val="28"/>
        </w:rPr>
        <w:t>2</w:t>
      </w:r>
      <w:r w:rsidR="00507419">
        <w:rPr>
          <w:sz w:val="28"/>
          <w:szCs w:val="28"/>
        </w:rPr>
        <w:t xml:space="preserve"> и 202</w:t>
      </w:r>
      <w:r w:rsidR="005106B7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2021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D134E0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D134E0">
        <w:rPr>
          <w:sz w:val="28"/>
          <w:szCs w:val="28"/>
        </w:rPr>
        <w:t>3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proofErr w:type="spellStart"/>
      <w:r w:rsidR="005106B7">
        <w:rPr>
          <w:sz w:val="28"/>
          <w:szCs w:val="28"/>
        </w:rPr>
        <w:t>Бурунчинского</w:t>
      </w:r>
      <w:proofErr w:type="spellEnd"/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</w:t>
      </w:r>
      <w:r w:rsidR="00A4169C">
        <w:rPr>
          <w:sz w:val="28"/>
          <w:szCs w:val="28"/>
        </w:rPr>
        <w:t>1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1635AE">
        <w:rPr>
          <w:sz w:val="28"/>
          <w:szCs w:val="28"/>
        </w:rPr>
        <w:t>3</w:t>
      </w:r>
      <w:r w:rsidR="00830D07">
        <w:rPr>
          <w:sz w:val="28"/>
          <w:szCs w:val="28"/>
        </w:rPr>
        <w:t>54678</w:t>
      </w:r>
      <w:r w:rsidR="001635AE">
        <w:rPr>
          <w:sz w:val="28"/>
          <w:szCs w:val="28"/>
        </w:rPr>
        <w:t>0</w:t>
      </w:r>
      <w:r w:rsidR="001D46B7">
        <w:rPr>
          <w:sz w:val="28"/>
          <w:szCs w:val="28"/>
        </w:rPr>
        <w:t>,00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635AE">
        <w:rPr>
          <w:sz w:val="28"/>
          <w:szCs w:val="28"/>
        </w:rPr>
        <w:t>3</w:t>
      </w:r>
      <w:r w:rsidR="00830D07">
        <w:rPr>
          <w:sz w:val="28"/>
          <w:szCs w:val="28"/>
        </w:rPr>
        <w:t>54678</w:t>
      </w:r>
      <w:r w:rsidR="001635AE">
        <w:rPr>
          <w:sz w:val="28"/>
          <w:szCs w:val="28"/>
        </w:rPr>
        <w:t>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2021 года </w:t>
      </w:r>
      <w:r w:rsidR="00B536A1">
        <w:rPr>
          <w:sz w:val="28"/>
          <w:szCs w:val="28"/>
        </w:rPr>
        <w:t>–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2022 и 2023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2022 год –</w:t>
      </w:r>
      <w:r w:rsidR="001635AE">
        <w:rPr>
          <w:sz w:val="28"/>
          <w:szCs w:val="28"/>
        </w:rPr>
        <w:t>3314800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2023 год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 xml:space="preserve">2) общий объем расходов на 2022 год – </w:t>
      </w:r>
      <w:r w:rsidR="001635AE">
        <w:rPr>
          <w:sz w:val="28"/>
          <w:szCs w:val="28"/>
        </w:rPr>
        <w:t>3314800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рублей, на 2023 год 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1635AE">
        <w:rPr>
          <w:sz w:val="28"/>
          <w:szCs w:val="28"/>
        </w:rPr>
        <w:t>3327000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2022 год – 0,00 рублей, на 2023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2022 года – 0,00 рублей, на 1 января 2023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Default="00B536A1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распорядителей средств местного бюджета на 2021 год и на плановый период 2022 и 2023 годов согласно приложению № 2;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доходов местного бюджета на 2021 год и на плановый период 2022 и 2023 годов согласно приложению № 3;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F5607B" w:rsidRPr="009B36B6" w:rsidRDefault="00F5607B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5. Учесть поступление доходов в бюджет поселения по кодам видов доходов, подвидов доходов на 2021 год на плановый период 2022 и 2023 годов согласно приложению №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2021 год на плановый период 2022 и 2023 годов согласно приложению № 6.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3B63A2" w:rsidRPr="00250DAF" w:rsidRDefault="003B63A2" w:rsidP="003B63A2">
      <w:pPr>
        <w:ind w:firstLine="720"/>
        <w:jc w:val="both"/>
        <w:rPr>
          <w:sz w:val="28"/>
          <w:szCs w:val="28"/>
        </w:rPr>
      </w:pPr>
      <w:r w:rsidRPr="00250DAF">
        <w:rPr>
          <w:sz w:val="28"/>
          <w:szCs w:val="28"/>
        </w:rPr>
        <w:lastRenderedPageBreak/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 w:rsidRPr="003B63A2">
        <w:rPr>
          <w:sz w:val="28"/>
          <w:szCs w:val="28"/>
        </w:rPr>
        <w:t>софинансирования</w:t>
      </w:r>
      <w:proofErr w:type="spellEnd"/>
      <w:r w:rsidRPr="003B63A2">
        <w:rPr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</w:t>
      </w:r>
      <w:proofErr w:type="spellStart"/>
      <w:r w:rsidRPr="003B63A2">
        <w:rPr>
          <w:sz w:val="28"/>
          <w:szCs w:val="28"/>
        </w:rPr>
        <w:t>Саракташского</w:t>
      </w:r>
      <w:proofErr w:type="spellEnd"/>
      <w:r w:rsidRPr="003B63A2">
        <w:rPr>
          <w:sz w:val="28"/>
          <w:szCs w:val="28"/>
        </w:rPr>
        <w:t xml:space="preserve">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3B63A2">
        <w:rPr>
          <w:sz w:val="28"/>
          <w:szCs w:val="28"/>
        </w:rPr>
        <w:t>коронавирусной</w:t>
      </w:r>
      <w:proofErr w:type="spellEnd"/>
      <w:r w:rsidRPr="003B63A2">
        <w:rPr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11.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2021</w:t>
      </w:r>
      <w:r>
        <w:rPr>
          <w:sz w:val="28"/>
          <w:szCs w:val="28"/>
        </w:rPr>
        <w:t xml:space="preserve"> год в сумме – </w:t>
      </w:r>
      <w:r w:rsidR="001635AE">
        <w:rPr>
          <w:sz w:val="28"/>
          <w:szCs w:val="28"/>
        </w:rPr>
        <w:t>174</w:t>
      </w:r>
      <w:r>
        <w:rPr>
          <w:sz w:val="28"/>
          <w:szCs w:val="28"/>
        </w:rPr>
        <w:t xml:space="preserve"> 000,00 </w:t>
      </w:r>
      <w:proofErr w:type="spellStart"/>
      <w:r w:rsidRPr="003B63A2">
        <w:rPr>
          <w:sz w:val="28"/>
          <w:szCs w:val="28"/>
        </w:rPr>
        <w:t>руб</w:t>
      </w:r>
      <w:proofErr w:type="spellEnd"/>
      <w:r w:rsidRPr="003B63A2">
        <w:rPr>
          <w:sz w:val="28"/>
          <w:szCs w:val="28"/>
        </w:rPr>
        <w:t xml:space="preserve">, на 2022 год </w:t>
      </w:r>
      <w:r w:rsidR="001635AE">
        <w:rPr>
          <w:sz w:val="28"/>
          <w:szCs w:val="28"/>
        </w:rPr>
        <w:t>179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руб., на 2023 год </w:t>
      </w:r>
      <w:r w:rsidR="001635AE">
        <w:rPr>
          <w:sz w:val="28"/>
          <w:szCs w:val="28"/>
        </w:rPr>
        <w:t>186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 согласно приложению № 11.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2021 год согласно приложению №13.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 xml:space="preserve">17.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</w:t>
      </w:r>
      <w:r>
        <w:rPr>
          <w:sz w:val="28"/>
          <w:szCs w:val="28"/>
        </w:rPr>
        <w:t>не планируются.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18.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19. Настоящее решение вступает в силу после его опубликования на официальном сайте администрации МО</w:t>
      </w:r>
      <w:r w:rsidR="00BE5812" w:rsidRPr="00BE5812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E5812" w:rsidRPr="00BE5812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2021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2473C2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20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5106B7">
        <w:rPr>
          <w:sz w:val="28"/>
          <w:szCs w:val="28"/>
        </w:rPr>
        <w:t>Бурунчинский</w:t>
      </w:r>
      <w:proofErr w:type="spellEnd"/>
      <w:r w:rsidR="00661F3F" w:rsidRPr="00E45217">
        <w:rPr>
          <w:sz w:val="28"/>
          <w:szCs w:val="28"/>
        </w:rPr>
        <w:t xml:space="preserve"> сельсовет </w:t>
      </w:r>
      <w:proofErr w:type="spellStart"/>
      <w:r w:rsidR="00661F3F" w:rsidRPr="00E45217">
        <w:rPr>
          <w:sz w:val="28"/>
          <w:szCs w:val="28"/>
        </w:rPr>
        <w:t>Саракташского</w:t>
      </w:r>
      <w:proofErr w:type="spellEnd"/>
      <w:r w:rsidR="00661F3F" w:rsidRPr="00E45217">
        <w:rPr>
          <w:sz w:val="28"/>
          <w:szCs w:val="28"/>
        </w:rPr>
        <w:t xml:space="preserve">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E5812" w:rsidRPr="00C7688C" w:rsidRDefault="00BE5812" w:rsidP="00BE581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ы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О.А.Дзюба</w:t>
      </w:r>
    </w:p>
    <w:p w:rsidR="003B1E14" w:rsidRPr="00C7688C" w:rsidRDefault="003B1E14" w:rsidP="005106B7">
      <w:pPr>
        <w:rPr>
          <w:sz w:val="28"/>
          <w:szCs w:val="28"/>
        </w:rPr>
      </w:pP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640A5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3AE8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02C53"/>
    <w:rsid w:val="008210CD"/>
    <w:rsid w:val="008215AC"/>
    <w:rsid w:val="00830D07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024F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5812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A5488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314F2-3E2A-4B7E-983E-4CD9DD2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2020-12-01T22:53:00Z</cp:lastPrinted>
  <dcterms:created xsi:type="dcterms:W3CDTF">2021-01-12T09:41:00Z</dcterms:created>
  <dcterms:modified xsi:type="dcterms:W3CDTF">2021-01-12T09:41:00Z</dcterms:modified>
</cp:coreProperties>
</file>