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34358" w:rsidRPr="00334358" w:rsidTr="006D3213">
        <w:trPr>
          <w:trHeight w:val="961"/>
          <w:jc w:val="center"/>
        </w:trPr>
        <w:tc>
          <w:tcPr>
            <w:tcW w:w="3321" w:type="dxa"/>
          </w:tcPr>
          <w:p w:rsidR="00334358" w:rsidRPr="00334358" w:rsidRDefault="00334358" w:rsidP="0033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14347" w:rsidRDefault="00714347" w:rsidP="0033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4358" w:rsidRPr="00714347" w:rsidRDefault="00714347" w:rsidP="00714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4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1" descr="https://docviewer.yandex.ru/htmlimage?id=6y2o-5kjmlh37xy0ndm2t09cf0mjkt04b0n8h0487dty1hpgbqxut45p217oixzpkefy4rwu191nhcdwc2zns82vmb0c1rbalwram1cx&amp;name=b623.png&amp;uid=19758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34358" w:rsidRPr="00334358" w:rsidRDefault="00334358" w:rsidP="00334358">
            <w:pPr>
              <w:spacing w:after="0" w:line="240" w:lineRule="auto"/>
              <w:ind w:left="460"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4358" w:rsidRPr="00334358" w:rsidRDefault="00334358" w:rsidP="0071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4358" w:rsidRPr="00334358" w:rsidRDefault="00334358" w:rsidP="0033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358" w:rsidRPr="00334358" w:rsidRDefault="00334358" w:rsidP="0033435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АДМИНИСТРАЦИЯ </w:t>
      </w:r>
      <w:r w:rsidR="007143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БУРУНЧИНСКОГО</w:t>
      </w:r>
      <w:r w:rsidRPr="003343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СЕЛЬСОВЕТА </w:t>
      </w:r>
    </w:p>
    <w:p w:rsidR="00334358" w:rsidRPr="00334358" w:rsidRDefault="00334358" w:rsidP="0033435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САРАКТАШСКОГО РАЙОНА ОРЕНБУРГСКОЙ ОБЛАСТИ</w:t>
      </w:r>
    </w:p>
    <w:p w:rsidR="00334358" w:rsidRPr="00334358" w:rsidRDefault="00334358" w:rsidP="0033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358" w:rsidRPr="00334358" w:rsidRDefault="00334358" w:rsidP="0033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34358" w:rsidRPr="00334358" w:rsidRDefault="00334358" w:rsidP="0033435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334358" w:rsidRPr="00334358" w:rsidRDefault="00334358" w:rsidP="00334358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334358" w:rsidRPr="00334358" w:rsidRDefault="00334358" w:rsidP="0033435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sz w:val="28"/>
          <w:szCs w:val="28"/>
        </w:rPr>
        <w:t>29.12.2020</w:t>
      </w:r>
      <w:r w:rsidRPr="0033435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 </w:t>
      </w:r>
      <w:r w:rsidR="00714347">
        <w:rPr>
          <w:rFonts w:ascii="Times New Roman" w:eastAsia="Times New Roman" w:hAnsi="Times New Roman" w:cs="Times New Roman"/>
          <w:sz w:val="28"/>
          <w:szCs w:val="28"/>
        </w:rPr>
        <w:t>Бурунча</w:t>
      </w:r>
      <w:r w:rsidRPr="003343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</w:t>
      </w:r>
      <w:r w:rsidR="00714347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334358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334358" w:rsidRPr="00334358" w:rsidRDefault="00334358" w:rsidP="003343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</w:tblGrid>
      <w:tr w:rsidR="00334358" w:rsidRPr="00334358" w:rsidTr="00714347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34358" w:rsidRPr="00334358" w:rsidRDefault="00334358" w:rsidP="0033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334358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«Выдача разрешения на условно разрешенный вид</w:t>
            </w:r>
            <w:r w:rsidRPr="0033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4358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использования земельного участка или объекта капитального строительства»</w:t>
            </w:r>
          </w:p>
        </w:tc>
      </w:tr>
    </w:tbl>
    <w:p w:rsidR="00334358" w:rsidRPr="00334358" w:rsidRDefault="00334358" w:rsidP="0033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358" w:rsidRPr="00334358" w:rsidRDefault="00334358" w:rsidP="0033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358" w:rsidRPr="00334358" w:rsidRDefault="00334358" w:rsidP="0033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34358" w:rsidRPr="00334358" w:rsidTr="006D3213">
        <w:trPr>
          <w:trHeight w:val="2000"/>
        </w:trPr>
        <w:tc>
          <w:tcPr>
            <w:tcW w:w="9571" w:type="dxa"/>
          </w:tcPr>
          <w:p w:rsidR="00334358" w:rsidRPr="00334358" w:rsidRDefault="00334358" w:rsidP="00334358">
            <w:pPr>
              <w:tabs>
                <w:tab w:val="left" w:pos="9846"/>
              </w:tabs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Руководствуясь Федеральным  законом от 06.10.2003 №131-ФЗ «Об общих принципах организации местного самоуправления в Российской Федерации»,           </w:t>
            </w:r>
          </w:p>
          <w:p w:rsidR="00334358" w:rsidRPr="00334358" w:rsidRDefault="00334358" w:rsidP="0071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Федеральным  законом от 02.05.2006 № 59-ФЗ «О порядке рассмотрения обращений граждан Российской Федерации», Постановлением Правительства Российской Федерации </w:t>
            </w:r>
            <w:r w:rsidRPr="003343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</w:t>
            </w:r>
            <w:r w:rsidRPr="00334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 w:rsidR="00714347">
              <w:rPr>
                <w:rFonts w:ascii="Times New Roman" w:eastAsia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 w:rsidRPr="00334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334358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334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334358" w:rsidRPr="00334358" w:rsidRDefault="00334358" w:rsidP="003343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334358" w:rsidRPr="00334358" w:rsidRDefault="00334358" w:rsidP="003343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334358" w:rsidRPr="00334358" w:rsidRDefault="00334358" w:rsidP="0033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358" w:rsidRPr="00334358" w:rsidRDefault="00334358" w:rsidP="0033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334358">
        <w:rPr>
          <w:rFonts w:ascii="yandex-sans" w:eastAsia="Times New Roman" w:hAnsi="yandex-sans" w:cs="Times New Roman"/>
          <w:color w:val="000000"/>
          <w:sz w:val="28"/>
          <w:szCs w:val="28"/>
        </w:rPr>
        <w:t>Выдача разрешения на условно разрешенный вид</w:t>
      </w:r>
      <w:r w:rsidRPr="00334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358">
        <w:rPr>
          <w:rFonts w:ascii="yandex-sans" w:eastAsia="Times New Roman" w:hAnsi="yandex-sans" w:cs="Times New Roman"/>
          <w:color w:val="000000"/>
          <w:sz w:val="28"/>
          <w:szCs w:val="28"/>
        </w:rPr>
        <w:t>использования земельного участка или объекта капитального строи</w:t>
      </w:r>
      <w:r w:rsidRPr="0033435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proofErr w:type="gramStart"/>
      <w:r w:rsidRPr="00334358">
        <w:rPr>
          <w:rFonts w:ascii="Times New Roman" w:eastAsia="Times New Roman" w:hAnsi="Times New Roman" w:cs="Times New Roman"/>
          <w:sz w:val="28"/>
          <w:szCs w:val="28"/>
        </w:rPr>
        <w:t>»,  согласно</w:t>
      </w:r>
      <w:proofErr w:type="gramEnd"/>
      <w:r w:rsidRPr="00334358">
        <w:rPr>
          <w:rFonts w:ascii="Times New Roman" w:eastAsia="Times New Roman" w:hAnsi="Times New Roman" w:cs="Times New Roman"/>
          <w:sz w:val="28"/>
          <w:szCs w:val="28"/>
        </w:rPr>
        <w:t xml:space="preserve"> приложения.</w:t>
      </w:r>
    </w:p>
    <w:p w:rsidR="00334358" w:rsidRPr="00334358" w:rsidRDefault="00334358" w:rsidP="0033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Данное постановление вступает в силу после дня его обнародования и подлежит размещению на официальном сайте </w:t>
      </w:r>
      <w:proofErr w:type="spellStart"/>
      <w:r w:rsidR="00714347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Pr="003343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34358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334358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34358" w:rsidRDefault="00334358" w:rsidP="00334358">
      <w:pPr>
        <w:autoSpaceDE w:val="0"/>
        <w:autoSpaceDN w:val="0"/>
        <w:adjustRightInd w:val="0"/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</w:t>
      </w:r>
      <w:proofErr w:type="gramStart"/>
      <w:r w:rsidRPr="00334358">
        <w:rPr>
          <w:rFonts w:ascii="Times New Roman" w:eastAsia="Times New Roman" w:hAnsi="Times New Roman" w:cs="Times New Roman"/>
          <w:sz w:val="28"/>
          <w:szCs w:val="28"/>
        </w:rPr>
        <w:t>исполнением  постановления</w:t>
      </w:r>
      <w:proofErr w:type="gramEnd"/>
      <w:r w:rsidRPr="0033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34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714347" w:rsidRDefault="00714347" w:rsidP="00334358">
      <w:pPr>
        <w:autoSpaceDE w:val="0"/>
        <w:autoSpaceDN w:val="0"/>
        <w:adjustRightInd w:val="0"/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47" w:rsidRPr="00334358" w:rsidRDefault="00714347" w:rsidP="00334358">
      <w:pPr>
        <w:autoSpaceDE w:val="0"/>
        <w:autoSpaceDN w:val="0"/>
        <w:adjustRightInd w:val="0"/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358" w:rsidRPr="00334358" w:rsidRDefault="00714347" w:rsidP="00334358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главы</w:t>
      </w:r>
      <w:r w:rsidR="00334358" w:rsidRPr="003343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О.А. Дзюба</w:t>
      </w:r>
    </w:p>
    <w:p w:rsidR="00334358" w:rsidRPr="00334358" w:rsidRDefault="00334358" w:rsidP="00334358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358" w:rsidRPr="00334358" w:rsidRDefault="00334358" w:rsidP="00334358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58">
        <w:rPr>
          <w:rFonts w:ascii="Times New Roman" w:eastAsia="Times New Roman" w:hAnsi="Times New Roman" w:cs="Times New Roman"/>
          <w:sz w:val="28"/>
          <w:szCs w:val="28"/>
        </w:rPr>
        <w:t>Разослано: в дело, Прокуратура района, для размещения на сайте</w:t>
      </w:r>
    </w:p>
    <w:p w:rsidR="00334358" w:rsidRPr="00334358" w:rsidRDefault="00334358" w:rsidP="00334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74" w:rsidRDefault="00E64D74"/>
    <w:sectPr w:rsidR="00E64D74" w:rsidSect="00B2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58"/>
    <w:rsid w:val="00334358"/>
    <w:rsid w:val="00714347"/>
    <w:rsid w:val="00B231A3"/>
    <w:rsid w:val="00B5151B"/>
    <w:rsid w:val="00E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70441-C8C8-4E72-BF2A-2734F7CD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dcterms:created xsi:type="dcterms:W3CDTF">2020-12-30T16:07:00Z</dcterms:created>
  <dcterms:modified xsi:type="dcterms:W3CDTF">2020-12-30T16:07:00Z</dcterms:modified>
</cp:coreProperties>
</file>