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E2" w:rsidRPr="00002908" w:rsidRDefault="00ED4250" w:rsidP="001333E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1030" cy="957580"/>
            <wp:effectExtent l="19050" t="0" r="762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3E2" w:rsidRPr="00EE3987" w:rsidRDefault="001333E2" w:rsidP="001333E2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1333E2" w:rsidRPr="00EE3987" w:rsidRDefault="001333E2" w:rsidP="001333E2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1333E2" w:rsidRPr="00EE3987" w:rsidRDefault="001333E2" w:rsidP="001333E2">
      <w:pPr>
        <w:pStyle w:val="a5"/>
        <w:jc w:val="center"/>
        <w:rPr>
          <w:rFonts w:ascii="Times New Roman" w:hAnsi="Times New Roman"/>
          <w:b/>
          <w:sz w:val="34"/>
          <w:szCs w:val="34"/>
        </w:rPr>
      </w:pPr>
    </w:p>
    <w:p w:rsidR="001333E2" w:rsidRPr="00EE3987" w:rsidRDefault="001333E2" w:rsidP="001333E2">
      <w:pPr>
        <w:pStyle w:val="a5"/>
        <w:jc w:val="center"/>
        <w:rPr>
          <w:rFonts w:ascii="Times New Roman" w:hAnsi="Times New Roman"/>
          <w:b/>
          <w:sz w:val="28"/>
        </w:rPr>
      </w:pPr>
      <w:r w:rsidRPr="00EE3987">
        <w:rPr>
          <w:rFonts w:ascii="Times New Roman" w:hAnsi="Times New Roman"/>
          <w:b/>
          <w:sz w:val="34"/>
          <w:szCs w:val="34"/>
        </w:rPr>
        <w:t>ПОСТАНОВЛЕНИЕ</w:t>
      </w:r>
    </w:p>
    <w:p w:rsidR="001333E2" w:rsidRPr="00002908" w:rsidRDefault="001333E2" w:rsidP="001333E2">
      <w:pPr>
        <w:pStyle w:val="a5"/>
        <w:jc w:val="center"/>
        <w:rPr>
          <w:rFonts w:ascii="Times New Roman" w:hAnsi="Times New Roman"/>
          <w:sz w:val="28"/>
        </w:rPr>
      </w:pPr>
      <w:r w:rsidRPr="00EE3987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1333E2" w:rsidRPr="00002908" w:rsidRDefault="001333E2" w:rsidP="001333E2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18.03.2022</w:t>
      </w:r>
      <w:r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20</w:t>
      </w:r>
      <w:r w:rsidRPr="00F242CC">
        <w:rPr>
          <w:rFonts w:ascii="Times New Roman" w:hAnsi="Times New Roman"/>
          <w:sz w:val="28"/>
        </w:rPr>
        <w:t>-п</w:t>
      </w:r>
    </w:p>
    <w:p w:rsidR="001333E2" w:rsidRDefault="001333E2" w:rsidP="001333E2">
      <w:pPr>
        <w:pStyle w:val="ConsPlusNormal"/>
        <w:tabs>
          <w:tab w:val="left" w:pos="4111"/>
        </w:tabs>
        <w:ind w:firstLine="142"/>
        <w:contextualSpacing/>
        <w:jc w:val="center"/>
        <w:rPr>
          <w:sz w:val="24"/>
          <w:szCs w:val="24"/>
        </w:rPr>
      </w:pPr>
    </w:p>
    <w:p w:rsidR="00215A32" w:rsidRPr="00215A32" w:rsidRDefault="007C4F56" w:rsidP="00215A32">
      <w:pPr>
        <w:jc w:val="center"/>
        <w:outlineLvl w:val="0"/>
        <w:rPr>
          <w:sz w:val="28"/>
          <w:szCs w:val="28"/>
        </w:rPr>
      </w:pPr>
      <w:bookmarkStart w:id="0" w:name="sub_1"/>
      <w:r w:rsidRPr="007C4F56">
        <w:rPr>
          <w:sz w:val="28"/>
          <w:szCs w:val="28"/>
        </w:rPr>
        <w:t xml:space="preserve">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2022 год на </w:t>
      </w:r>
      <w:r w:rsidRPr="007C4F56">
        <w:rPr>
          <w:rFonts w:eastAsia="Calibri"/>
          <w:sz w:val="28"/>
          <w:szCs w:val="28"/>
          <w:lang w:eastAsia="en-US"/>
        </w:rPr>
        <w:t>территории</w:t>
      </w:r>
      <w:r w:rsidRPr="007C4F56">
        <w:rPr>
          <w:sz w:val="28"/>
          <w:szCs w:val="28"/>
        </w:rPr>
        <w:t xml:space="preserve"> муниципального образования </w:t>
      </w:r>
      <w:r w:rsidR="001333E2">
        <w:rPr>
          <w:sz w:val="28"/>
          <w:szCs w:val="28"/>
        </w:rPr>
        <w:t>Бурунчинский</w:t>
      </w:r>
      <w:r w:rsidR="00215A32" w:rsidRPr="00215A32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215A32" w:rsidRDefault="00215A32" w:rsidP="00215A32">
      <w:pPr>
        <w:jc w:val="both"/>
        <w:rPr>
          <w:bCs/>
          <w:sz w:val="28"/>
          <w:szCs w:val="28"/>
        </w:rPr>
      </w:pPr>
    </w:p>
    <w:p w:rsidR="00215A32" w:rsidRDefault="00215A32" w:rsidP="00215A32">
      <w:pPr>
        <w:ind w:firstLine="708"/>
        <w:jc w:val="both"/>
        <w:rPr>
          <w:color w:val="000000"/>
          <w:sz w:val="28"/>
          <w:szCs w:val="28"/>
        </w:rPr>
      </w:pPr>
      <w:r w:rsidRPr="003B7EB4">
        <w:rPr>
          <w:sz w:val="28"/>
          <w:szCs w:val="28"/>
        </w:rPr>
        <w:t xml:space="preserve">В соответствии с 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B7EB4">
        <w:rPr>
          <w:sz w:val="28"/>
          <w:szCs w:val="28"/>
          <w:shd w:val="clear" w:color="auto" w:fill="FFFFFF"/>
        </w:rPr>
        <w:t> 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B7EB4">
        <w:rPr>
          <w:sz w:val="28"/>
          <w:szCs w:val="28"/>
          <w:shd w:val="clear" w:color="auto" w:fill="FFFFFF"/>
        </w:rPr>
        <w:t> РФ от 25 июня 2021 г. N </w:t>
      </w:r>
      <w:r w:rsidRPr="003B7EB4">
        <w:rPr>
          <w:rStyle w:val="ad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d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B7EB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3B7EB4">
        <w:rPr>
          <w:sz w:val="28"/>
          <w:szCs w:val="28"/>
        </w:rPr>
        <w:t xml:space="preserve">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1333E2">
        <w:rPr>
          <w:color w:val="000000"/>
          <w:sz w:val="28"/>
          <w:szCs w:val="28"/>
        </w:rPr>
        <w:t>Бурунчинский</w:t>
      </w:r>
      <w:r>
        <w:rPr>
          <w:color w:val="000000"/>
          <w:sz w:val="28"/>
          <w:szCs w:val="28"/>
        </w:rPr>
        <w:t xml:space="preserve"> сельсовет,</w:t>
      </w:r>
      <w:r w:rsidRPr="003B7EB4">
        <w:rPr>
          <w:color w:val="000000"/>
          <w:sz w:val="28"/>
          <w:szCs w:val="28"/>
        </w:rPr>
        <w:t xml:space="preserve"> </w:t>
      </w:r>
    </w:p>
    <w:p w:rsidR="007C4F56" w:rsidRDefault="00215A32" w:rsidP="007C4F56">
      <w:pPr>
        <w:numPr>
          <w:ilvl w:val="0"/>
          <w:numId w:val="8"/>
        </w:numPr>
        <w:spacing w:after="240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программу </w:t>
      </w:r>
      <w:r w:rsidRPr="003F1580">
        <w:rPr>
          <w:sz w:val="28"/>
        </w:rPr>
        <w:t>профилактик</w:t>
      </w:r>
      <w:r>
        <w:rPr>
          <w:sz w:val="28"/>
        </w:rPr>
        <w:t>и рисков причинения вреда (ущер</w:t>
      </w:r>
      <w:r w:rsidRPr="003F1580">
        <w:rPr>
          <w:sz w:val="28"/>
        </w:rPr>
        <w:t xml:space="preserve">ба) охраняемым законом ценностям </w:t>
      </w:r>
      <w:r w:rsidR="007C4F56" w:rsidRPr="002E6B04">
        <w:rPr>
          <w:sz w:val="28"/>
          <w:szCs w:val="28"/>
        </w:rPr>
        <w:t xml:space="preserve">при осуществлении муниципального </w:t>
      </w:r>
      <w:r w:rsidR="007C4F56">
        <w:rPr>
          <w:sz w:val="28"/>
          <w:szCs w:val="28"/>
        </w:rPr>
        <w:t>жилищного</w:t>
      </w:r>
      <w:r w:rsidR="007C4F56" w:rsidRPr="002E6B04">
        <w:rPr>
          <w:sz w:val="28"/>
          <w:szCs w:val="28"/>
        </w:rPr>
        <w:t xml:space="preserve"> контроля на 2022 год</w:t>
      </w:r>
      <w:r w:rsidR="007C4F56">
        <w:rPr>
          <w:sz w:val="28"/>
          <w:szCs w:val="28"/>
        </w:rPr>
        <w:t>.</w:t>
      </w:r>
    </w:p>
    <w:p w:rsidR="00215A32" w:rsidRDefault="007C4F56" w:rsidP="007C4F56">
      <w:pPr>
        <w:pStyle w:val="ConsPlusNormal"/>
        <w:widowControl w:val="0"/>
        <w:spacing w:after="240"/>
        <w:ind w:right="-1" w:firstLine="709"/>
        <w:jc w:val="both"/>
      </w:pPr>
      <w:r>
        <w:t xml:space="preserve">2. </w:t>
      </w:r>
      <w:r w:rsidR="00215A32">
        <w:t xml:space="preserve">Назначить ответственного за реализацию программы профилактики рисков причинения вреда (ущерба) охраняемым законом ценностям </w:t>
      </w:r>
      <w:r w:rsidRPr="002E6B04">
        <w:t xml:space="preserve">при осуществлении муниципального </w:t>
      </w:r>
      <w:r>
        <w:t>жилищного</w:t>
      </w:r>
      <w:r w:rsidRPr="002E6B04">
        <w:t xml:space="preserve"> контроля</w:t>
      </w:r>
      <w:r w:rsidRPr="003F1580">
        <w:t xml:space="preserve"> </w:t>
      </w:r>
      <w:r w:rsidR="00215A32" w:rsidRPr="003F1580">
        <w:t>на 2022 год</w:t>
      </w:r>
      <w:r w:rsidR="00215A32">
        <w:t xml:space="preserve">, специалиста </w:t>
      </w:r>
      <w:r w:rsidR="00215A32">
        <w:rPr>
          <w:lang w:val="en-US"/>
        </w:rPr>
        <w:t>I</w:t>
      </w:r>
      <w:r w:rsidR="00215A32" w:rsidRPr="00F54007">
        <w:t xml:space="preserve"> </w:t>
      </w:r>
      <w:r w:rsidR="00215A32">
        <w:t xml:space="preserve">категории администрации муниципального образования </w:t>
      </w:r>
      <w:r w:rsidR="001333E2">
        <w:t>Бурунчинский</w:t>
      </w:r>
      <w:r w:rsidR="00215A32">
        <w:t xml:space="preserve"> сельсовет</w:t>
      </w:r>
      <w:r w:rsidR="001333E2">
        <w:t xml:space="preserve"> Морскову Елену Маликовну</w:t>
      </w:r>
      <w:r w:rsidR="00215A32">
        <w:t>.</w:t>
      </w:r>
    </w:p>
    <w:p w:rsidR="001333E2" w:rsidRDefault="001333E2" w:rsidP="001333E2">
      <w:pPr>
        <w:spacing w:after="24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63C77">
        <w:rPr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63C77" w:rsidRPr="00471668" w:rsidRDefault="001333E2" w:rsidP="001333E2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63C77">
        <w:rPr>
          <w:bCs/>
          <w:sz w:val="28"/>
          <w:szCs w:val="28"/>
        </w:rPr>
        <w:t xml:space="preserve">. </w:t>
      </w:r>
      <w:bookmarkStart w:id="1" w:name="sub_2"/>
      <w:r w:rsidR="00363C77" w:rsidRPr="00471668">
        <w:rPr>
          <w:sz w:val="28"/>
          <w:szCs w:val="28"/>
        </w:rPr>
        <w:t xml:space="preserve"> Настоящее постановление вступает в силу после</w:t>
      </w:r>
      <w:r w:rsidR="00363C77">
        <w:rPr>
          <w:sz w:val="28"/>
          <w:szCs w:val="28"/>
        </w:rPr>
        <w:t xml:space="preserve"> дня</w:t>
      </w:r>
      <w:r w:rsidR="00363C77" w:rsidRPr="00471668">
        <w:rPr>
          <w:sz w:val="28"/>
          <w:szCs w:val="28"/>
        </w:rPr>
        <w:t xml:space="preserve"> его </w:t>
      </w:r>
      <w:r w:rsidR="00363C77">
        <w:rPr>
          <w:sz w:val="28"/>
          <w:szCs w:val="28"/>
        </w:rPr>
        <w:t xml:space="preserve">обнародования, распространяется на правоотношения, возникшие с 01.01.2022 года, и подлежит </w:t>
      </w:r>
      <w:r w:rsidR="00363C77" w:rsidRPr="00471668">
        <w:rPr>
          <w:sz w:val="28"/>
          <w:szCs w:val="28"/>
        </w:rPr>
        <w:t>размещени</w:t>
      </w:r>
      <w:r w:rsidR="00363C77">
        <w:rPr>
          <w:sz w:val="28"/>
          <w:szCs w:val="28"/>
        </w:rPr>
        <w:t>ю</w:t>
      </w:r>
      <w:r w:rsidR="00363C77" w:rsidRPr="0047166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Бурунчинского</w:t>
      </w:r>
      <w:r w:rsidR="00363C77">
        <w:rPr>
          <w:sz w:val="28"/>
          <w:szCs w:val="28"/>
        </w:rPr>
        <w:t xml:space="preserve"> сельсовета  Саракташского района Оренбургской области</w:t>
      </w:r>
      <w:r w:rsidR="00363C77" w:rsidRPr="00471668">
        <w:rPr>
          <w:sz w:val="28"/>
          <w:szCs w:val="28"/>
        </w:rPr>
        <w:t>.</w:t>
      </w:r>
    </w:p>
    <w:p w:rsidR="00363C77" w:rsidRPr="00C459F9" w:rsidRDefault="00363C77" w:rsidP="00363C77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1333E2">
        <w:rPr>
          <w:sz w:val="28"/>
          <w:szCs w:val="28"/>
        </w:rPr>
        <w:t>администрации</w:t>
      </w:r>
      <w:r w:rsidRPr="00C459F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1333E2">
        <w:rPr>
          <w:sz w:val="28"/>
          <w:szCs w:val="28"/>
        </w:rPr>
        <w:t xml:space="preserve">                          А.Н. Логинов</w:t>
      </w:r>
    </w:p>
    <w:p w:rsidR="00363C77" w:rsidRDefault="00363C77" w:rsidP="00363C7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333E2">
        <w:rPr>
          <w:sz w:val="28"/>
          <w:szCs w:val="28"/>
        </w:rPr>
        <w:t xml:space="preserve"> Морсковой Е.М</w:t>
      </w:r>
      <w:r w:rsidR="00215A32">
        <w:rPr>
          <w:sz w:val="28"/>
          <w:szCs w:val="28"/>
        </w:rPr>
        <w:t xml:space="preserve">.,  администрации района, </w:t>
      </w:r>
      <w:r>
        <w:rPr>
          <w:sz w:val="28"/>
          <w:szCs w:val="28"/>
        </w:rPr>
        <w:t xml:space="preserve">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</w:p>
    <w:bookmarkEnd w:id="0"/>
    <w:bookmarkEnd w:id="1"/>
    <w:p w:rsidR="00363C77" w:rsidRDefault="00363C77" w:rsidP="00363C7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63C77" w:rsidRDefault="00363C77" w:rsidP="00363C7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1333E2">
        <w:rPr>
          <w:sz w:val="28"/>
          <w:szCs w:val="28"/>
        </w:rPr>
        <w:t>Бурунчинского</w:t>
      </w:r>
      <w:r>
        <w:rPr>
          <w:sz w:val="28"/>
          <w:szCs w:val="28"/>
        </w:rPr>
        <w:t xml:space="preserve"> сельсовета </w:t>
      </w:r>
    </w:p>
    <w:p w:rsidR="00363C77" w:rsidRDefault="00215A32" w:rsidP="00363C7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18.03.2022 №2</w:t>
      </w:r>
      <w:r w:rsidR="001333E2">
        <w:rPr>
          <w:sz w:val="28"/>
          <w:szCs w:val="28"/>
        </w:rPr>
        <w:t>0</w:t>
      </w:r>
      <w:r>
        <w:rPr>
          <w:sz w:val="28"/>
          <w:szCs w:val="28"/>
        </w:rPr>
        <w:t>-п</w:t>
      </w:r>
    </w:p>
    <w:p w:rsidR="00363C77" w:rsidRDefault="00363C77" w:rsidP="00363C77">
      <w:pPr>
        <w:jc w:val="both"/>
        <w:rPr>
          <w:sz w:val="28"/>
          <w:szCs w:val="28"/>
        </w:rPr>
      </w:pPr>
    </w:p>
    <w:p w:rsidR="00215A32" w:rsidRPr="00215A32" w:rsidRDefault="00215A32" w:rsidP="0066396C">
      <w:pPr>
        <w:spacing w:line="200" w:lineRule="atLeast"/>
        <w:jc w:val="center"/>
        <w:rPr>
          <w:sz w:val="28"/>
          <w:szCs w:val="28"/>
        </w:rPr>
      </w:pPr>
      <w:r w:rsidRPr="00215A32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7C4F56">
        <w:rPr>
          <w:sz w:val="28"/>
          <w:szCs w:val="28"/>
        </w:rPr>
        <w:t xml:space="preserve">при осуществлении </w:t>
      </w:r>
      <w:r w:rsidR="007C4F56" w:rsidRPr="00215A32">
        <w:rPr>
          <w:rFonts w:eastAsia="Calibri"/>
          <w:sz w:val="28"/>
          <w:szCs w:val="28"/>
          <w:lang w:eastAsia="en-US"/>
        </w:rPr>
        <w:t>муниципального</w:t>
      </w:r>
      <w:r w:rsidR="007C4F56">
        <w:rPr>
          <w:rFonts w:eastAsia="Calibri"/>
          <w:sz w:val="28"/>
          <w:szCs w:val="28"/>
          <w:lang w:eastAsia="en-US"/>
        </w:rPr>
        <w:t xml:space="preserve"> жилищного контроля</w:t>
      </w:r>
      <w:r w:rsidR="007C4F56" w:rsidRPr="00215A32">
        <w:rPr>
          <w:rFonts w:eastAsia="Calibri"/>
          <w:sz w:val="28"/>
          <w:szCs w:val="28"/>
          <w:lang w:eastAsia="en-US"/>
        </w:rPr>
        <w:t xml:space="preserve"> </w:t>
      </w:r>
      <w:r w:rsidR="007C4F56">
        <w:rPr>
          <w:sz w:val="28"/>
          <w:szCs w:val="28"/>
        </w:rPr>
        <w:t xml:space="preserve">на 2022 год </w:t>
      </w:r>
      <w:r w:rsidRPr="00215A32">
        <w:rPr>
          <w:rFonts w:eastAsia="Calibri"/>
          <w:sz w:val="28"/>
          <w:szCs w:val="28"/>
          <w:lang w:eastAsia="en-US"/>
        </w:rPr>
        <w:t>на территории</w:t>
      </w:r>
      <w:r w:rsidRPr="00215A32">
        <w:rPr>
          <w:sz w:val="28"/>
          <w:szCs w:val="28"/>
        </w:rPr>
        <w:t xml:space="preserve"> муниципального образования </w:t>
      </w:r>
      <w:r w:rsidR="001333E2">
        <w:rPr>
          <w:sz w:val="28"/>
          <w:szCs w:val="28"/>
        </w:rPr>
        <w:t>Бурунчинский</w:t>
      </w:r>
      <w:r w:rsidRPr="00215A32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215A32" w:rsidRPr="00215A32" w:rsidRDefault="00215A32" w:rsidP="00215A32">
      <w:pPr>
        <w:jc w:val="center"/>
        <w:outlineLvl w:val="0"/>
        <w:rPr>
          <w:sz w:val="28"/>
          <w:szCs w:val="28"/>
        </w:rPr>
      </w:pPr>
    </w:p>
    <w:p w:rsidR="00215A32" w:rsidRPr="00215A32" w:rsidRDefault="00215A32" w:rsidP="005A089D">
      <w:pPr>
        <w:jc w:val="center"/>
        <w:rPr>
          <w:sz w:val="28"/>
          <w:szCs w:val="28"/>
        </w:rPr>
      </w:pPr>
      <w:r w:rsidRPr="00215A32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15A32" w:rsidRPr="003C657A" w:rsidRDefault="00215A32" w:rsidP="00215A32">
      <w:pPr>
        <w:jc w:val="both"/>
        <w:rPr>
          <w:color w:val="000000"/>
          <w:sz w:val="28"/>
          <w:szCs w:val="28"/>
        </w:rPr>
      </w:pPr>
    </w:p>
    <w:p w:rsidR="00215A32" w:rsidRDefault="00215A32" w:rsidP="00215A32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5A089D" w:rsidRPr="00277678" w:rsidRDefault="005A089D" w:rsidP="0066396C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277678">
        <w:rPr>
          <w:color w:val="000000"/>
          <w:sz w:val="28"/>
          <w:szCs w:val="28"/>
        </w:rPr>
        <w:t>контроля</w:t>
      </w:r>
      <w:r w:rsidRPr="00277678">
        <w:rPr>
          <w:color w:val="000000"/>
          <w:sz w:val="28"/>
        </w:rPr>
        <w:t xml:space="preserve">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r w:rsidR="001333E2">
        <w:rPr>
          <w:color w:val="000000"/>
          <w:sz w:val="28"/>
          <w:szCs w:val="28"/>
        </w:rPr>
        <w:t>Бурунчинский</w:t>
      </w:r>
      <w:r>
        <w:rPr>
          <w:color w:val="000000"/>
          <w:sz w:val="28"/>
          <w:szCs w:val="28"/>
        </w:rPr>
        <w:t xml:space="preserve"> сельсовет</w:t>
      </w:r>
      <w:r w:rsidRPr="00277678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5A089D" w:rsidRPr="007C334D" w:rsidRDefault="005A089D" w:rsidP="0066396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Настоящая п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A089D" w:rsidRPr="00954389" w:rsidRDefault="005A089D" w:rsidP="0066396C">
      <w:pPr>
        <w:ind w:firstLine="708"/>
        <w:contextualSpacing/>
        <w:jc w:val="both"/>
        <w:rPr>
          <w:sz w:val="28"/>
          <w:szCs w:val="28"/>
        </w:rPr>
      </w:pPr>
      <w:r w:rsidRPr="00D92824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</w:t>
      </w:r>
      <w:r w:rsidRPr="00954389">
        <w:rPr>
          <w:sz w:val="28"/>
          <w:szCs w:val="28"/>
        </w:rPr>
        <w:t>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5A089D" w:rsidRPr="00277678" w:rsidRDefault="005A089D" w:rsidP="0066396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77678">
        <w:rPr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089D" w:rsidRPr="00954389" w:rsidRDefault="005A089D" w:rsidP="005A089D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Объектами муниципального жилищного контроля являются:</w:t>
      </w:r>
    </w:p>
    <w:p w:rsidR="005A089D" w:rsidRPr="00954389" w:rsidRDefault="005A089D" w:rsidP="005A089D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A089D" w:rsidRPr="00954389" w:rsidRDefault="005A089D" w:rsidP="005A089D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A089D" w:rsidRPr="00954389" w:rsidRDefault="005A089D" w:rsidP="005A089D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5A089D" w:rsidRPr="00277678" w:rsidRDefault="005A089D" w:rsidP="0066396C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5A089D" w:rsidRPr="00277678" w:rsidRDefault="005A089D" w:rsidP="0066396C">
      <w:pPr>
        <w:autoSpaceDE w:val="0"/>
        <w:autoSpaceDN w:val="0"/>
        <w:adjustRightInd w:val="0"/>
        <w:ind w:right="-285" w:firstLine="709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5A089D" w:rsidRPr="00277678" w:rsidRDefault="005A089D" w:rsidP="00663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5A089D" w:rsidRDefault="005A089D" w:rsidP="0066396C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5A089D" w:rsidRPr="005A089D" w:rsidRDefault="005A089D" w:rsidP="0066396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5A089D">
        <w:rPr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5A089D" w:rsidRPr="005A089D" w:rsidRDefault="005A089D" w:rsidP="006639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089D" w:rsidRPr="005A089D" w:rsidRDefault="005A089D" w:rsidP="0066396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A089D">
        <w:rPr>
          <w:bCs/>
          <w:sz w:val="28"/>
          <w:szCs w:val="28"/>
        </w:rPr>
        <w:t>Основными целями Программы профилактики являются:</w:t>
      </w:r>
    </w:p>
    <w:p w:rsidR="005A089D" w:rsidRPr="00991A13" w:rsidRDefault="005A089D" w:rsidP="0066396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A089D" w:rsidRPr="00991A13" w:rsidRDefault="005A089D" w:rsidP="0066396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A089D" w:rsidRPr="00991A13" w:rsidRDefault="005A089D" w:rsidP="0066396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089D" w:rsidRPr="00991A13" w:rsidRDefault="005A089D" w:rsidP="0066396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089D" w:rsidRPr="00991A13" w:rsidRDefault="005A089D" w:rsidP="0066396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A089D" w:rsidRPr="005A089D" w:rsidRDefault="005A089D" w:rsidP="0066396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5A089D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A089D" w:rsidRPr="00991A13" w:rsidRDefault="005A089D" w:rsidP="0066396C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5A089D" w:rsidRPr="00277678" w:rsidRDefault="005A089D" w:rsidP="0066396C">
      <w:pPr>
        <w:numPr>
          <w:ilvl w:val="0"/>
          <w:numId w:val="7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A089D" w:rsidRPr="00277678" w:rsidRDefault="005A089D" w:rsidP="0066396C">
      <w:pPr>
        <w:pStyle w:val="a8"/>
        <w:widowControl w:val="0"/>
        <w:numPr>
          <w:ilvl w:val="0"/>
          <w:numId w:val="7"/>
        </w:numPr>
        <w:suppressAutoHyphens/>
        <w:ind w:left="0" w:firstLine="709"/>
        <w:jc w:val="both"/>
        <w:rPr>
          <w:iCs/>
          <w:sz w:val="28"/>
          <w:szCs w:val="28"/>
        </w:rPr>
      </w:pPr>
      <w:r w:rsidRPr="00277678">
        <w:rPr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</w:t>
      </w:r>
      <w:r>
        <w:rPr>
          <w:iCs/>
          <w:sz w:val="28"/>
          <w:szCs w:val="28"/>
        </w:rPr>
        <w:t xml:space="preserve">жилищный </w:t>
      </w:r>
      <w:r w:rsidRPr="00277678">
        <w:rPr>
          <w:iCs/>
          <w:sz w:val="28"/>
          <w:szCs w:val="28"/>
        </w:rPr>
        <w:t xml:space="preserve">контроль </w:t>
      </w:r>
      <w:r w:rsidRPr="00277678">
        <w:rPr>
          <w:sz w:val="28"/>
        </w:rPr>
        <w:t>в границах</w:t>
      </w:r>
      <w:r w:rsidRPr="00277678">
        <w:rPr>
          <w:sz w:val="28"/>
          <w:szCs w:val="28"/>
        </w:rPr>
        <w:t xml:space="preserve"> муниципального образования </w:t>
      </w:r>
      <w:r w:rsidR="001333E2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277678">
        <w:rPr>
          <w:sz w:val="28"/>
          <w:szCs w:val="28"/>
        </w:rPr>
        <w:t xml:space="preserve"> Саракташского района Оренбургской области</w:t>
      </w:r>
      <w:r w:rsidRPr="00277678">
        <w:rPr>
          <w:iCs/>
          <w:sz w:val="28"/>
          <w:szCs w:val="28"/>
        </w:rPr>
        <w:t>;</w:t>
      </w:r>
    </w:p>
    <w:p w:rsidR="005A089D" w:rsidRPr="00277678" w:rsidRDefault="005A089D" w:rsidP="0066396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5A089D" w:rsidRPr="00277678" w:rsidRDefault="005A089D" w:rsidP="0066396C">
      <w:pPr>
        <w:numPr>
          <w:ilvl w:val="0"/>
          <w:numId w:val="7"/>
        </w:numPr>
        <w:autoSpaceDE w:val="0"/>
        <w:autoSpaceDN w:val="0"/>
        <w:adjustRightInd w:val="0"/>
        <w:spacing w:before="22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5A089D" w:rsidRPr="00991A13" w:rsidRDefault="005A089D" w:rsidP="0066396C">
      <w:pPr>
        <w:autoSpaceDE w:val="0"/>
        <w:autoSpaceDN w:val="0"/>
        <w:adjustRightInd w:val="0"/>
        <w:spacing w:before="2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089D" w:rsidRPr="005A089D" w:rsidRDefault="005A089D" w:rsidP="0066396C">
      <w:pPr>
        <w:autoSpaceDE w:val="0"/>
        <w:autoSpaceDN w:val="0"/>
        <w:adjustRightInd w:val="0"/>
        <w:ind w:firstLine="851"/>
        <w:jc w:val="center"/>
        <w:outlineLvl w:val="1"/>
        <w:rPr>
          <w:bCs/>
          <w:sz w:val="28"/>
          <w:szCs w:val="28"/>
        </w:rPr>
      </w:pPr>
      <w:r w:rsidRPr="005A089D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A089D" w:rsidRPr="00991A13" w:rsidRDefault="005A089D" w:rsidP="005A089D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3119"/>
      </w:tblGrid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Default="005A089D" w:rsidP="0066396C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A707F1" w:rsidRDefault="005A089D" w:rsidP="0066396C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5A089D" w:rsidRPr="00A707F1" w:rsidRDefault="005A089D" w:rsidP="0066396C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</w:t>
            </w:r>
            <w:r w:rsidRPr="00A707F1">
              <w:rPr>
                <w:iCs/>
              </w:rPr>
              <w:lastRenderedPageBreak/>
              <w:t>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5A089D" w:rsidRPr="00991A13" w:rsidRDefault="005A089D" w:rsidP="0066396C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Default="005A089D" w:rsidP="0066396C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FF5D6B" w:rsidRDefault="005A089D" w:rsidP="0066396C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5A089D" w:rsidRPr="0076320F" w:rsidRDefault="005A089D" w:rsidP="0066396C">
            <w:pPr>
              <w:ind w:right="82"/>
              <w:jc w:val="both"/>
            </w:pPr>
            <w:r w:rsidRPr="00FF5D6B">
              <w:t xml:space="preserve">Управление муниципального контроля не предоставляет контролируемым лицам и их представителям в письменной </w:t>
            </w:r>
            <w:r w:rsidRPr="00FF5D6B">
              <w:lastRenderedPageBreak/>
              <w:t>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Default="005A089D" w:rsidP="0066396C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A707F1" w:rsidRDefault="005A089D" w:rsidP="0066396C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5A089D" w:rsidRPr="00FF5D6B" w:rsidRDefault="005A089D" w:rsidP="0066396C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Default="005A089D" w:rsidP="0066396C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A089D" w:rsidRPr="00991A13" w:rsidTr="00663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A707F1" w:rsidRDefault="005A089D" w:rsidP="0066396C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5A089D" w:rsidRPr="00736E77" w:rsidRDefault="005A089D" w:rsidP="0066396C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 xml:space="preserve">Управление муниципального </w:t>
            </w:r>
            <w:r w:rsidRPr="00A707F1">
              <w:lastRenderedPageBreak/>
              <w:t>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5A089D" w:rsidRPr="00A707F1" w:rsidRDefault="005A089D" w:rsidP="0066396C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5A089D" w:rsidRPr="00FF5D6B" w:rsidRDefault="005A089D" w:rsidP="0066396C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A089D" w:rsidRDefault="005A089D" w:rsidP="005A08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A089D" w:rsidRPr="005A089D" w:rsidRDefault="005A089D" w:rsidP="005A08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5A089D">
        <w:rPr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5A089D" w:rsidRPr="00991A13" w:rsidRDefault="005A089D" w:rsidP="005A08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5A089D" w:rsidRPr="00991A13" w:rsidTr="006639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5A089D" w:rsidRPr="00991A13" w:rsidTr="006639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5A089D" w:rsidRPr="00991A13" w:rsidTr="006639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5A089D" w:rsidRPr="00991A13" w:rsidTr="006639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D" w:rsidRPr="00991A13" w:rsidRDefault="005A089D" w:rsidP="0066396C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5A089D" w:rsidRDefault="005A089D" w:rsidP="005A089D">
      <w:pPr>
        <w:ind w:firstLine="709"/>
      </w:pPr>
    </w:p>
    <w:p w:rsidR="005A089D" w:rsidRDefault="005A089D" w:rsidP="005A089D">
      <w:pPr>
        <w:ind w:firstLine="709"/>
      </w:pPr>
    </w:p>
    <w:p w:rsidR="005A089D" w:rsidRPr="00991A13" w:rsidRDefault="005A089D" w:rsidP="005A089D">
      <w:pPr>
        <w:ind w:firstLine="709"/>
      </w:pPr>
    </w:p>
    <w:p w:rsidR="00EF53DE" w:rsidRPr="0093034A" w:rsidRDefault="00EF53DE" w:rsidP="00752D20">
      <w:pPr>
        <w:jc w:val="center"/>
        <w:rPr>
          <w:sz w:val="28"/>
          <w:szCs w:val="28"/>
        </w:rPr>
      </w:pPr>
    </w:p>
    <w:sectPr w:rsidR="00EF53DE" w:rsidRPr="0093034A" w:rsidSect="006639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1B427A9"/>
    <w:multiLevelType w:val="hybridMultilevel"/>
    <w:tmpl w:val="6B923946"/>
    <w:lvl w:ilvl="0" w:tplc="1DFEE01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5229"/>
    <w:multiLevelType w:val="hybridMultilevel"/>
    <w:tmpl w:val="D7FC6E20"/>
    <w:lvl w:ilvl="0" w:tplc="58B46E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D60111"/>
    <w:rsid w:val="0004474A"/>
    <w:rsid w:val="000F24C0"/>
    <w:rsid w:val="001333E2"/>
    <w:rsid w:val="001B3031"/>
    <w:rsid w:val="00202C68"/>
    <w:rsid w:val="00205B93"/>
    <w:rsid w:val="00215A32"/>
    <w:rsid w:val="00257B3C"/>
    <w:rsid w:val="002C1940"/>
    <w:rsid w:val="002E285E"/>
    <w:rsid w:val="00314839"/>
    <w:rsid w:val="00363C77"/>
    <w:rsid w:val="003B0D30"/>
    <w:rsid w:val="00401E2A"/>
    <w:rsid w:val="00444FED"/>
    <w:rsid w:val="00454DF2"/>
    <w:rsid w:val="004621F6"/>
    <w:rsid w:val="00495BA8"/>
    <w:rsid w:val="004A2EF5"/>
    <w:rsid w:val="004B5F82"/>
    <w:rsid w:val="00517B18"/>
    <w:rsid w:val="005A089D"/>
    <w:rsid w:val="005E1DFC"/>
    <w:rsid w:val="006076E0"/>
    <w:rsid w:val="00645855"/>
    <w:rsid w:val="00657725"/>
    <w:rsid w:val="0066396C"/>
    <w:rsid w:val="006C453D"/>
    <w:rsid w:val="00745237"/>
    <w:rsid w:val="00752D20"/>
    <w:rsid w:val="007C4F56"/>
    <w:rsid w:val="007D440A"/>
    <w:rsid w:val="00830FFC"/>
    <w:rsid w:val="00833279"/>
    <w:rsid w:val="00874F87"/>
    <w:rsid w:val="008A562F"/>
    <w:rsid w:val="00971E4E"/>
    <w:rsid w:val="009771E5"/>
    <w:rsid w:val="00985A42"/>
    <w:rsid w:val="0099681D"/>
    <w:rsid w:val="009E016F"/>
    <w:rsid w:val="009F42AE"/>
    <w:rsid w:val="00A37C5A"/>
    <w:rsid w:val="00A879B0"/>
    <w:rsid w:val="00A9628F"/>
    <w:rsid w:val="00A975AA"/>
    <w:rsid w:val="00AC038E"/>
    <w:rsid w:val="00AF2B32"/>
    <w:rsid w:val="00B72688"/>
    <w:rsid w:val="00B772F4"/>
    <w:rsid w:val="00B821BF"/>
    <w:rsid w:val="00C0468E"/>
    <w:rsid w:val="00C21DC8"/>
    <w:rsid w:val="00C44CA7"/>
    <w:rsid w:val="00CF7A21"/>
    <w:rsid w:val="00D12D4F"/>
    <w:rsid w:val="00D60111"/>
    <w:rsid w:val="00D837AA"/>
    <w:rsid w:val="00DD43E8"/>
    <w:rsid w:val="00DD7584"/>
    <w:rsid w:val="00EC1FD1"/>
    <w:rsid w:val="00ED4250"/>
    <w:rsid w:val="00ED5404"/>
    <w:rsid w:val="00EF1AE5"/>
    <w:rsid w:val="00EF53DE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3E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1"/>
    <w:unhideWhenUsed/>
    <w:rsid w:val="004B5F8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5F82"/>
    <w:rPr>
      <w:rFonts w:ascii="Courier New" w:hAnsi="Courier New" w:cs="Courier New"/>
    </w:rPr>
  </w:style>
  <w:style w:type="character" w:customStyle="1" w:styleId="11">
    <w:name w:val="Текст Знак1"/>
    <w:basedOn w:val="a0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link w:val="a9"/>
    <w:uiPriority w:val="99"/>
    <w:qFormat/>
    <w:rsid w:val="00517B18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52D2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752D20"/>
    <w:rPr>
      <w:rFonts w:ascii="Arial" w:hAnsi="Arial" w:cs="Arial"/>
    </w:rPr>
  </w:style>
  <w:style w:type="paragraph" w:customStyle="1" w:styleId="ConsPlusCell">
    <w:name w:val="ConsPlusCell"/>
    <w:rsid w:val="00752D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EF1AE5"/>
    <w:rPr>
      <w:rFonts w:ascii="Times New Roman" w:hAnsi="Times New Roman" w:cs="Times New Roman"/>
      <w:spacing w:val="9"/>
      <w:u w:val="none"/>
    </w:rPr>
  </w:style>
  <w:style w:type="paragraph" w:customStyle="1" w:styleId="ConsPlusNormal">
    <w:name w:val="ConsPlusNormal"/>
    <w:link w:val="ConsPlusNormal0"/>
    <w:rsid w:val="00363C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63C77"/>
    <w:rPr>
      <w:sz w:val="28"/>
      <w:szCs w:val="28"/>
      <w:lang w:bidi="ar-SA"/>
    </w:rPr>
  </w:style>
  <w:style w:type="paragraph" w:customStyle="1" w:styleId="ConsPlusTitle">
    <w:name w:val="ConsPlusTitle"/>
    <w:uiPriority w:val="99"/>
    <w:rsid w:val="00363C7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d">
    <w:name w:val="Emphasis"/>
    <w:uiPriority w:val="20"/>
    <w:qFormat/>
    <w:rsid w:val="00363C7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63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3C77"/>
    <w:rPr>
      <w:rFonts w:ascii="Courier New" w:hAnsi="Courier New"/>
    </w:rPr>
  </w:style>
  <w:style w:type="character" w:customStyle="1" w:styleId="ConsPlusNormal1">
    <w:name w:val="ConsPlusNormal1"/>
    <w:locked/>
    <w:rsid w:val="00215A32"/>
    <w:rPr>
      <w:rFonts w:ascii="Arial" w:hAnsi="Arial" w:cs="Arial"/>
      <w:lang w:val="ru-RU" w:eastAsia="ru-RU" w:bidi="ar-SA"/>
    </w:rPr>
  </w:style>
  <w:style w:type="character" w:customStyle="1" w:styleId="a9">
    <w:name w:val="Абзац списка Знак"/>
    <w:link w:val="a8"/>
    <w:uiPriority w:val="99"/>
    <w:locked/>
    <w:rsid w:val="00215A32"/>
  </w:style>
  <w:style w:type="character" w:customStyle="1" w:styleId="10">
    <w:name w:val="Заголовок 1 Знак"/>
    <w:basedOn w:val="a0"/>
    <w:link w:val="1"/>
    <w:rsid w:val="001333E2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2022-03-23T05:48:00Z</cp:lastPrinted>
  <dcterms:created xsi:type="dcterms:W3CDTF">2022-09-26T11:18:00Z</dcterms:created>
  <dcterms:modified xsi:type="dcterms:W3CDTF">2022-09-26T11:18:00Z</dcterms:modified>
</cp:coreProperties>
</file>