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5E7FA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30443C" w:rsidP="0030443C">
      <w:pPr>
        <w:widowControl w:val="0"/>
        <w:autoSpaceDE w:val="0"/>
        <w:autoSpaceDN w:val="0"/>
        <w:adjustRightInd w:val="0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 Р О Е К 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30443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30443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B2286">
        <w:rPr>
          <w:sz w:val="28"/>
          <w:szCs w:val="28"/>
        </w:rPr>
        <w:t xml:space="preserve"> 202</w:t>
      </w:r>
      <w:r w:rsidR="00FA001F" w:rsidRPr="00FA001F">
        <w:rPr>
          <w:sz w:val="28"/>
          <w:szCs w:val="28"/>
        </w:rPr>
        <w:t>4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FA001F" w:rsidRDefault="00FA001F" w:rsidP="00FA0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7688C">
        <w:rPr>
          <w:sz w:val="28"/>
          <w:szCs w:val="28"/>
        </w:rPr>
        <w:t>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Pr="00FA001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FA001F">
        <w:rPr>
          <w:sz w:val="28"/>
          <w:szCs w:val="28"/>
        </w:rPr>
        <w:t>7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>
        <w:rPr>
          <w:sz w:val="28"/>
          <w:szCs w:val="28"/>
        </w:rPr>
        <w:t>араметры бюджета поселения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плановый период 202</w:t>
      </w:r>
      <w:r w:rsidRPr="00FA001F">
        <w:rPr>
          <w:sz w:val="28"/>
          <w:szCs w:val="28"/>
        </w:rPr>
        <w:t>6</w:t>
      </w:r>
      <w:r w:rsidRPr="00C768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Pr="00FA00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FA001F" w:rsidRPr="00C7688C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>
        <w:rPr>
          <w:sz w:val="28"/>
          <w:szCs w:val="28"/>
        </w:rPr>
        <w:t>еристики бюджета поселения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4</w:t>
      </w:r>
      <w:r w:rsidR="007D51FE">
        <w:rPr>
          <w:sz w:val="28"/>
          <w:szCs w:val="28"/>
        </w:rPr>
        <w:t>973</w:t>
      </w:r>
      <w:r w:rsidRPr="00FA001F">
        <w:rPr>
          <w:sz w:val="28"/>
          <w:szCs w:val="28"/>
        </w:rPr>
        <w:t>876</w:t>
      </w:r>
      <w:r>
        <w:rPr>
          <w:sz w:val="28"/>
          <w:szCs w:val="28"/>
        </w:rPr>
        <w:t>,</w:t>
      </w:r>
      <w:r w:rsidRPr="00FA001F">
        <w:rPr>
          <w:sz w:val="28"/>
          <w:szCs w:val="28"/>
        </w:rPr>
        <w:t>24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Pr="007D51FE">
        <w:rPr>
          <w:sz w:val="28"/>
          <w:szCs w:val="28"/>
        </w:rPr>
        <w:t>4</w:t>
      </w:r>
      <w:r w:rsidR="007D51FE">
        <w:rPr>
          <w:sz w:val="28"/>
          <w:szCs w:val="28"/>
        </w:rPr>
        <w:t>973</w:t>
      </w:r>
      <w:r w:rsidRPr="007D51FE">
        <w:rPr>
          <w:sz w:val="28"/>
          <w:szCs w:val="28"/>
        </w:rPr>
        <w:t>876</w:t>
      </w:r>
      <w:r>
        <w:rPr>
          <w:sz w:val="28"/>
          <w:szCs w:val="28"/>
        </w:rPr>
        <w:t>,</w:t>
      </w:r>
      <w:r w:rsidRPr="007D51FE">
        <w:rPr>
          <w:sz w:val="28"/>
          <w:szCs w:val="28"/>
        </w:rPr>
        <w:t>24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</w:p>
    <w:p w:rsidR="00FA001F" w:rsidRPr="008B0D15" w:rsidRDefault="00FA001F" w:rsidP="00FA001F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</w:t>
      </w:r>
      <w:r w:rsidRPr="008B0D15">
        <w:rPr>
          <w:sz w:val="28"/>
          <w:szCs w:val="28"/>
        </w:rPr>
        <w:t>;</w:t>
      </w:r>
    </w:p>
    <w:p w:rsidR="00FA001F" w:rsidRPr="00C81760" w:rsidRDefault="00FA001F" w:rsidP="00FA001F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Pr="001D46B7">
        <w:rPr>
          <w:sz w:val="28"/>
          <w:szCs w:val="28"/>
        </w:rPr>
        <w:t>верхний предел муниципального долга МО</w:t>
      </w:r>
      <w:r>
        <w:rPr>
          <w:sz w:val="28"/>
          <w:szCs w:val="28"/>
        </w:rPr>
        <w:t xml:space="preserve"> Бурунчинский сельсовет</w:t>
      </w:r>
      <w:r w:rsidRPr="001D46B7">
        <w:rPr>
          <w:sz w:val="28"/>
          <w:szCs w:val="28"/>
        </w:rPr>
        <w:t xml:space="preserve"> на 1 января 202</w:t>
      </w:r>
      <w:r w:rsidRPr="00FA001F">
        <w:rPr>
          <w:sz w:val="28"/>
          <w:szCs w:val="28"/>
        </w:rPr>
        <w:t>6</w:t>
      </w:r>
      <w:r w:rsidRPr="001D46B7">
        <w:rPr>
          <w:sz w:val="28"/>
          <w:szCs w:val="28"/>
        </w:rPr>
        <w:t xml:space="preserve"> года 0</w:t>
      </w:r>
      <w:r>
        <w:rPr>
          <w:sz w:val="28"/>
          <w:szCs w:val="28"/>
        </w:rPr>
        <w:t>,00</w:t>
      </w:r>
      <w:r w:rsidRPr="001D46B7">
        <w:rPr>
          <w:sz w:val="28"/>
          <w:szCs w:val="28"/>
        </w:rPr>
        <w:t xml:space="preserve"> рублей, в том числе верхний предел дол</w:t>
      </w:r>
      <w:r>
        <w:rPr>
          <w:sz w:val="28"/>
          <w:szCs w:val="28"/>
        </w:rPr>
        <w:t xml:space="preserve">га по муниципальным гарантиям </w:t>
      </w:r>
      <w:r w:rsidRPr="001D46B7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1D46B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A001F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>
        <w:rPr>
          <w:sz w:val="28"/>
          <w:szCs w:val="28"/>
        </w:rPr>
        <w:t>вердить основные характеристики бюджета поселения</w:t>
      </w:r>
      <w:r w:rsidRPr="006D73DF">
        <w:rPr>
          <w:sz w:val="28"/>
          <w:szCs w:val="28"/>
        </w:rPr>
        <w:t xml:space="preserve"> на 202</w:t>
      </w:r>
      <w:r w:rsidRPr="00FA001F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и 202</w:t>
      </w:r>
      <w:r w:rsidRPr="00FA001F">
        <w:rPr>
          <w:sz w:val="28"/>
          <w:szCs w:val="28"/>
        </w:rPr>
        <w:t>7</w:t>
      </w:r>
      <w:r w:rsidRPr="006D73DF">
        <w:rPr>
          <w:sz w:val="28"/>
          <w:szCs w:val="28"/>
        </w:rPr>
        <w:t xml:space="preserve"> годы в размерах:</w:t>
      </w: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Pr="00FA001F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FE6BD8">
        <w:rPr>
          <w:sz w:val="28"/>
          <w:szCs w:val="28"/>
        </w:rPr>
        <w:t>4648426,15</w:t>
      </w:r>
      <w:r w:rsidRPr="006D73DF">
        <w:rPr>
          <w:sz w:val="28"/>
          <w:szCs w:val="28"/>
        </w:rPr>
        <w:t xml:space="preserve"> руб., на 202</w:t>
      </w:r>
      <w:r w:rsidRPr="00FA001F">
        <w:rPr>
          <w:sz w:val="28"/>
          <w:szCs w:val="28"/>
        </w:rPr>
        <w:t>7</w:t>
      </w:r>
      <w:r>
        <w:rPr>
          <w:sz w:val="28"/>
          <w:szCs w:val="28"/>
        </w:rPr>
        <w:t xml:space="preserve"> год 4</w:t>
      </w:r>
      <w:r w:rsidR="007D51FE">
        <w:rPr>
          <w:sz w:val="28"/>
          <w:szCs w:val="28"/>
        </w:rPr>
        <w:t>953</w:t>
      </w:r>
      <w:r>
        <w:rPr>
          <w:sz w:val="28"/>
          <w:szCs w:val="28"/>
        </w:rPr>
        <w:t>604,24</w:t>
      </w:r>
      <w:r w:rsidRPr="006D73DF">
        <w:rPr>
          <w:sz w:val="28"/>
          <w:szCs w:val="28"/>
        </w:rPr>
        <w:t xml:space="preserve"> руб.;</w:t>
      </w:r>
    </w:p>
    <w:p w:rsidR="00FA001F" w:rsidRPr="006D73DF" w:rsidRDefault="00FA001F" w:rsidP="00FA001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>
        <w:rPr>
          <w:sz w:val="28"/>
          <w:szCs w:val="28"/>
        </w:rPr>
        <w:t xml:space="preserve">6 год </w:t>
      </w:r>
      <w:r w:rsidR="00FE6BD8">
        <w:rPr>
          <w:sz w:val="28"/>
          <w:szCs w:val="28"/>
        </w:rPr>
        <w:t>4648426,15</w:t>
      </w:r>
      <w:r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>
        <w:rPr>
          <w:sz w:val="28"/>
          <w:szCs w:val="28"/>
        </w:rPr>
        <w:t xml:space="preserve"> условно утвержденные расходы </w:t>
      </w:r>
      <w:r w:rsidR="00FE6BD8">
        <w:rPr>
          <w:sz w:val="28"/>
          <w:szCs w:val="28"/>
        </w:rPr>
        <w:t>111400</w:t>
      </w:r>
      <w:r>
        <w:rPr>
          <w:sz w:val="28"/>
          <w:szCs w:val="28"/>
        </w:rPr>
        <w:t xml:space="preserve">,00 </w:t>
      </w:r>
      <w:r w:rsidRPr="006D73DF">
        <w:rPr>
          <w:sz w:val="28"/>
          <w:szCs w:val="28"/>
        </w:rPr>
        <w:t>рублей, на 202</w:t>
      </w:r>
      <w:r>
        <w:rPr>
          <w:sz w:val="28"/>
          <w:szCs w:val="28"/>
        </w:rPr>
        <w:t>7 год 4</w:t>
      </w:r>
      <w:r w:rsidR="007D51FE">
        <w:rPr>
          <w:sz w:val="28"/>
          <w:szCs w:val="28"/>
        </w:rPr>
        <w:t>953</w:t>
      </w:r>
      <w:r>
        <w:rPr>
          <w:sz w:val="28"/>
          <w:szCs w:val="28"/>
        </w:rPr>
        <w:t xml:space="preserve">604,27 </w:t>
      </w:r>
      <w:r w:rsidRPr="006D73DF">
        <w:rPr>
          <w:sz w:val="28"/>
          <w:szCs w:val="28"/>
        </w:rPr>
        <w:t>руб., в том числе</w:t>
      </w:r>
      <w:r>
        <w:rPr>
          <w:sz w:val="28"/>
          <w:szCs w:val="28"/>
        </w:rPr>
        <w:t xml:space="preserve"> условно утвержденные расходы 2</w:t>
      </w:r>
      <w:r w:rsidR="00FE6BD8">
        <w:rPr>
          <w:sz w:val="28"/>
          <w:szCs w:val="28"/>
        </w:rPr>
        <w:t>377</w:t>
      </w:r>
      <w:r>
        <w:rPr>
          <w:sz w:val="28"/>
          <w:szCs w:val="28"/>
        </w:rPr>
        <w:t xml:space="preserve">00,00 </w:t>
      </w:r>
      <w:r w:rsidRPr="006D73DF">
        <w:rPr>
          <w:sz w:val="28"/>
          <w:szCs w:val="28"/>
        </w:rPr>
        <w:t>рублей;</w:t>
      </w: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>
        <w:rPr>
          <w:sz w:val="28"/>
          <w:szCs w:val="28"/>
        </w:rPr>
        <w:t xml:space="preserve">6 год </w:t>
      </w:r>
      <w:r w:rsidRPr="006D73DF">
        <w:rPr>
          <w:sz w:val="28"/>
          <w:szCs w:val="28"/>
        </w:rPr>
        <w:t>0,00 рублей, на 202</w:t>
      </w:r>
      <w:r>
        <w:rPr>
          <w:sz w:val="28"/>
          <w:szCs w:val="28"/>
        </w:rPr>
        <w:t xml:space="preserve">7 год </w:t>
      </w:r>
      <w:r w:rsidRPr="006D73DF">
        <w:rPr>
          <w:sz w:val="28"/>
          <w:szCs w:val="28"/>
        </w:rPr>
        <w:t>0,00 рублей;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>
        <w:rPr>
          <w:sz w:val="28"/>
          <w:szCs w:val="28"/>
        </w:rPr>
        <w:t xml:space="preserve">7 года </w:t>
      </w:r>
      <w:r w:rsidRPr="006D73DF">
        <w:rPr>
          <w:sz w:val="28"/>
          <w:szCs w:val="28"/>
        </w:rPr>
        <w:t>0,00 рублей, на 1 января 202</w:t>
      </w:r>
      <w:r>
        <w:rPr>
          <w:sz w:val="28"/>
          <w:szCs w:val="28"/>
        </w:rPr>
        <w:t xml:space="preserve">8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 xml:space="preserve">7 года </w:t>
      </w:r>
      <w:r w:rsidRPr="006D73DF">
        <w:rPr>
          <w:sz w:val="28"/>
          <w:szCs w:val="28"/>
        </w:rPr>
        <w:t>0,00 рублей, на 1 января 202</w:t>
      </w:r>
      <w:r>
        <w:rPr>
          <w:sz w:val="28"/>
          <w:szCs w:val="28"/>
        </w:rPr>
        <w:t xml:space="preserve">8 года </w:t>
      </w:r>
      <w:r w:rsidRPr="006D73DF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FA001F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бюджета поселения</w:t>
      </w:r>
      <w:r w:rsidRPr="00B536A1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1</w:t>
      </w:r>
      <w:r w:rsidRPr="00C7688C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на плановый период 202</w:t>
      </w:r>
      <w:r>
        <w:rPr>
          <w:sz w:val="28"/>
          <w:szCs w:val="28"/>
        </w:rPr>
        <w:t xml:space="preserve">6, </w:t>
      </w:r>
      <w:r w:rsidRPr="00B536A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Pr="00B536A1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 xml:space="preserve">бюджета поселения </w:t>
      </w:r>
      <w:r w:rsidRPr="00B536A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B536A1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по разделам, подразделам расходов классификации расходов бюджета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536A1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C5B4D" w:rsidRDefault="00FA001F" w:rsidP="00FA001F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6. Утвердить распределение бюджетных ассигнований бюджета</w:t>
      </w:r>
      <w:r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разделам, подразделам, целевым статьям (муниципальным программам Бурунчинского сельсовета и непрограммным направлениям деятельности), группам и подгруппам видов расходов классификации расходов бюджета на 202</w:t>
      </w:r>
      <w:r w:rsidR="00C07E97">
        <w:rPr>
          <w:sz w:val="28"/>
          <w:szCs w:val="28"/>
        </w:rPr>
        <w:t>5</w:t>
      </w:r>
      <w:r w:rsidRPr="003C5B4D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3C5B4D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3C5B4D">
        <w:rPr>
          <w:sz w:val="28"/>
          <w:szCs w:val="28"/>
        </w:rPr>
        <w:t xml:space="preserve"> годов согласно приложению № 4.</w:t>
      </w:r>
    </w:p>
    <w:p w:rsidR="00FA001F" w:rsidRPr="009C5A41" w:rsidRDefault="00FA001F" w:rsidP="00FA001F">
      <w:pPr>
        <w:ind w:firstLine="720"/>
        <w:jc w:val="both"/>
        <w:rPr>
          <w:color w:val="FF0000"/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 xml:space="preserve">бюджета поселения </w:t>
      </w:r>
      <w:r w:rsidRPr="00B536A1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C07E97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FA001F" w:rsidRPr="00250DAF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07E97">
        <w:rPr>
          <w:sz w:val="28"/>
          <w:szCs w:val="28"/>
        </w:rPr>
        <w:t>5</w:t>
      </w:r>
      <w:r w:rsidRPr="00250DAF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250DAF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250DA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Pr="00250DAF">
        <w:rPr>
          <w:sz w:val="28"/>
          <w:szCs w:val="28"/>
        </w:rPr>
        <w:t>.</w:t>
      </w:r>
    </w:p>
    <w:p w:rsidR="00FA001F" w:rsidRPr="00250DA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</w:t>
      </w:r>
      <w:r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</w:t>
      </w:r>
      <w:r w:rsidRPr="003B63A2">
        <w:rPr>
          <w:sz w:val="28"/>
          <w:szCs w:val="28"/>
        </w:rPr>
        <w:lastRenderedPageBreak/>
        <w:t>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в целях реализации национ</w:t>
      </w:r>
      <w:r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>
        <w:rPr>
          <w:sz w:val="28"/>
          <w:szCs w:val="28"/>
        </w:rPr>
        <w:t xml:space="preserve"> Оренбургской области, приоритетных проектов</w:t>
      </w:r>
      <w:r w:rsidRPr="003B63A2">
        <w:rPr>
          <w:sz w:val="28"/>
          <w:szCs w:val="28"/>
        </w:rPr>
        <w:t xml:space="preserve"> и муниципальных программ МО</w:t>
      </w:r>
      <w:r>
        <w:rPr>
          <w:sz w:val="28"/>
          <w:szCs w:val="28"/>
        </w:rPr>
        <w:t xml:space="preserve"> Саракташский район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A001F" w:rsidRDefault="00FA001F" w:rsidP="00FA001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10. Установить, что при составлении годовой, квартальной и месячной отчетности об исполнении бюджета Бурунчинского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11. Установить, что в 202</w:t>
      </w:r>
      <w:r w:rsidR="00C07E9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Бурунчинского сельсовета Саракташского района Оренбургской области.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C07E9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D51FE">
        <w:rPr>
          <w:sz w:val="28"/>
          <w:szCs w:val="28"/>
        </w:rPr>
        <w:t>402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C07E97">
        <w:rPr>
          <w:sz w:val="28"/>
          <w:szCs w:val="28"/>
        </w:rPr>
        <w:t>6</w:t>
      </w:r>
      <w:r w:rsidRPr="003B63A2">
        <w:rPr>
          <w:sz w:val="28"/>
          <w:szCs w:val="28"/>
        </w:rPr>
        <w:t xml:space="preserve"> год </w:t>
      </w:r>
      <w:r w:rsidR="007D51FE">
        <w:rPr>
          <w:sz w:val="28"/>
          <w:szCs w:val="28"/>
        </w:rPr>
        <w:t>420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C07E97">
        <w:rPr>
          <w:sz w:val="28"/>
          <w:szCs w:val="28"/>
        </w:rPr>
        <w:t>7</w:t>
      </w:r>
      <w:r w:rsidRPr="003B63A2">
        <w:rPr>
          <w:sz w:val="28"/>
          <w:szCs w:val="28"/>
        </w:rPr>
        <w:t xml:space="preserve"> год </w:t>
      </w:r>
      <w:r w:rsidR="007D51FE">
        <w:rPr>
          <w:sz w:val="28"/>
          <w:szCs w:val="28"/>
        </w:rPr>
        <w:t>556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83198">
        <w:rPr>
          <w:sz w:val="28"/>
          <w:szCs w:val="28"/>
        </w:rPr>
        <w:t>. Утвердить распределение бюджетных ассигнований на исполнение публичных нормативных обязательств на 202</w:t>
      </w:r>
      <w:r w:rsidR="00C07E97">
        <w:rPr>
          <w:sz w:val="28"/>
          <w:szCs w:val="28"/>
        </w:rPr>
        <w:t>5</w:t>
      </w:r>
      <w:r w:rsidRPr="00E83198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E83198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E83198">
        <w:rPr>
          <w:sz w:val="28"/>
          <w:szCs w:val="28"/>
        </w:rPr>
        <w:t xml:space="preserve"> годов согласно приложению № 7.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>
        <w:rPr>
          <w:sz w:val="28"/>
          <w:szCs w:val="28"/>
        </w:rPr>
        <w:t xml:space="preserve"> передаваемых районному бюджету из бюджета муниципального образования Бурунчинский сельсовет Саракташского района Оренбургской области</w:t>
      </w:r>
      <w:r w:rsidRPr="003B1E14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C07E97">
        <w:rPr>
          <w:sz w:val="28"/>
          <w:szCs w:val="28"/>
        </w:rPr>
        <w:t>7</w:t>
      </w:r>
      <w:r w:rsidRPr="003B1E14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составе решения о бюджете поселения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</w:t>
      </w:r>
      <w:r>
        <w:rPr>
          <w:sz w:val="28"/>
          <w:szCs w:val="28"/>
        </w:rPr>
        <w:lastRenderedPageBreak/>
        <w:t>в соответствии с заключенными соглашениями, в связи с отсутствием передаваемых на уровень поселения районом полномочий.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C07E9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07E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B926DE" w:rsidRDefault="00FA001F" w:rsidP="00FA00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C07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распределение бюджетных  ассигнований </w:t>
      </w:r>
      <w:r w:rsidRPr="005A0FD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Бурунчинский сельсовет </w:t>
      </w:r>
      <w:r w:rsidRPr="005A0FDA">
        <w:rPr>
          <w:sz w:val="28"/>
          <w:szCs w:val="28"/>
        </w:rPr>
        <w:t xml:space="preserve"> на реализацию приоритетны</w:t>
      </w:r>
      <w:r>
        <w:rPr>
          <w:sz w:val="28"/>
          <w:szCs w:val="28"/>
        </w:rPr>
        <w:t>х проектов Бурунчинского сельсовета на 202</w:t>
      </w:r>
      <w:r w:rsidR="00C07E97">
        <w:rPr>
          <w:sz w:val="28"/>
          <w:szCs w:val="28"/>
        </w:rPr>
        <w:t>5</w:t>
      </w:r>
      <w:r w:rsidRPr="005A0FDA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 № 10</w:t>
      </w:r>
      <w:r w:rsidRPr="005A0FDA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И.А.).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C07E9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21.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>
        <w:rPr>
          <w:sz w:val="28"/>
          <w:szCs w:val="28"/>
        </w:rPr>
        <w:t>С.Н.Жуков</w:t>
      </w:r>
    </w:p>
    <w:p w:rsidR="00FA001F" w:rsidRDefault="00FA001F" w:rsidP="00FA001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FA001F" w:rsidRPr="00C7688C" w:rsidRDefault="00FA001F" w:rsidP="00FA001F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А.Н.Логинов</w:t>
      </w:r>
    </w:p>
    <w:p w:rsidR="00FA001F" w:rsidRDefault="00FA001F" w:rsidP="00FA001F">
      <w:pPr>
        <w:ind w:left="360"/>
        <w:jc w:val="both"/>
        <w:rPr>
          <w:sz w:val="28"/>
          <w:szCs w:val="28"/>
        </w:rPr>
      </w:pPr>
    </w:p>
    <w:p w:rsidR="00FA001F" w:rsidRDefault="00FA001F" w:rsidP="00FA001F">
      <w:pPr>
        <w:ind w:left="360"/>
        <w:jc w:val="both"/>
        <w:rPr>
          <w:sz w:val="28"/>
          <w:szCs w:val="28"/>
        </w:rPr>
      </w:pPr>
    </w:p>
    <w:p w:rsidR="00FA001F" w:rsidRPr="00C7688C" w:rsidRDefault="00FA001F" w:rsidP="00FA001F">
      <w:pPr>
        <w:ind w:left="360"/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8E" w:rsidRDefault="0011618E" w:rsidP="0030443C">
      <w:r>
        <w:separator/>
      </w:r>
    </w:p>
  </w:endnote>
  <w:endnote w:type="continuationSeparator" w:id="1">
    <w:p w:rsidR="0011618E" w:rsidRDefault="0011618E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8E" w:rsidRDefault="0011618E" w:rsidP="0030443C">
      <w:r>
        <w:separator/>
      </w:r>
    </w:p>
  </w:footnote>
  <w:footnote w:type="continuationSeparator" w:id="1">
    <w:p w:rsidR="0011618E" w:rsidRDefault="0011618E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618E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7B2B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5E7FA5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1FE"/>
    <w:rsid w:val="007D5561"/>
    <w:rsid w:val="007D5A2B"/>
    <w:rsid w:val="007E2962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B2286"/>
    <w:rsid w:val="00AC21C8"/>
    <w:rsid w:val="00AC4D8B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826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07E97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1DED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2A55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001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E6BD8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Бухгалтер</cp:lastModifiedBy>
  <cp:revision>7</cp:revision>
  <cp:lastPrinted>2024-11-13T11:57:00Z</cp:lastPrinted>
  <dcterms:created xsi:type="dcterms:W3CDTF">2023-11-24T12:31:00Z</dcterms:created>
  <dcterms:modified xsi:type="dcterms:W3CDTF">2024-11-13T11:57:00Z</dcterms:modified>
</cp:coreProperties>
</file>