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4B6FE9" w:rsidRPr="00881498" w:rsidTr="00356591">
        <w:trPr>
          <w:trHeight w:val="1187"/>
          <w:jc w:val="center"/>
        </w:trPr>
        <w:tc>
          <w:tcPr>
            <w:tcW w:w="3321" w:type="dxa"/>
          </w:tcPr>
          <w:p w:rsidR="0077256B" w:rsidRPr="00881498" w:rsidRDefault="0077256B" w:rsidP="00D973CC">
            <w:pPr>
              <w:ind w:right="-142"/>
              <w:jc w:val="center"/>
              <w:rPr>
                <w:rFonts w:ascii="Times New Roman" w:hAnsi="Times New Roman" w:cs="Times New Roman"/>
                <w:b/>
                <w:sz w:val="28"/>
                <w:szCs w:val="28"/>
              </w:rPr>
            </w:pPr>
          </w:p>
        </w:tc>
        <w:tc>
          <w:tcPr>
            <w:tcW w:w="2977" w:type="dxa"/>
          </w:tcPr>
          <w:p w:rsidR="0077256B" w:rsidRPr="00881498" w:rsidRDefault="00D83D4B" w:rsidP="00D973CC">
            <w:pPr>
              <w:ind w:right="-142"/>
              <w:jc w:val="center"/>
              <w:rPr>
                <w:rFonts w:ascii="Times New Roman" w:hAnsi="Times New Roman" w:cs="Times New Roman"/>
                <w:b/>
                <w:sz w:val="28"/>
                <w:szCs w:val="28"/>
              </w:rPr>
            </w:pPr>
            <w:r>
              <w:rPr>
                <w:rFonts w:ascii="Times New Roman" w:hAnsi="Times New Roman" w:cs="Times New Roman"/>
                <w:noProof/>
                <w:sz w:val="28"/>
                <w:szCs w:val="28"/>
              </w:rPr>
              <w:drawing>
                <wp:inline distT="0" distB="0" distL="0" distR="0">
                  <wp:extent cx="504825" cy="8763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4825" cy="876300"/>
                          </a:xfrm>
                          <a:prstGeom prst="rect">
                            <a:avLst/>
                          </a:prstGeom>
                          <a:noFill/>
                          <a:ln w="9525">
                            <a:noFill/>
                            <a:miter lim="800000"/>
                            <a:headEnd/>
                            <a:tailEnd/>
                          </a:ln>
                        </pic:spPr>
                      </pic:pic>
                    </a:graphicData>
                  </a:graphic>
                </wp:inline>
              </w:drawing>
            </w:r>
          </w:p>
        </w:tc>
        <w:tc>
          <w:tcPr>
            <w:tcW w:w="3462" w:type="dxa"/>
          </w:tcPr>
          <w:p w:rsidR="0077256B" w:rsidRPr="00881498" w:rsidRDefault="0077256B" w:rsidP="004B6FE9">
            <w:pPr>
              <w:ind w:right="-142"/>
              <w:jc w:val="center"/>
              <w:rPr>
                <w:rFonts w:ascii="Times New Roman" w:hAnsi="Times New Roman" w:cs="Times New Roman"/>
                <w:b/>
                <w:sz w:val="28"/>
                <w:szCs w:val="28"/>
              </w:rPr>
            </w:pPr>
          </w:p>
        </w:tc>
      </w:tr>
    </w:tbl>
    <w:p w:rsidR="00A67386" w:rsidRPr="00881498" w:rsidRDefault="00A67386" w:rsidP="00A67386">
      <w:pPr>
        <w:pStyle w:val="2"/>
        <w:rPr>
          <w:szCs w:val="28"/>
        </w:rPr>
      </w:pPr>
      <w:r w:rsidRPr="00881498">
        <w:rPr>
          <w:szCs w:val="28"/>
        </w:rPr>
        <w:t xml:space="preserve">АДМИНИСТРАЦИЯ </w:t>
      </w:r>
      <w:r w:rsidR="00E43ADD">
        <w:rPr>
          <w:szCs w:val="28"/>
        </w:rPr>
        <w:t>БУРУНЧИНСКОГО</w:t>
      </w:r>
      <w:r w:rsidRPr="00881498">
        <w:rPr>
          <w:szCs w:val="28"/>
        </w:rPr>
        <w:t xml:space="preserve"> СЕЛЬСОВЕТА САРАКТАШСКОГО РАЙОНА ОРЕНБУРГСКОЙ ОБЛАСТИ</w:t>
      </w:r>
    </w:p>
    <w:p w:rsidR="00A67386" w:rsidRPr="00881498" w:rsidRDefault="00A67386" w:rsidP="00A67386">
      <w:pPr>
        <w:jc w:val="center"/>
        <w:rPr>
          <w:rFonts w:ascii="Times New Roman" w:hAnsi="Times New Roman" w:cs="Times New Roman"/>
          <w:b/>
          <w:sz w:val="28"/>
          <w:szCs w:val="28"/>
        </w:rPr>
      </w:pPr>
    </w:p>
    <w:p w:rsidR="006157CB" w:rsidRPr="00881498" w:rsidRDefault="006157CB" w:rsidP="006157CB">
      <w:pPr>
        <w:jc w:val="center"/>
        <w:rPr>
          <w:rFonts w:ascii="Times New Roman" w:hAnsi="Times New Roman" w:cs="Times New Roman"/>
          <w:b/>
          <w:sz w:val="34"/>
          <w:szCs w:val="34"/>
        </w:rPr>
      </w:pPr>
      <w:r w:rsidRPr="00881498">
        <w:rPr>
          <w:rFonts w:ascii="Times New Roman" w:hAnsi="Times New Roman" w:cs="Times New Roman"/>
          <w:b/>
          <w:sz w:val="34"/>
          <w:szCs w:val="34"/>
        </w:rPr>
        <w:t>П О С Т А Н О В Л Е Н И Е</w:t>
      </w:r>
    </w:p>
    <w:p w:rsidR="006157CB" w:rsidRPr="00881498" w:rsidRDefault="006157CB" w:rsidP="006157CB">
      <w:pPr>
        <w:pBdr>
          <w:bottom w:val="single" w:sz="18" w:space="1" w:color="auto"/>
        </w:pBdr>
        <w:ind w:right="-284"/>
        <w:jc w:val="center"/>
        <w:rPr>
          <w:rFonts w:ascii="Times New Roman" w:hAnsi="Times New Roman" w:cs="Times New Roman"/>
          <w:sz w:val="28"/>
          <w:szCs w:val="28"/>
        </w:rPr>
      </w:pPr>
      <w:r w:rsidRPr="00881498">
        <w:rPr>
          <w:rFonts w:ascii="Times New Roman" w:hAnsi="Times New Roman" w:cs="Times New Roman"/>
          <w:b/>
          <w:sz w:val="16"/>
        </w:rPr>
        <w:t>_________________________________________________________________________________________________________</w:t>
      </w:r>
    </w:p>
    <w:p w:rsidR="006157CB" w:rsidRPr="00881498" w:rsidRDefault="006157CB" w:rsidP="006157CB">
      <w:pPr>
        <w:jc w:val="center"/>
        <w:rPr>
          <w:rFonts w:ascii="Times New Roman" w:hAnsi="Times New Roman" w:cs="Times New Roman"/>
          <w:sz w:val="28"/>
          <w:szCs w:val="28"/>
          <w:u w:val="single"/>
        </w:rPr>
      </w:pPr>
    </w:p>
    <w:p w:rsidR="001D5FEE" w:rsidRPr="00881498" w:rsidRDefault="00E43ADD" w:rsidP="00891ECB">
      <w:pPr>
        <w:jc w:val="center"/>
        <w:rPr>
          <w:rFonts w:ascii="Times New Roman" w:hAnsi="Times New Roman" w:cs="Times New Roman"/>
          <w:sz w:val="28"/>
          <w:szCs w:val="28"/>
        </w:rPr>
      </w:pPr>
      <w:r>
        <w:rPr>
          <w:rFonts w:ascii="Times New Roman" w:hAnsi="Times New Roman" w:cs="Times New Roman"/>
          <w:sz w:val="28"/>
          <w:szCs w:val="28"/>
        </w:rPr>
        <w:t>28</w:t>
      </w:r>
      <w:r w:rsidR="0059471B" w:rsidRPr="00881498">
        <w:rPr>
          <w:rFonts w:ascii="Times New Roman" w:hAnsi="Times New Roman" w:cs="Times New Roman"/>
          <w:sz w:val="28"/>
          <w:szCs w:val="28"/>
        </w:rPr>
        <w:t>.</w:t>
      </w:r>
      <w:r w:rsidR="007F22F2" w:rsidRPr="00881498">
        <w:rPr>
          <w:rFonts w:ascii="Times New Roman" w:hAnsi="Times New Roman" w:cs="Times New Roman"/>
          <w:sz w:val="28"/>
          <w:szCs w:val="28"/>
        </w:rPr>
        <w:t>1</w:t>
      </w:r>
      <w:r>
        <w:rPr>
          <w:rFonts w:ascii="Times New Roman" w:hAnsi="Times New Roman" w:cs="Times New Roman"/>
          <w:sz w:val="28"/>
          <w:szCs w:val="28"/>
        </w:rPr>
        <w:t>1</w:t>
      </w:r>
      <w:r w:rsidR="0059471B" w:rsidRPr="00881498">
        <w:rPr>
          <w:rFonts w:ascii="Times New Roman" w:hAnsi="Times New Roman" w:cs="Times New Roman"/>
          <w:sz w:val="28"/>
          <w:szCs w:val="28"/>
        </w:rPr>
        <w:t>.</w:t>
      </w:r>
      <w:r w:rsidR="00EC73D6" w:rsidRPr="00881498">
        <w:rPr>
          <w:rFonts w:ascii="Times New Roman" w:hAnsi="Times New Roman" w:cs="Times New Roman"/>
          <w:sz w:val="28"/>
          <w:szCs w:val="28"/>
        </w:rPr>
        <w:t>20</w:t>
      </w:r>
      <w:r w:rsidR="007F22F2" w:rsidRPr="00881498">
        <w:rPr>
          <w:rFonts w:ascii="Times New Roman" w:hAnsi="Times New Roman" w:cs="Times New Roman"/>
          <w:sz w:val="28"/>
          <w:szCs w:val="28"/>
        </w:rPr>
        <w:t>24</w:t>
      </w:r>
      <w:r w:rsidR="0077256B" w:rsidRPr="00881498">
        <w:rPr>
          <w:rFonts w:ascii="Times New Roman" w:hAnsi="Times New Roman" w:cs="Times New Roman"/>
          <w:sz w:val="28"/>
          <w:szCs w:val="28"/>
        </w:rPr>
        <w:t xml:space="preserve"> </w:t>
      </w:r>
      <w:r w:rsidR="0077256B" w:rsidRPr="00881498">
        <w:rPr>
          <w:rFonts w:ascii="Times New Roman" w:hAnsi="Times New Roman" w:cs="Times New Roman"/>
          <w:sz w:val="28"/>
          <w:szCs w:val="28"/>
        </w:rPr>
        <w:tab/>
      </w:r>
      <w:r w:rsidR="0077256B" w:rsidRPr="00881498">
        <w:rPr>
          <w:rFonts w:ascii="Times New Roman" w:hAnsi="Times New Roman" w:cs="Times New Roman"/>
          <w:sz w:val="28"/>
          <w:szCs w:val="28"/>
        </w:rPr>
        <w:tab/>
      </w:r>
      <w:r w:rsidR="0077256B" w:rsidRPr="00881498">
        <w:rPr>
          <w:rFonts w:ascii="Times New Roman" w:hAnsi="Times New Roman" w:cs="Times New Roman"/>
          <w:sz w:val="28"/>
          <w:szCs w:val="28"/>
        </w:rPr>
        <w:tab/>
      </w:r>
      <w:r w:rsidR="00891ECB" w:rsidRPr="00881498">
        <w:rPr>
          <w:rFonts w:ascii="Times New Roman" w:hAnsi="Times New Roman" w:cs="Times New Roman"/>
          <w:sz w:val="28"/>
          <w:szCs w:val="28"/>
        </w:rPr>
        <w:tab/>
        <w:t>с. Воздвиженка</w:t>
      </w:r>
      <w:r w:rsidR="0077256B" w:rsidRPr="00881498">
        <w:rPr>
          <w:rFonts w:ascii="Times New Roman" w:hAnsi="Times New Roman" w:cs="Times New Roman"/>
          <w:sz w:val="28"/>
          <w:szCs w:val="28"/>
        </w:rPr>
        <w:tab/>
      </w:r>
      <w:r w:rsidR="0077256B" w:rsidRPr="00881498">
        <w:rPr>
          <w:rFonts w:ascii="Times New Roman" w:hAnsi="Times New Roman" w:cs="Times New Roman"/>
          <w:sz w:val="28"/>
          <w:szCs w:val="28"/>
        </w:rPr>
        <w:tab/>
      </w:r>
      <w:r w:rsidR="00891ECB" w:rsidRPr="00881498">
        <w:rPr>
          <w:rFonts w:ascii="Times New Roman" w:hAnsi="Times New Roman" w:cs="Times New Roman"/>
          <w:sz w:val="28"/>
          <w:szCs w:val="28"/>
        </w:rPr>
        <w:tab/>
      </w:r>
      <w:r w:rsidR="00891ECB" w:rsidRPr="00881498">
        <w:rPr>
          <w:rFonts w:ascii="Times New Roman" w:hAnsi="Times New Roman" w:cs="Times New Roman"/>
          <w:sz w:val="28"/>
          <w:szCs w:val="28"/>
        </w:rPr>
        <w:tab/>
      </w:r>
      <w:r w:rsidR="00836ABE" w:rsidRPr="00881498">
        <w:rPr>
          <w:rFonts w:ascii="Times New Roman" w:hAnsi="Times New Roman" w:cs="Times New Roman"/>
          <w:sz w:val="28"/>
          <w:szCs w:val="28"/>
        </w:rPr>
        <w:t xml:space="preserve">        </w:t>
      </w:r>
      <w:r w:rsidR="0077256B" w:rsidRPr="00881498">
        <w:rPr>
          <w:rFonts w:ascii="Times New Roman" w:hAnsi="Times New Roman" w:cs="Times New Roman"/>
          <w:sz w:val="28"/>
          <w:szCs w:val="28"/>
        </w:rPr>
        <w:t xml:space="preserve">№ </w:t>
      </w:r>
      <w:r w:rsidR="00EA4386" w:rsidRPr="00881498">
        <w:rPr>
          <w:rFonts w:ascii="Times New Roman" w:hAnsi="Times New Roman" w:cs="Times New Roman"/>
          <w:sz w:val="28"/>
          <w:szCs w:val="28"/>
        </w:rPr>
        <w:t>5</w:t>
      </w:r>
      <w:r>
        <w:rPr>
          <w:rFonts w:ascii="Times New Roman" w:hAnsi="Times New Roman" w:cs="Times New Roman"/>
          <w:sz w:val="28"/>
          <w:szCs w:val="28"/>
        </w:rPr>
        <w:t>5</w:t>
      </w:r>
      <w:r w:rsidR="0059471B" w:rsidRPr="00881498">
        <w:rPr>
          <w:rFonts w:ascii="Times New Roman" w:hAnsi="Times New Roman" w:cs="Times New Roman"/>
          <w:sz w:val="28"/>
          <w:szCs w:val="28"/>
        </w:rPr>
        <w:t>-п</w:t>
      </w:r>
    </w:p>
    <w:p w:rsidR="0077256B" w:rsidRPr="00881498" w:rsidRDefault="0077256B" w:rsidP="0077256B">
      <w:pPr>
        <w:rPr>
          <w:rFonts w:ascii="Times New Roman" w:hAnsi="Times New Roman" w:cs="Times New Roman"/>
          <w:sz w:val="28"/>
          <w:szCs w:val="28"/>
        </w:rPr>
      </w:pPr>
    </w:p>
    <w:tbl>
      <w:tblPr>
        <w:tblW w:w="0" w:type="auto"/>
        <w:jc w:val="center"/>
        <w:tblInd w:w="-444" w:type="dxa"/>
        <w:tblLook w:val="01E0"/>
      </w:tblPr>
      <w:tblGrid>
        <w:gridCol w:w="8030"/>
      </w:tblGrid>
      <w:tr w:rsidR="001D5FEE" w:rsidRPr="00881498" w:rsidTr="007F22F2">
        <w:trPr>
          <w:trHeight w:val="1634"/>
          <w:jc w:val="center"/>
        </w:trPr>
        <w:tc>
          <w:tcPr>
            <w:tcW w:w="8030" w:type="dxa"/>
          </w:tcPr>
          <w:p w:rsidR="001D5FEE" w:rsidRPr="00881498" w:rsidRDefault="00F9259C" w:rsidP="0075098F">
            <w:pPr>
              <w:pStyle w:val="afff0"/>
              <w:spacing w:line="276" w:lineRule="auto"/>
              <w:jc w:val="center"/>
              <w:rPr>
                <w:rFonts w:ascii="Times New Roman" w:hAnsi="Times New Roman" w:cs="Times New Roman"/>
                <w:bCs/>
                <w:sz w:val="28"/>
                <w:szCs w:val="28"/>
              </w:rPr>
            </w:pPr>
            <w:r w:rsidRPr="00881498">
              <w:rPr>
                <w:rFonts w:ascii="Times New Roman" w:hAnsi="Times New Roman" w:cs="Times New Roman"/>
                <w:sz w:val="28"/>
                <w:szCs w:val="28"/>
              </w:rPr>
              <w:t xml:space="preserve">Об утверждении </w:t>
            </w:r>
            <w:r w:rsidR="002D7D43" w:rsidRPr="00881498">
              <w:rPr>
                <w:rFonts w:ascii="Times New Roman" w:hAnsi="Times New Roman" w:cs="Times New Roman"/>
                <w:sz w:val="28"/>
                <w:szCs w:val="28"/>
              </w:rPr>
              <w:t>а</w:t>
            </w:r>
            <w:r w:rsidRPr="00881498">
              <w:rPr>
                <w:rFonts w:ascii="Times New Roman" w:hAnsi="Times New Roman" w:cs="Times New Roman"/>
                <w:sz w:val="28"/>
                <w:szCs w:val="28"/>
              </w:rPr>
              <w:t xml:space="preserve">дминистративного регламента </w:t>
            </w:r>
            <w:r w:rsidR="002977C3" w:rsidRPr="00881498">
              <w:rPr>
                <w:rFonts w:ascii="Times New Roman" w:hAnsi="Times New Roman" w:cs="Times New Roman"/>
                <w:sz w:val="28"/>
                <w:szCs w:val="28"/>
              </w:rPr>
              <w:t>по предоставлению</w:t>
            </w:r>
            <w:r w:rsidR="007154A2" w:rsidRPr="00881498">
              <w:rPr>
                <w:rFonts w:ascii="Times New Roman" w:hAnsi="Times New Roman" w:cs="Times New Roman"/>
                <w:sz w:val="28"/>
                <w:szCs w:val="28"/>
              </w:rPr>
              <w:t xml:space="preserve"> </w:t>
            </w:r>
            <w:r w:rsidR="00D87828" w:rsidRPr="00881498">
              <w:rPr>
                <w:rFonts w:ascii="Times New Roman" w:hAnsi="Times New Roman" w:cs="Times New Roman"/>
                <w:sz w:val="28"/>
                <w:szCs w:val="28"/>
              </w:rPr>
              <w:t xml:space="preserve"> муниципально</w:t>
            </w:r>
            <w:r w:rsidR="002977C3" w:rsidRPr="00881498">
              <w:rPr>
                <w:rFonts w:ascii="Times New Roman" w:hAnsi="Times New Roman" w:cs="Times New Roman"/>
                <w:sz w:val="28"/>
                <w:szCs w:val="28"/>
              </w:rPr>
              <w:t xml:space="preserve">й услуги </w:t>
            </w:r>
            <w:r w:rsidR="0075098F">
              <w:rPr>
                <w:rFonts w:ascii="Times New Roman" w:hAnsi="Times New Roman" w:cs="Times New Roman"/>
                <w:bCs/>
                <w:sz w:val="28"/>
                <w:szCs w:val="28"/>
              </w:rPr>
              <w:t xml:space="preserve">«Предоставление разрешения на осуществление земляных работ на территории муниципального образования </w:t>
            </w:r>
            <w:r w:rsidR="00E43ADD">
              <w:rPr>
                <w:rFonts w:ascii="Times New Roman" w:hAnsi="Times New Roman" w:cs="Times New Roman"/>
                <w:sz w:val="28"/>
                <w:szCs w:val="28"/>
              </w:rPr>
              <w:t>Бурунчинский</w:t>
            </w:r>
            <w:r w:rsidR="0075098F" w:rsidRPr="00881498">
              <w:rPr>
                <w:rFonts w:ascii="Times New Roman" w:hAnsi="Times New Roman" w:cs="Times New Roman"/>
                <w:sz w:val="28"/>
                <w:szCs w:val="28"/>
              </w:rPr>
              <w:t xml:space="preserve"> сельсовет</w:t>
            </w:r>
            <w:r w:rsidR="0075098F">
              <w:rPr>
                <w:rFonts w:ascii="Times New Roman" w:hAnsi="Times New Roman" w:cs="Times New Roman"/>
                <w:bCs/>
                <w:sz w:val="28"/>
                <w:szCs w:val="28"/>
              </w:rPr>
              <w:t xml:space="preserve"> Саракташского района Оренбургской области</w:t>
            </w:r>
            <w:r w:rsidR="00D87B27" w:rsidRPr="00881498">
              <w:rPr>
                <w:rFonts w:ascii="Times New Roman" w:hAnsi="Times New Roman" w:cs="Times New Roman"/>
                <w:sz w:val="28"/>
                <w:szCs w:val="28"/>
              </w:rPr>
              <w:t>»</w:t>
            </w:r>
          </w:p>
        </w:tc>
      </w:tr>
    </w:tbl>
    <w:p w:rsidR="005F1D21" w:rsidRPr="00881498" w:rsidRDefault="005F1D21" w:rsidP="001D5FEE">
      <w:pPr>
        <w:shd w:val="clear" w:color="auto" w:fill="FFFFFF"/>
        <w:rPr>
          <w:rFonts w:ascii="Times New Roman" w:hAnsi="Times New Roman" w:cs="Times New Roman"/>
          <w:bCs/>
          <w:sz w:val="28"/>
          <w:szCs w:val="28"/>
        </w:rPr>
      </w:pPr>
    </w:p>
    <w:p w:rsidR="001C0EC5" w:rsidRPr="00881498" w:rsidRDefault="0075098F" w:rsidP="00C946A7">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от </w:t>
      </w:r>
      <w:r>
        <w:rPr>
          <w:rFonts w:ascii="Times New Roman" w:hAnsi="Times New Roman" w:cs="Times New Roman"/>
          <w:color w:val="000000"/>
          <w:sz w:val="28"/>
          <w:szCs w:val="28"/>
        </w:rPr>
        <w:t xml:space="preserve">24.10.2023 № 5-пр </w:t>
      </w:r>
      <w:r>
        <w:rPr>
          <w:rFonts w:ascii="Times New Roman" w:hAnsi="Times New Roman" w:cs="Times New Roman"/>
          <w:sz w:val="28"/>
          <w:szCs w:val="28"/>
        </w:rPr>
        <w:t>заседания комиссии по цифровому развитию и использованию информационных технологий в Оренбургской области,</w:t>
      </w:r>
      <w:r w:rsidR="00C946A7" w:rsidRPr="00881498">
        <w:rPr>
          <w:rFonts w:ascii="Times New Roman" w:hAnsi="Times New Roman" w:cs="Times New Roman"/>
          <w:sz w:val="28"/>
          <w:szCs w:val="28"/>
        </w:rPr>
        <w:t xml:space="preserve"> </w:t>
      </w:r>
      <w:r w:rsidR="007F22F2" w:rsidRPr="00881498">
        <w:rPr>
          <w:rFonts w:ascii="Times New Roman" w:hAnsi="Times New Roman" w:cs="Times New Roman"/>
          <w:sz w:val="28"/>
          <w:szCs w:val="28"/>
        </w:rPr>
        <w:t xml:space="preserve">руководствуясь </w:t>
      </w:r>
      <w:r w:rsidR="00D87828" w:rsidRPr="00881498">
        <w:rPr>
          <w:rFonts w:ascii="Times New Roman" w:hAnsi="Times New Roman" w:cs="Times New Roman"/>
          <w:sz w:val="28"/>
          <w:szCs w:val="28"/>
        </w:rPr>
        <w:t xml:space="preserve">Уставом муниципального образования </w:t>
      </w:r>
      <w:r w:rsidR="00E43ADD">
        <w:rPr>
          <w:rFonts w:ascii="Times New Roman" w:hAnsi="Times New Roman" w:cs="Times New Roman"/>
          <w:sz w:val="28"/>
          <w:szCs w:val="28"/>
        </w:rPr>
        <w:t>Бурунчинский</w:t>
      </w:r>
      <w:r w:rsidR="00D87828" w:rsidRPr="00881498">
        <w:rPr>
          <w:rFonts w:ascii="Times New Roman" w:hAnsi="Times New Roman" w:cs="Times New Roman"/>
          <w:sz w:val="28"/>
          <w:szCs w:val="28"/>
        </w:rPr>
        <w:t xml:space="preserve"> сельсовет  Саракташского района Оренбургской области</w:t>
      </w:r>
      <w:r w:rsidR="000B6B4F" w:rsidRPr="00881498">
        <w:rPr>
          <w:rFonts w:ascii="Times New Roman" w:hAnsi="Times New Roman" w:cs="Times New Roman"/>
          <w:sz w:val="28"/>
          <w:szCs w:val="28"/>
        </w:rPr>
        <w:t>,</w:t>
      </w:r>
    </w:p>
    <w:p w:rsidR="00EE40A1" w:rsidRPr="00881498" w:rsidRDefault="00EE40A1" w:rsidP="00C946A7">
      <w:pPr>
        <w:widowControl/>
        <w:suppressAutoHyphens/>
        <w:spacing w:line="276" w:lineRule="auto"/>
        <w:ind w:firstLine="709"/>
        <w:jc w:val="both"/>
        <w:outlineLvl w:val="0"/>
        <w:rPr>
          <w:rFonts w:ascii="Times New Roman" w:hAnsi="Times New Roman" w:cs="Times New Roman"/>
          <w:sz w:val="28"/>
          <w:szCs w:val="28"/>
        </w:rPr>
      </w:pPr>
    </w:p>
    <w:p w:rsidR="00EE40A1" w:rsidRPr="00881498" w:rsidRDefault="00EE40A1" w:rsidP="00C946A7">
      <w:pPr>
        <w:numPr>
          <w:ilvl w:val="0"/>
          <w:numId w:val="18"/>
        </w:numPr>
        <w:spacing w:line="276" w:lineRule="auto"/>
        <w:ind w:left="0" w:firstLine="709"/>
        <w:jc w:val="both"/>
        <w:rPr>
          <w:rFonts w:ascii="Times New Roman" w:hAnsi="Times New Roman" w:cs="Times New Roman"/>
          <w:sz w:val="28"/>
          <w:szCs w:val="28"/>
        </w:rPr>
      </w:pPr>
      <w:r w:rsidRPr="00881498">
        <w:rPr>
          <w:rFonts w:ascii="Times New Roman" w:hAnsi="Times New Roman" w:cs="Times New Roman"/>
          <w:sz w:val="28"/>
          <w:szCs w:val="28"/>
        </w:rPr>
        <w:t xml:space="preserve">Утвердить административный регламент </w:t>
      </w:r>
      <w:r w:rsidR="002977C3" w:rsidRPr="00881498">
        <w:rPr>
          <w:rFonts w:ascii="Times New Roman" w:hAnsi="Times New Roman" w:cs="Times New Roman"/>
          <w:sz w:val="28"/>
          <w:szCs w:val="28"/>
        </w:rPr>
        <w:t xml:space="preserve">по предоставлению  муниципальной услуги </w:t>
      </w:r>
      <w:r w:rsidR="00C946A7" w:rsidRPr="00881498">
        <w:rPr>
          <w:rFonts w:ascii="Times New Roman" w:hAnsi="Times New Roman" w:cs="Times New Roman"/>
          <w:sz w:val="28"/>
          <w:szCs w:val="28"/>
        </w:rPr>
        <w:t>«</w:t>
      </w:r>
      <w:r w:rsidR="0075098F">
        <w:rPr>
          <w:rFonts w:ascii="Times New Roman" w:hAnsi="Times New Roman" w:cs="Times New Roman"/>
          <w:bCs/>
          <w:sz w:val="28"/>
          <w:szCs w:val="28"/>
        </w:rPr>
        <w:t xml:space="preserve">Предоставление разрешения на осуществление земляных работ на территории муниципального образования </w:t>
      </w:r>
      <w:r w:rsidR="00E43ADD">
        <w:rPr>
          <w:rFonts w:ascii="Times New Roman" w:hAnsi="Times New Roman" w:cs="Times New Roman"/>
          <w:sz w:val="28"/>
          <w:szCs w:val="28"/>
        </w:rPr>
        <w:t>Бурунчинский</w:t>
      </w:r>
      <w:r w:rsidR="0075098F" w:rsidRPr="00881498">
        <w:rPr>
          <w:rFonts w:ascii="Times New Roman" w:hAnsi="Times New Roman" w:cs="Times New Roman"/>
          <w:sz w:val="28"/>
          <w:szCs w:val="28"/>
        </w:rPr>
        <w:t xml:space="preserve"> сельсовет</w:t>
      </w:r>
      <w:r w:rsidR="0075098F">
        <w:rPr>
          <w:rFonts w:ascii="Times New Roman" w:hAnsi="Times New Roman" w:cs="Times New Roman"/>
          <w:bCs/>
          <w:sz w:val="28"/>
          <w:szCs w:val="28"/>
        </w:rPr>
        <w:t xml:space="preserve"> Саракташского района Оренбургской области</w:t>
      </w:r>
      <w:r w:rsidR="0075098F" w:rsidRPr="00881498">
        <w:rPr>
          <w:rFonts w:ascii="Times New Roman" w:hAnsi="Times New Roman" w:cs="Times New Roman"/>
          <w:sz w:val="28"/>
          <w:szCs w:val="28"/>
        </w:rPr>
        <w:t>»</w:t>
      </w:r>
      <w:r w:rsidR="002977C3" w:rsidRPr="00881498">
        <w:rPr>
          <w:rFonts w:ascii="Times New Roman" w:hAnsi="Times New Roman" w:cs="Times New Roman"/>
          <w:sz w:val="28"/>
          <w:szCs w:val="28"/>
        </w:rPr>
        <w:t xml:space="preserve"> </w:t>
      </w:r>
      <w:r w:rsidRPr="00881498">
        <w:rPr>
          <w:rFonts w:ascii="Times New Roman" w:hAnsi="Times New Roman" w:cs="Times New Roman"/>
          <w:sz w:val="28"/>
          <w:szCs w:val="28"/>
        </w:rPr>
        <w:t>(прилагается).</w:t>
      </w:r>
    </w:p>
    <w:p w:rsidR="003C351F" w:rsidRPr="00881498" w:rsidRDefault="00EE40A1" w:rsidP="00C946A7">
      <w:pPr>
        <w:numPr>
          <w:ilvl w:val="0"/>
          <w:numId w:val="18"/>
        </w:numPr>
        <w:shd w:val="clear" w:color="auto" w:fill="FFFFFF"/>
        <w:spacing w:line="276" w:lineRule="auto"/>
        <w:ind w:left="0" w:firstLine="706"/>
        <w:jc w:val="both"/>
        <w:rPr>
          <w:rFonts w:ascii="Times New Roman" w:hAnsi="Times New Roman" w:cs="Times New Roman"/>
          <w:sz w:val="28"/>
          <w:szCs w:val="28"/>
        </w:rPr>
      </w:pPr>
      <w:r w:rsidRPr="00881498">
        <w:rPr>
          <w:rFonts w:ascii="Times New Roman" w:hAnsi="Times New Roman" w:cs="Times New Roman"/>
          <w:sz w:val="28"/>
          <w:szCs w:val="28"/>
        </w:rPr>
        <w:t xml:space="preserve">Настоящее постановление вступает в силу после его </w:t>
      </w:r>
      <w:r w:rsidR="003C351F" w:rsidRPr="00881498">
        <w:rPr>
          <w:rFonts w:ascii="Times New Roman" w:hAnsi="Times New Roman" w:cs="Times New Roman"/>
          <w:sz w:val="28"/>
          <w:szCs w:val="28"/>
        </w:rPr>
        <w:t>обнародования путем опубликования в Информационном бюллетене «</w:t>
      </w:r>
      <w:r w:rsidR="00E43ADD">
        <w:rPr>
          <w:rFonts w:ascii="Times New Roman" w:hAnsi="Times New Roman" w:cs="Times New Roman"/>
          <w:sz w:val="28"/>
          <w:szCs w:val="28"/>
        </w:rPr>
        <w:t>Бурунчинский</w:t>
      </w:r>
      <w:r w:rsidR="003C351F" w:rsidRPr="00881498">
        <w:rPr>
          <w:rFonts w:ascii="Times New Roman" w:hAnsi="Times New Roman" w:cs="Times New Roman"/>
          <w:sz w:val="28"/>
          <w:szCs w:val="28"/>
        </w:rPr>
        <w:t xml:space="preserve"> сельсовет», а также подлежит </w:t>
      </w:r>
      <w:r w:rsidR="003C351F" w:rsidRPr="00881498">
        <w:rPr>
          <w:rFonts w:ascii="Times New Roman" w:hAnsi="Times New Roman" w:cs="Times New Roman"/>
          <w:bCs/>
          <w:sz w:val="28"/>
          <w:szCs w:val="28"/>
        </w:rPr>
        <w:t xml:space="preserve">размещению на сайте </w:t>
      </w:r>
      <w:r w:rsidR="003C351F" w:rsidRPr="00881498">
        <w:rPr>
          <w:rFonts w:ascii="Times New Roman" w:hAnsi="Times New Roman" w:cs="Times New Roman"/>
          <w:sz w:val="28"/>
          <w:szCs w:val="28"/>
        </w:rPr>
        <w:t xml:space="preserve">муниципального образования </w:t>
      </w:r>
      <w:r w:rsidR="00E43ADD">
        <w:rPr>
          <w:rFonts w:ascii="Times New Roman" w:hAnsi="Times New Roman" w:cs="Times New Roman"/>
          <w:sz w:val="28"/>
          <w:szCs w:val="28"/>
        </w:rPr>
        <w:t>Бурунчинский</w:t>
      </w:r>
      <w:r w:rsidR="003C351F" w:rsidRPr="00881498">
        <w:rPr>
          <w:rFonts w:ascii="Times New Roman" w:hAnsi="Times New Roman" w:cs="Times New Roman"/>
          <w:sz w:val="28"/>
          <w:szCs w:val="28"/>
        </w:rPr>
        <w:t xml:space="preserve"> сельсовет Саракташского </w:t>
      </w:r>
      <w:r w:rsidR="003C351F" w:rsidRPr="00881498">
        <w:rPr>
          <w:rFonts w:ascii="Times New Roman" w:hAnsi="Times New Roman" w:cs="Times New Roman"/>
          <w:sz w:val="28"/>
          <w:szCs w:val="28"/>
        </w:rPr>
        <w:lastRenderedPageBreak/>
        <w:t>района Оренбургской области в сети «Интернет» (</w:t>
      </w:r>
      <w:hyperlink r:id="rId8" w:history="1">
        <w:r w:rsidR="00E43ADD" w:rsidRPr="007B5E3C">
          <w:rPr>
            <w:rStyle w:val="af0"/>
            <w:rFonts w:ascii="Times New Roman" w:hAnsi="Times New Roman" w:cs="Times New Roman"/>
            <w:sz w:val="28"/>
            <w:szCs w:val="28"/>
            <w:lang w:val="en-US"/>
          </w:rPr>
          <w:t>www</w:t>
        </w:r>
        <w:r w:rsidR="00E43ADD" w:rsidRPr="007B5E3C">
          <w:rPr>
            <w:rStyle w:val="af0"/>
            <w:rFonts w:ascii="Times New Roman" w:hAnsi="Times New Roman" w:cs="Times New Roman"/>
            <w:sz w:val="28"/>
            <w:szCs w:val="28"/>
          </w:rPr>
          <w:t>.</w:t>
        </w:r>
        <w:r w:rsidR="00E43ADD" w:rsidRPr="007B5E3C">
          <w:rPr>
            <w:rStyle w:val="af0"/>
            <w:rFonts w:ascii="Times New Roman" w:hAnsi="Times New Roman" w:cs="Times New Roman"/>
            <w:sz w:val="28"/>
            <w:szCs w:val="28"/>
            <w:lang w:val="en-US"/>
          </w:rPr>
          <w:t>admburuncha</w:t>
        </w:r>
        <w:r w:rsidR="00E43ADD" w:rsidRPr="007B5E3C">
          <w:rPr>
            <w:rStyle w:val="af0"/>
            <w:rFonts w:ascii="Times New Roman" w:hAnsi="Times New Roman" w:cs="Times New Roman"/>
            <w:sz w:val="28"/>
            <w:szCs w:val="28"/>
          </w:rPr>
          <w:t>.</w:t>
        </w:r>
        <w:r w:rsidR="00E43ADD" w:rsidRPr="007B5E3C">
          <w:rPr>
            <w:rStyle w:val="af0"/>
            <w:rFonts w:ascii="Times New Roman" w:hAnsi="Times New Roman" w:cs="Times New Roman"/>
            <w:sz w:val="28"/>
            <w:szCs w:val="28"/>
            <w:lang w:val="en-US"/>
          </w:rPr>
          <w:t>ru</w:t>
        </w:r>
      </w:hyperlink>
      <w:r w:rsidR="003C351F" w:rsidRPr="00881498">
        <w:rPr>
          <w:rFonts w:ascii="Times New Roman" w:hAnsi="Times New Roman" w:cs="Times New Roman"/>
          <w:sz w:val="28"/>
          <w:szCs w:val="28"/>
        </w:rPr>
        <w:t>).</w:t>
      </w:r>
    </w:p>
    <w:p w:rsidR="002D7D43" w:rsidRPr="00881498" w:rsidRDefault="003C351F" w:rsidP="00C946A7">
      <w:pPr>
        <w:spacing w:line="276" w:lineRule="auto"/>
        <w:ind w:firstLine="706"/>
        <w:jc w:val="both"/>
        <w:rPr>
          <w:rFonts w:ascii="Times New Roman" w:hAnsi="Times New Roman" w:cs="Times New Roman"/>
          <w:sz w:val="28"/>
          <w:szCs w:val="28"/>
          <w:lang w:eastAsia="ar-SA"/>
        </w:rPr>
      </w:pPr>
      <w:r w:rsidRPr="00881498">
        <w:rPr>
          <w:rFonts w:ascii="Times New Roman" w:hAnsi="Times New Roman" w:cs="Times New Roman"/>
          <w:sz w:val="28"/>
          <w:szCs w:val="28"/>
        </w:rPr>
        <w:t>4</w:t>
      </w:r>
      <w:r w:rsidR="002D7D43" w:rsidRPr="00881498">
        <w:rPr>
          <w:rFonts w:ascii="Times New Roman" w:hAnsi="Times New Roman" w:cs="Times New Roman"/>
          <w:sz w:val="28"/>
          <w:szCs w:val="28"/>
        </w:rPr>
        <w:t xml:space="preserve">. Контроль за </w:t>
      </w:r>
      <w:r w:rsidR="00852288" w:rsidRPr="00881498">
        <w:rPr>
          <w:rFonts w:ascii="Times New Roman" w:hAnsi="Times New Roman" w:cs="Times New Roman"/>
          <w:sz w:val="28"/>
          <w:szCs w:val="28"/>
        </w:rPr>
        <w:t>исп</w:t>
      </w:r>
      <w:r w:rsidR="002D7D43" w:rsidRPr="00881498">
        <w:rPr>
          <w:rFonts w:ascii="Times New Roman" w:hAnsi="Times New Roman" w:cs="Times New Roman"/>
          <w:sz w:val="28"/>
          <w:szCs w:val="28"/>
        </w:rPr>
        <w:t xml:space="preserve">олнением </w:t>
      </w:r>
      <w:r w:rsidR="00852288" w:rsidRPr="00881498">
        <w:rPr>
          <w:rFonts w:ascii="Times New Roman" w:hAnsi="Times New Roman" w:cs="Times New Roman"/>
          <w:sz w:val="28"/>
          <w:szCs w:val="28"/>
        </w:rPr>
        <w:t>нашего п</w:t>
      </w:r>
      <w:r w:rsidR="002D7D43" w:rsidRPr="00881498">
        <w:rPr>
          <w:rFonts w:ascii="Times New Roman" w:hAnsi="Times New Roman" w:cs="Times New Roman"/>
          <w:sz w:val="28"/>
          <w:szCs w:val="28"/>
        </w:rPr>
        <w:t>остановления оставляю за собой.</w:t>
      </w:r>
    </w:p>
    <w:p w:rsidR="008618B8" w:rsidRDefault="008618B8" w:rsidP="00C946A7">
      <w:pPr>
        <w:shd w:val="clear" w:color="auto" w:fill="FFFFFF"/>
        <w:spacing w:line="276" w:lineRule="auto"/>
        <w:jc w:val="both"/>
        <w:rPr>
          <w:rFonts w:ascii="Times New Roman" w:hAnsi="Times New Roman" w:cs="Times New Roman"/>
          <w:bCs/>
          <w:sz w:val="28"/>
          <w:szCs w:val="28"/>
        </w:rPr>
      </w:pPr>
    </w:p>
    <w:p w:rsidR="00F94427" w:rsidRPr="00881498" w:rsidRDefault="00F94427" w:rsidP="00C946A7">
      <w:pPr>
        <w:shd w:val="clear" w:color="auto" w:fill="FFFFFF"/>
        <w:spacing w:line="276" w:lineRule="auto"/>
        <w:jc w:val="both"/>
        <w:rPr>
          <w:rFonts w:ascii="Times New Roman" w:hAnsi="Times New Roman" w:cs="Times New Roman"/>
          <w:bCs/>
          <w:sz w:val="28"/>
          <w:szCs w:val="28"/>
        </w:rPr>
      </w:pPr>
    </w:p>
    <w:p w:rsidR="00EE40A1" w:rsidRPr="00881498" w:rsidRDefault="00EE40A1" w:rsidP="00C946A7">
      <w:pPr>
        <w:shd w:val="clear" w:color="auto" w:fill="FFFFFF"/>
        <w:spacing w:line="276" w:lineRule="auto"/>
        <w:jc w:val="both"/>
        <w:rPr>
          <w:rFonts w:ascii="Times New Roman" w:hAnsi="Times New Roman" w:cs="Times New Roman"/>
          <w:bCs/>
          <w:sz w:val="28"/>
          <w:szCs w:val="28"/>
        </w:rPr>
      </w:pPr>
    </w:p>
    <w:p w:rsidR="00EE40A1" w:rsidRPr="00881498" w:rsidRDefault="00E43ADD" w:rsidP="00C946A7">
      <w:pPr>
        <w:shd w:val="clear" w:color="auto" w:fill="FFFFFF"/>
        <w:spacing w:line="276" w:lineRule="auto"/>
        <w:jc w:val="both"/>
        <w:rPr>
          <w:rFonts w:ascii="Times New Roman" w:hAnsi="Times New Roman" w:cs="Times New Roman"/>
          <w:bCs/>
          <w:sz w:val="28"/>
          <w:szCs w:val="28"/>
        </w:rPr>
      </w:pPr>
      <w:r>
        <w:rPr>
          <w:rFonts w:ascii="Times New Roman" w:hAnsi="Times New Roman" w:cs="Times New Roman"/>
          <w:bCs/>
          <w:sz w:val="28"/>
          <w:szCs w:val="28"/>
        </w:rPr>
        <w:t>Глава администрации</w:t>
      </w:r>
      <w:r w:rsidR="00E81F3B" w:rsidRPr="00881498">
        <w:rPr>
          <w:rFonts w:ascii="Times New Roman" w:hAnsi="Times New Roman" w:cs="Times New Roman"/>
          <w:bCs/>
          <w:sz w:val="28"/>
          <w:szCs w:val="28"/>
        </w:rPr>
        <w:tab/>
      </w:r>
      <w:r w:rsidR="00E81F3B" w:rsidRPr="00881498">
        <w:rPr>
          <w:rFonts w:ascii="Times New Roman" w:hAnsi="Times New Roman" w:cs="Times New Roman"/>
          <w:bCs/>
          <w:sz w:val="28"/>
          <w:szCs w:val="28"/>
        </w:rPr>
        <w:tab/>
      </w:r>
      <w:r w:rsidR="007154A2" w:rsidRPr="00881498">
        <w:rPr>
          <w:rFonts w:ascii="Times New Roman" w:hAnsi="Times New Roman" w:cs="Times New Roman"/>
          <w:bCs/>
          <w:sz w:val="28"/>
          <w:szCs w:val="28"/>
        </w:rPr>
        <w:tab/>
      </w:r>
      <w:r w:rsidR="007154A2" w:rsidRPr="00881498">
        <w:rPr>
          <w:rFonts w:ascii="Times New Roman" w:hAnsi="Times New Roman" w:cs="Times New Roman"/>
          <w:bCs/>
          <w:sz w:val="28"/>
          <w:szCs w:val="28"/>
        </w:rPr>
        <w:tab/>
      </w:r>
      <w:r w:rsidR="00EA4386" w:rsidRPr="00881498">
        <w:rPr>
          <w:rFonts w:ascii="Times New Roman" w:hAnsi="Times New Roman" w:cs="Times New Roman"/>
          <w:bCs/>
          <w:sz w:val="28"/>
          <w:szCs w:val="28"/>
        </w:rPr>
        <w:t xml:space="preserve">     </w:t>
      </w:r>
      <w:r>
        <w:rPr>
          <w:rFonts w:ascii="Times New Roman" w:hAnsi="Times New Roman" w:cs="Times New Roman"/>
          <w:bCs/>
          <w:sz w:val="28"/>
          <w:szCs w:val="28"/>
        </w:rPr>
        <w:t xml:space="preserve">                              А.Н.Логинов</w:t>
      </w:r>
    </w:p>
    <w:p w:rsidR="00EE40A1" w:rsidRPr="00881498" w:rsidRDefault="00EE40A1" w:rsidP="00C946A7">
      <w:pPr>
        <w:shd w:val="clear" w:color="auto" w:fill="FFFFFF"/>
        <w:spacing w:line="276" w:lineRule="auto"/>
        <w:jc w:val="both"/>
        <w:rPr>
          <w:rFonts w:ascii="Times New Roman" w:hAnsi="Times New Roman" w:cs="Times New Roman"/>
          <w:bCs/>
          <w:sz w:val="28"/>
          <w:szCs w:val="28"/>
        </w:rPr>
      </w:pPr>
    </w:p>
    <w:p w:rsidR="005A4B46" w:rsidRPr="00881498" w:rsidRDefault="001B10A1" w:rsidP="00C946A7">
      <w:pPr>
        <w:shd w:val="clear" w:color="auto" w:fill="FFFFFF"/>
        <w:spacing w:line="276" w:lineRule="auto"/>
        <w:jc w:val="both"/>
        <w:rPr>
          <w:rFonts w:ascii="Times New Roman" w:hAnsi="Times New Roman" w:cs="Times New Roman"/>
          <w:bCs/>
          <w:sz w:val="28"/>
          <w:szCs w:val="28"/>
        </w:rPr>
      </w:pPr>
      <w:r w:rsidRPr="00881498">
        <w:rPr>
          <w:rFonts w:ascii="Times New Roman" w:hAnsi="Times New Roman" w:cs="Times New Roman"/>
          <w:bCs/>
          <w:sz w:val="28"/>
          <w:szCs w:val="28"/>
        </w:rPr>
        <w:t>Разослано: прокуратуре рай</w:t>
      </w:r>
      <w:r w:rsidR="001D5FEE" w:rsidRPr="00881498">
        <w:rPr>
          <w:rFonts w:ascii="Times New Roman" w:hAnsi="Times New Roman" w:cs="Times New Roman"/>
          <w:bCs/>
          <w:sz w:val="28"/>
          <w:szCs w:val="28"/>
        </w:rPr>
        <w:t>она</w:t>
      </w:r>
      <w:r w:rsidR="003C351F" w:rsidRPr="00881498">
        <w:rPr>
          <w:rFonts w:ascii="Times New Roman" w:hAnsi="Times New Roman" w:cs="Times New Roman"/>
          <w:bCs/>
          <w:sz w:val="28"/>
          <w:szCs w:val="28"/>
        </w:rPr>
        <w:t>, администрации района, сайт сельсовета</w:t>
      </w:r>
      <w:r w:rsidR="00AB2169" w:rsidRPr="00881498">
        <w:rPr>
          <w:rFonts w:ascii="Times New Roman" w:hAnsi="Times New Roman" w:cs="Times New Roman"/>
          <w:bCs/>
          <w:sz w:val="28"/>
          <w:szCs w:val="28"/>
        </w:rPr>
        <w:t>, в дело</w:t>
      </w:r>
      <w:r w:rsidR="004C4D89" w:rsidRPr="00881498">
        <w:rPr>
          <w:rFonts w:ascii="Times New Roman" w:hAnsi="Times New Roman" w:cs="Times New Roman"/>
          <w:bCs/>
          <w:sz w:val="28"/>
          <w:szCs w:val="28"/>
        </w:rPr>
        <w:t xml:space="preserve"> </w:t>
      </w:r>
    </w:p>
    <w:p w:rsidR="00150E7A" w:rsidRPr="00881498" w:rsidRDefault="00150E7A" w:rsidP="00863DB5">
      <w:pPr>
        <w:shd w:val="clear" w:color="auto" w:fill="FFFFFF"/>
        <w:ind w:left="5800" w:firstLine="100"/>
        <w:rPr>
          <w:rFonts w:ascii="Times New Roman" w:hAnsi="Times New Roman" w:cs="Times New Roman"/>
          <w:bCs/>
          <w:sz w:val="28"/>
          <w:szCs w:val="28"/>
        </w:rPr>
        <w:sectPr w:rsidR="00150E7A" w:rsidRPr="00881498" w:rsidSect="002A5F34">
          <w:headerReference w:type="even" r:id="rId9"/>
          <w:headerReference w:type="default" r:id="rId10"/>
          <w:pgSz w:w="11907" w:h="16840" w:code="9"/>
          <w:pgMar w:top="567" w:right="851" w:bottom="1134" w:left="1701" w:header="720" w:footer="720" w:gutter="0"/>
          <w:paperSrc w:other="7"/>
          <w:cols w:space="60"/>
          <w:noEndnote/>
          <w:titlePg/>
          <w:docGrid w:linePitch="272"/>
        </w:sectPr>
      </w:pPr>
    </w:p>
    <w:p w:rsidR="007154A2" w:rsidRPr="00881498" w:rsidRDefault="007154A2" w:rsidP="007154A2">
      <w:pPr>
        <w:shd w:val="clear" w:color="auto" w:fill="FFFFFF"/>
        <w:ind w:left="4896"/>
        <w:rPr>
          <w:rFonts w:ascii="Times New Roman" w:hAnsi="Times New Roman" w:cs="Times New Roman"/>
          <w:sz w:val="28"/>
          <w:szCs w:val="28"/>
        </w:rPr>
      </w:pPr>
      <w:r w:rsidRPr="00881498">
        <w:rPr>
          <w:rFonts w:ascii="Times New Roman" w:hAnsi="Times New Roman" w:cs="Times New Roman"/>
          <w:sz w:val="28"/>
          <w:szCs w:val="28"/>
        </w:rPr>
        <w:lastRenderedPageBreak/>
        <w:t>Приложение</w:t>
      </w:r>
    </w:p>
    <w:p w:rsidR="007154A2" w:rsidRPr="00881498" w:rsidRDefault="007154A2" w:rsidP="007154A2">
      <w:pPr>
        <w:ind w:left="5200" w:hanging="304"/>
        <w:jc w:val="both"/>
        <w:rPr>
          <w:rFonts w:ascii="Times New Roman" w:hAnsi="Times New Roman" w:cs="Times New Roman"/>
          <w:sz w:val="28"/>
          <w:szCs w:val="28"/>
        </w:rPr>
      </w:pPr>
      <w:r w:rsidRPr="00881498">
        <w:rPr>
          <w:rFonts w:ascii="Times New Roman" w:hAnsi="Times New Roman" w:cs="Times New Roman"/>
          <w:sz w:val="28"/>
          <w:szCs w:val="28"/>
        </w:rPr>
        <w:t>к постановлению  администрации</w:t>
      </w:r>
    </w:p>
    <w:p w:rsidR="007154A2" w:rsidRPr="00881498" w:rsidRDefault="00E43ADD" w:rsidP="007154A2">
      <w:pPr>
        <w:ind w:left="5200" w:hanging="304"/>
        <w:jc w:val="both"/>
        <w:rPr>
          <w:rFonts w:ascii="Times New Roman" w:hAnsi="Times New Roman" w:cs="Times New Roman"/>
          <w:sz w:val="28"/>
          <w:szCs w:val="28"/>
        </w:rPr>
      </w:pPr>
      <w:r>
        <w:rPr>
          <w:rFonts w:ascii="Times New Roman" w:hAnsi="Times New Roman" w:cs="Times New Roman"/>
          <w:sz w:val="28"/>
          <w:szCs w:val="28"/>
        </w:rPr>
        <w:t>Бурунчинского</w:t>
      </w:r>
      <w:r w:rsidR="007154A2" w:rsidRPr="00881498">
        <w:rPr>
          <w:rFonts w:ascii="Times New Roman" w:hAnsi="Times New Roman" w:cs="Times New Roman"/>
          <w:sz w:val="28"/>
          <w:szCs w:val="28"/>
        </w:rPr>
        <w:t xml:space="preserve"> сельсовета</w:t>
      </w:r>
    </w:p>
    <w:p w:rsidR="007154A2" w:rsidRPr="00881498" w:rsidRDefault="007154A2" w:rsidP="007154A2">
      <w:pPr>
        <w:ind w:left="5200" w:hanging="304"/>
        <w:jc w:val="both"/>
        <w:rPr>
          <w:rFonts w:ascii="Times New Roman" w:hAnsi="Times New Roman" w:cs="Times New Roman"/>
          <w:sz w:val="28"/>
          <w:szCs w:val="28"/>
        </w:rPr>
      </w:pPr>
      <w:r w:rsidRPr="00881498">
        <w:rPr>
          <w:rFonts w:ascii="Times New Roman" w:hAnsi="Times New Roman" w:cs="Times New Roman"/>
          <w:sz w:val="28"/>
          <w:szCs w:val="28"/>
        </w:rPr>
        <w:t xml:space="preserve"> от </w:t>
      </w:r>
      <w:r w:rsidR="0075098F">
        <w:rPr>
          <w:rFonts w:ascii="Times New Roman" w:hAnsi="Times New Roman" w:cs="Times New Roman"/>
          <w:sz w:val="28"/>
          <w:szCs w:val="28"/>
        </w:rPr>
        <w:t>2</w:t>
      </w:r>
      <w:r w:rsidR="00061207">
        <w:rPr>
          <w:rFonts w:ascii="Times New Roman" w:hAnsi="Times New Roman" w:cs="Times New Roman"/>
          <w:sz w:val="28"/>
          <w:szCs w:val="28"/>
        </w:rPr>
        <w:t>8</w:t>
      </w:r>
      <w:r w:rsidR="003C351F" w:rsidRPr="00881498">
        <w:rPr>
          <w:rFonts w:ascii="Times New Roman" w:hAnsi="Times New Roman" w:cs="Times New Roman"/>
          <w:sz w:val="28"/>
          <w:szCs w:val="28"/>
        </w:rPr>
        <w:t>.1</w:t>
      </w:r>
      <w:r w:rsidR="00061207">
        <w:rPr>
          <w:rFonts w:ascii="Times New Roman" w:hAnsi="Times New Roman" w:cs="Times New Roman"/>
          <w:sz w:val="28"/>
          <w:szCs w:val="28"/>
        </w:rPr>
        <w:t>1</w:t>
      </w:r>
      <w:r w:rsidR="0059471B" w:rsidRPr="00881498">
        <w:rPr>
          <w:rFonts w:ascii="Times New Roman" w:hAnsi="Times New Roman" w:cs="Times New Roman"/>
          <w:sz w:val="28"/>
          <w:szCs w:val="28"/>
        </w:rPr>
        <w:t>.20</w:t>
      </w:r>
      <w:r w:rsidR="003C351F" w:rsidRPr="00881498">
        <w:rPr>
          <w:rFonts w:ascii="Times New Roman" w:hAnsi="Times New Roman" w:cs="Times New Roman"/>
          <w:sz w:val="28"/>
          <w:szCs w:val="28"/>
        </w:rPr>
        <w:t>24</w:t>
      </w:r>
      <w:r w:rsidRPr="00881498">
        <w:rPr>
          <w:rFonts w:ascii="Times New Roman" w:hAnsi="Times New Roman" w:cs="Times New Roman"/>
          <w:sz w:val="28"/>
          <w:szCs w:val="28"/>
        </w:rPr>
        <w:t xml:space="preserve"> № </w:t>
      </w:r>
      <w:r w:rsidR="00EA4386" w:rsidRPr="00881498">
        <w:rPr>
          <w:rFonts w:ascii="Times New Roman" w:hAnsi="Times New Roman" w:cs="Times New Roman"/>
          <w:sz w:val="28"/>
          <w:szCs w:val="28"/>
        </w:rPr>
        <w:t>5</w:t>
      </w:r>
      <w:r w:rsidR="00061207">
        <w:rPr>
          <w:rFonts w:ascii="Times New Roman" w:hAnsi="Times New Roman" w:cs="Times New Roman"/>
          <w:sz w:val="28"/>
          <w:szCs w:val="28"/>
        </w:rPr>
        <w:t>5</w:t>
      </w:r>
      <w:r w:rsidR="0059471B" w:rsidRPr="00881498">
        <w:rPr>
          <w:rFonts w:ascii="Times New Roman" w:hAnsi="Times New Roman" w:cs="Times New Roman"/>
          <w:sz w:val="28"/>
          <w:szCs w:val="28"/>
        </w:rPr>
        <w:t>-п</w:t>
      </w:r>
    </w:p>
    <w:p w:rsidR="007154A2" w:rsidRPr="00881498" w:rsidRDefault="007154A2" w:rsidP="007154A2">
      <w:pPr>
        <w:shd w:val="clear" w:color="auto" w:fill="FFFFFF"/>
        <w:ind w:left="5200" w:hanging="300"/>
        <w:rPr>
          <w:rFonts w:ascii="Times New Roman" w:hAnsi="Times New Roman" w:cs="Times New Roman"/>
          <w:b/>
          <w:bCs/>
          <w:sz w:val="28"/>
          <w:szCs w:val="28"/>
        </w:rPr>
      </w:pPr>
    </w:p>
    <w:p w:rsidR="007154A2" w:rsidRPr="00881498" w:rsidRDefault="007154A2" w:rsidP="002977C3">
      <w:pPr>
        <w:jc w:val="center"/>
        <w:rPr>
          <w:rFonts w:ascii="Times New Roman" w:hAnsi="Times New Roman" w:cs="Times New Roman"/>
          <w:b/>
          <w:caps/>
          <w:sz w:val="28"/>
          <w:szCs w:val="28"/>
        </w:rPr>
      </w:pPr>
      <w:r w:rsidRPr="00881498">
        <w:rPr>
          <w:rFonts w:ascii="Times New Roman" w:hAnsi="Times New Roman" w:cs="Times New Roman"/>
          <w:b/>
          <w:caps/>
          <w:sz w:val="28"/>
          <w:szCs w:val="28"/>
        </w:rPr>
        <w:t>Административный регламент</w:t>
      </w:r>
    </w:p>
    <w:p w:rsidR="002977C3" w:rsidRPr="0075098F" w:rsidRDefault="003C351F" w:rsidP="003C351F">
      <w:pPr>
        <w:ind w:firstLine="720"/>
        <w:jc w:val="center"/>
        <w:rPr>
          <w:rFonts w:ascii="Times New Roman" w:hAnsi="Times New Roman" w:cs="Times New Roman"/>
          <w:b/>
          <w:sz w:val="28"/>
          <w:szCs w:val="28"/>
        </w:rPr>
      </w:pPr>
      <w:bookmarkStart w:id="0" w:name="sub_100"/>
      <w:r w:rsidRPr="00881498">
        <w:rPr>
          <w:rFonts w:ascii="Times New Roman" w:hAnsi="Times New Roman" w:cs="Times New Roman"/>
          <w:b/>
          <w:sz w:val="28"/>
          <w:szCs w:val="28"/>
        </w:rPr>
        <w:t xml:space="preserve">по предоставлению  </w:t>
      </w:r>
      <w:r w:rsidR="000B6B4F" w:rsidRPr="00881498">
        <w:rPr>
          <w:rFonts w:ascii="Times New Roman" w:hAnsi="Times New Roman" w:cs="Times New Roman"/>
          <w:b/>
          <w:sz w:val="28"/>
          <w:szCs w:val="28"/>
        </w:rPr>
        <w:t>муниципальной услуги</w:t>
      </w:r>
      <w:r w:rsidR="0075098F">
        <w:rPr>
          <w:rFonts w:ascii="Times New Roman" w:hAnsi="Times New Roman" w:cs="Times New Roman"/>
          <w:b/>
          <w:sz w:val="28"/>
          <w:szCs w:val="28"/>
        </w:rPr>
        <w:t xml:space="preserve"> </w:t>
      </w:r>
      <w:r w:rsidR="0075098F" w:rsidRPr="0075098F">
        <w:rPr>
          <w:rFonts w:ascii="Times New Roman" w:hAnsi="Times New Roman" w:cs="Times New Roman"/>
          <w:b/>
          <w:bCs/>
          <w:sz w:val="28"/>
          <w:szCs w:val="28"/>
        </w:rPr>
        <w:t xml:space="preserve">«Предоставление разрешения на осуществление земляных работ на территории муниципального образования </w:t>
      </w:r>
      <w:r w:rsidR="00E43ADD">
        <w:rPr>
          <w:rFonts w:ascii="Times New Roman" w:hAnsi="Times New Roman" w:cs="Times New Roman"/>
          <w:b/>
          <w:sz w:val="28"/>
          <w:szCs w:val="28"/>
        </w:rPr>
        <w:t>Бурунчинский</w:t>
      </w:r>
      <w:r w:rsidR="0075098F" w:rsidRPr="0075098F">
        <w:rPr>
          <w:rFonts w:ascii="Times New Roman" w:hAnsi="Times New Roman" w:cs="Times New Roman"/>
          <w:b/>
          <w:sz w:val="28"/>
          <w:szCs w:val="28"/>
        </w:rPr>
        <w:t xml:space="preserve"> сельсовет</w:t>
      </w:r>
      <w:r w:rsidR="0075098F" w:rsidRPr="0075098F">
        <w:rPr>
          <w:rFonts w:ascii="Times New Roman" w:hAnsi="Times New Roman" w:cs="Times New Roman"/>
          <w:b/>
          <w:bCs/>
          <w:sz w:val="28"/>
          <w:szCs w:val="28"/>
        </w:rPr>
        <w:t xml:space="preserve"> Саракташского района Оренбургской области</w:t>
      </w:r>
      <w:r w:rsidR="0075098F" w:rsidRPr="0075098F">
        <w:rPr>
          <w:rFonts w:ascii="Times New Roman" w:hAnsi="Times New Roman" w:cs="Times New Roman"/>
          <w:b/>
          <w:sz w:val="28"/>
          <w:szCs w:val="28"/>
        </w:rPr>
        <w:t>»</w:t>
      </w:r>
      <w:r w:rsidR="00A1070B">
        <w:rPr>
          <w:rFonts w:ascii="Times New Roman" w:hAnsi="Times New Roman" w:cs="Times New Roman"/>
          <w:b/>
          <w:sz w:val="28"/>
          <w:szCs w:val="28"/>
        </w:rPr>
        <w:t xml:space="preserve"> (далее – Административный регламент)</w:t>
      </w:r>
    </w:p>
    <w:p w:rsidR="003C351F" w:rsidRPr="00881498" w:rsidRDefault="003C351F" w:rsidP="003C351F">
      <w:pPr>
        <w:ind w:firstLine="720"/>
        <w:jc w:val="center"/>
        <w:rPr>
          <w:rFonts w:ascii="Times New Roman" w:hAnsi="Times New Roman" w:cs="Times New Roman"/>
          <w:sz w:val="28"/>
          <w:szCs w:val="28"/>
        </w:rPr>
      </w:pPr>
    </w:p>
    <w:bookmarkEnd w:id="0"/>
    <w:p w:rsidR="002977C3" w:rsidRPr="00881498" w:rsidRDefault="002977C3" w:rsidP="002977C3">
      <w:pPr>
        <w:numPr>
          <w:ilvl w:val="0"/>
          <w:numId w:val="16"/>
        </w:numPr>
        <w:jc w:val="center"/>
        <w:outlineLvl w:val="0"/>
        <w:rPr>
          <w:rFonts w:ascii="Times New Roman" w:hAnsi="Times New Roman" w:cs="Times New Roman"/>
          <w:b/>
          <w:bCs/>
          <w:sz w:val="28"/>
          <w:szCs w:val="28"/>
          <w:lang w:val="en-US"/>
        </w:rPr>
      </w:pPr>
      <w:r w:rsidRPr="00881498">
        <w:rPr>
          <w:rFonts w:ascii="Times New Roman" w:hAnsi="Times New Roman" w:cs="Times New Roman"/>
          <w:b/>
          <w:bCs/>
          <w:sz w:val="28"/>
          <w:szCs w:val="28"/>
        </w:rPr>
        <w:t>Общие положения</w:t>
      </w:r>
    </w:p>
    <w:p w:rsidR="00D17449" w:rsidRPr="00881498" w:rsidRDefault="00D17449" w:rsidP="00D17449">
      <w:pPr>
        <w:ind w:left="1440"/>
        <w:outlineLvl w:val="0"/>
        <w:rPr>
          <w:rFonts w:ascii="Times New Roman" w:hAnsi="Times New Roman" w:cs="Times New Roman"/>
          <w:b/>
          <w:bCs/>
          <w:sz w:val="28"/>
          <w:szCs w:val="28"/>
        </w:rPr>
      </w:pPr>
    </w:p>
    <w:p w:rsidR="00D17449" w:rsidRPr="00881498" w:rsidRDefault="00D17449" w:rsidP="00750D1B">
      <w:pPr>
        <w:pStyle w:val="af"/>
        <w:kinsoku w:val="0"/>
        <w:overflowPunct w:val="0"/>
        <w:spacing w:after="0"/>
        <w:ind w:left="720" w:right="2"/>
        <w:contextualSpacing/>
        <w:jc w:val="center"/>
        <w:outlineLvl w:val="1"/>
        <w:rPr>
          <w:rFonts w:ascii="Times New Roman" w:hAnsi="Times New Roman" w:cs="Times New Roman"/>
          <w:b/>
          <w:bCs/>
          <w:sz w:val="28"/>
          <w:szCs w:val="28"/>
        </w:rPr>
      </w:pPr>
      <w:bookmarkStart w:id="1" w:name="_Toc110269021"/>
      <w:r w:rsidRPr="00881498">
        <w:rPr>
          <w:rFonts w:ascii="Times New Roman" w:hAnsi="Times New Roman" w:cs="Times New Roman"/>
          <w:b/>
          <w:bCs/>
          <w:sz w:val="28"/>
          <w:szCs w:val="28"/>
        </w:rPr>
        <w:t>Предмет регулирования административного регламента</w:t>
      </w:r>
      <w:bookmarkEnd w:id="1"/>
    </w:p>
    <w:p w:rsidR="006128B4" w:rsidRDefault="0013025A" w:rsidP="006128B4">
      <w:pPr>
        <w:ind w:firstLine="709"/>
        <w:jc w:val="both"/>
        <w:rPr>
          <w:rFonts w:ascii="Times New Roman" w:hAnsi="Times New Roman" w:cs="Times New Roman"/>
          <w:color w:val="333333"/>
          <w:sz w:val="28"/>
          <w:szCs w:val="28"/>
          <w:lang w:eastAsia="ar-SA"/>
        </w:rPr>
      </w:pPr>
      <w:bookmarkStart w:id="2" w:name="sub_12"/>
      <w:bookmarkStart w:id="3" w:name="sub_14"/>
      <w:r w:rsidRPr="00881498">
        <w:rPr>
          <w:rFonts w:ascii="Times New Roman" w:hAnsi="Times New Roman" w:cs="Times New Roman"/>
          <w:sz w:val="28"/>
          <w:szCs w:val="28"/>
        </w:rPr>
        <w:t xml:space="preserve">1. </w:t>
      </w:r>
      <w:r w:rsidR="006128B4">
        <w:rPr>
          <w:rFonts w:ascii="Times New Roman" w:hAnsi="Times New Roman" w:cs="Times New Roman"/>
          <w:color w:val="333333"/>
          <w:sz w:val="28"/>
          <w:szCs w:val="28"/>
          <w:lang w:eastAsia="ar-SA"/>
        </w:rPr>
        <w:t xml:space="preserve">Административный регламент предоставления муниципальной услуги «Предоставление разрешения на осуществление земляных работ на территории муниципального образования </w:t>
      </w:r>
      <w:r w:rsidR="00E43ADD">
        <w:rPr>
          <w:rFonts w:ascii="Times New Roman" w:hAnsi="Times New Roman" w:cs="Times New Roman"/>
          <w:sz w:val="28"/>
          <w:szCs w:val="28"/>
        </w:rPr>
        <w:t>Бурунчинский</w:t>
      </w:r>
      <w:r w:rsidR="006128B4">
        <w:rPr>
          <w:rFonts w:ascii="Times New Roman" w:hAnsi="Times New Roman" w:cs="Times New Roman"/>
          <w:color w:val="333333"/>
          <w:sz w:val="28"/>
          <w:szCs w:val="28"/>
          <w:lang w:eastAsia="ar-SA"/>
        </w:rPr>
        <w:t xml:space="preserve"> сельсовет Саракташского района Оренбургской области»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муниципального образования </w:t>
      </w:r>
      <w:r w:rsidR="00E43ADD">
        <w:rPr>
          <w:rFonts w:ascii="Times New Roman" w:hAnsi="Times New Roman" w:cs="Times New Roman"/>
          <w:sz w:val="28"/>
          <w:szCs w:val="28"/>
        </w:rPr>
        <w:t>Бурунчинский</w:t>
      </w:r>
      <w:r w:rsidR="006128B4">
        <w:rPr>
          <w:rFonts w:ascii="Times New Roman" w:hAnsi="Times New Roman" w:cs="Times New Roman"/>
          <w:color w:val="333333"/>
          <w:sz w:val="28"/>
          <w:szCs w:val="28"/>
          <w:lang w:eastAsia="ar-SA"/>
        </w:rPr>
        <w:t xml:space="preserve"> сельсовет Саракташского района Оренбургской области (далее – орган местного самоуправления), осуществляемых по запросу физического, в том числе зарегистрированные в качестве индивидуальных предпринимателей,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w:t>
      </w:r>
    </w:p>
    <w:p w:rsidR="002977C3" w:rsidRPr="00881498" w:rsidRDefault="002977C3" w:rsidP="006128B4">
      <w:pPr>
        <w:pStyle w:val="afff0"/>
        <w:ind w:firstLine="708"/>
        <w:jc w:val="both"/>
        <w:rPr>
          <w:rFonts w:ascii="Times New Roman" w:hAnsi="Times New Roman" w:cs="Times New Roman"/>
          <w:sz w:val="28"/>
          <w:szCs w:val="28"/>
        </w:rPr>
      </w:pPr>
    </w:p>
    <w:p w:rsidR="00F5370D" w:rsidRPr="00881498" w:rsidRDefault="00F5370D" w:rsidP="00F5370D">
      <w:pPr>
        <w:pStyle w:val="af2"/>
        <w:tabs>
          <w:tab w:val="left" w:pos="142"/>
        </w:tabs>
        <w:kinsoku w:val="0"/>
        <w:overflowPunct w:val="0"/>
        <w:spacing w:after="0" w:line="240" w:lineRule="auto"/>
        <w:ind w:left="709" w:right="2"/>
        <w:jc w:val="center"/>
        <w:outlineLvl w:val="1"/>
        <w:rPr>
          <w:rFonts w:ascii="Times New Roman" w:hAnsi="Times New Roman"/>
          <w:b/>
          <w:sz w:val="28"/>
          <w:szCs w:val="28"/>
        </w:rPr>
      </w:pPr>
      <w:bookmarkStart w:id="4" w:name="_Toc110269022"/>
      <w:r w:rsidRPr="00881498">
        <w:rPr>
          <w:rFonts w:ascii="Times New Roman" w:hAnsi="Times New Roman"/>
          <w:b/>
          <w:sz w:val="28"/>
          <w:szCs w:val="28"/>
        </w:rPr>
        <w:t>Круг заявителей</w:t>
      </w:r>
      <w:bookmarkEnd w:id="4"/>
    </w:p>
    <w:p w:rsidR="00A1070B" w:rsidRDefault="00A1070B" w:rsidP="00A1070B">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rPr>
        <w:t xml:space="preserve">2. Заявителями являются обратившиеся в орган местного самоуправления муниципального образования </w:t>
      </w:r>
      <w:r w:rsidR="00E43ADD">
        <w:rPr>
          <w:rFonts w:ascii="Times New Roman" w:hAnsi="Times New Roman" w:cs="Times New Roman"/>
          <w:sz w:val="28"/>
          <w:szCs w:val="28"/>
        </w:rPr>
        <w:t>Бурунчинский</w:t>
      </w:r>
      <w:r>
        <w:rPr>
          <w:rFonts w:ascii="Times New Roman" w:hAnsi="Times New Roman" w:cs="Times New Roman"/>
          <w:color w:val="333333"/>
          <w:sz w:val="28"/>
          <w:szCs w:val="28"/>
          <w:lang w:eastAsia="ar-SA"/>
        </w:rPr>
        <w:t xml:space="preserve"> сельсовет Саракташского района Оренбургской области (далее – орган местного самоуправления), многофункциональный центр предоставления государственных и муниципальных услуг (далее - МФЦ), при наличии соглашения между органом местного самоуправления и МФЦ, либо через федеральную государственную информационную систему «Единый портал государственных и муниципальных услуг (функций)» с заявлением о предоставлении муниципальной услуги физические лица, в том числе зарегистрированные в качестве индивидуальных предпринимателей,  или юридические лица. </w:t>
      </w:r>
    </w:p>
    <w:p w:rsidR="00A1070B" w:rsidRDefault="00A1070B" w:rsidP="00A1070B">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От имени заявителей могут выступать их представители, имеющие право в соответствии с законодательством Российской Федерации либо в </w:t>
      </w:r>
      <w:r>
        <w:rPr>
          <w:rFonts w:ascii="Times New Roman" w:hAnsi="Times New Roman" w:cs="Times New Roman"/>
          <w:color w:val="333333"/>
          <w:sz w:val="28"/>
          <w:szCs w:val="28"/>
          <w:lang w:eastAsia="ar-SA" w:bidi="ru-RU"/>
        </w:rPr>
        <w:lastRenderedPageBreak/>
        <w:t>силу наделения их в порядке, установленном законодательством Российской Федерации, полномочиями выступать от их имени.</w:t>
      </w:r>
    </w:p>
    <w:p w:rsidR="00A1070B" w:rsidRDefault="00A1070B" w:rsidP="00A1070B">
      <w:pPr>
        <w:ind w:firstLine="709"/>
        <w:jc w:val="both"/>
        <w:rPr>
          <w:rFonts w:ascii="Times New Roman" w:hAnsi="Times New Roman" w:cs="Times New Roman"/>
          <w:color w:val="333333"/>
          <w:sz w:val="28"/>
          <w:szCs w:val="28"/>
          <w:lang w:eastAsia="ar-SA" w:bidi="ru-RU"/>
        </w:rPr>
      </w:pPr>
    </w:p>
    <w:p w:rsidR="00A1070B" w:rsidRPr="00A1070B" w:rsidRDefault="00A1070B" w:rsidP="00A1070B">
      <w:pPr>
        <w:jc w:val="center"/>
        <w:rPr>
          <w:rFonts w:ascii="Times New Roman" w:hAnsi="Times New Roman" w:cs="Times New Roman"/>
          <w:b/>
          <w:color w:val="333333"/>
          <w:sz w:val="28"/>
          <w:szCs w:val="28"/>
          <w:lang w:eastAsia="ar-SA"/>
        </w:rPr>
      </w:pPr>
      <w:r w:rsidRPr="00A1070B">
        <w:rPr>
          <w:rFonts w:ascii="Times New Roman" w:hAnsi="Times New Roman" w:cs="Times New Roman"/>
          <w:b/>
          <w:color w:val="333333"/>
          <w:sz w:val="28"/>
          <w:szCs w:val="28"/>
          <w:lang w:eastAsia="ar-SA"/>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(Портал, ЕГПУ) заявителю обеспечиваются:</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получение информации о порядке и сроках предоставления муниципальной услуги;</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формирование запроса;</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прием и регистрация органом местного самоуправления запроса и иных документов, необходимых для предоставления услуги;</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получение результата предоставления услуги;</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xml:space="preserve">- получение сведений о ходе выполнения запроса; </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осуществление оценки качества предоставления услуги;</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xml:space="preserve">5. Уведомление о завершении действий, предусмотренных пунктом 4 </w:t>
      </w:r>
      <w:r>
        <w:rPr>
          <w:rFonts w:ascii="Times New Roman" w:hAnsi="Times New Roman" w:cs="Times New Roman"/>
          <w:color w:val="333333"/>
          <w:sz w:val="28"/>
          <w:szCs w:val="28"/>
          <w:lang w:eastAsia="ar-SA"/>
        </w:rPr>
        <w:lastRenderedPageBreak/>
        <w:t>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При предоставлении муниципальной услуги в электронной форме заявителю направляются:</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xml:space="preserve">а) уведомление о записи на прием в МФЦ, содержащее сведения о дате, времени и месте приема; </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A1070B" w:rsidRDefault="00A1070B" w:rsidP="00A1070B">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rPr>
        <w:t>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A1070B" w:rsidRDefault="00A1070B" w:rsidP="00A1070B">
      <w:pPr>
        <w:jc w:val="both"/>
        <w:rPr>
          <w:rFonts w:ascii="Times New Roman" w:hAnsi="Times New Roman" w:cs="Times New Roman"/>
          <w:color w:val="333333"/>
          <w:sz w:val="28"/>
          <w:szCs w:val="28"/>
          <w:lang w:eastAsia="ar-SA" w:bidi="ru-RU"/>
        </w:rPr>
      </w:pPr>
    </w:p>
    <w:bookmarkEnd w:id="3"/>
    <w:p w:rsidR="002977C3" w:rsidRPr="00881498" w:rsidRDefault="002977C3" w:rsidP="0055026C">
      <w:pPr>
        <w:numPr>
          <w:ilvl w:val="0"/>
          <w:numId w:val="16"/>
        </w:numPr>
        <w:jc w:val="center"/>
        <w:rPr>
          <w:rFonts w:ascii="Times New Roman" w:hAnsi="Times New Roman" w:cs="Times New Roman"/>
          <w:b/>
          <w:bCs/>
          <w:sz w:val="28"/>
          <w:szCs w:val="28"/>
        </w:rPr>
      </w:pPr>
      <w:r w:rsidRPr="00881498">
        <w:rPr>
          <w:rFonts w:ascii="Times New Roman" w:hAnsi="Times New Roman" w:cs="Times New Roman"/>
          <w:b/>
          <w:bCs/>
          <w:sz w:val="28"/>
          <w:szCs w:val="28"/>
        </w:rPr>
        <w:t>Стандарт предоставления муниципальной услуги</w:t>
      </w:r>
    </w:p>
    <w:p w:rsidR="0055026C" w:rsidRPr="00881498" w:rsidRDefault="0055026C" w:rsidP="008203D7">
      <w:pPr>
        <w:ind w:left="1440"/>
        <w:rPr>
          <w:rFonts w:ascii="Times New Roman" w:hAnsi="Times New Roman" w:cs="Times New Roman"/>
          <w:b/>
          <w:sz w:val="28"/>
          <w:szCs w:val="28"/>
        </w:rPr>
      </w:pPr>
    </w:p>
    <w:p w:rsidR="008203D7" w:rsidRPr="00881498" w:rsidRDefault="008203D7" w:rsidP="006628BB">
      <w:pPr>
        <w:pStyle w:val="WW-Heading1"/>
        <w:kinsoku w:val="0"/>
        <w:overflowPunct w:val="0"/>
        <w:ind w:left="1440" w:right="2"/>
        <w:contextualSpacing/>
        <w:outlineLvl w:val="1"/>
      </w:pPr>
      <w:r w:rsidRPr="00881498">
        <w:t>Наименование муниципальной услуги</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7. Наименование муниципальной услуги: «Предоставление разрешения на осуществление земляных работ</w:t>
      </w:r>
      <w:r>
        <w:rPr>
          <w:rFonts w:ascii="Times New Roman" w:hAnsi="Times New Roman" w:cs="Times New Roman"/>
          <w:bCs/>
          <w:sz w:val="28"/>
          <w:szCs w:val="28"/>
        </w:rPr>
        <w:t xml:space="preserve"> на территории муниципального образования </w:t>
      </w:r>
      <w:r w:rsidR="00E43ADD">
        <w:rPr>
          <w:rFonts w:ascii="Times New Roman" w:hAnsi="Times New Roman" w:cs="Times New Roman"/>
          <w:sz w:val="28"/>
          <w:szCs w:val="28"/>
        </w:rPr>
        <w:t>Бурунчинский</w:t>
      </w:r>
      <w:r>
        <w:rPr>
          <w:rFonts w:ascii="Times New Roman" w:hAnsi="Times New Roman" w:cs="Times New Roman"/>
          <w:bCs/>
          <w:sz w:val="28"/>
          <w:szCs w:val="28"/>
        </w:rPr>
        <w:t xml:space="preserve"> сельсовет Саракташского района Оренбургской области</w:t>
      </w:r>
      <w:r>
        <w:rPr>
          <w:rFonts w:ascii="Times New Roman" w:hAnsi="Times New Roman" w:cs="Times New Roman"/>
          <w:color w:val="333333"/>
          <w:sz w:val="28"/>
          <w:szCs w:val="28"/>
          <w:lang w:eastAsia="ar-SA"/>
        </w:rPr>
        <w:t>».</w:t>
      </w:r>
    </w:p>
    <w:p w:rsidR="00A1070B" w:rsidRDefault="00A1070B" w:rsidP="00A1070B">
      <w:pPr>
        <w:ind w:firstLine="709"/>
        <w:jc w:val="both"/>
        <w:rPr>
          <w:rFonts w:ascii="Times New Roman" w:hAnsi="Times New Roman" w:cs="Times New Roman"/>
          <w:i/>
          <w:iCs/>
          <w:color w:val="333333"/>
          <w:sz w:val="28"/>
          <w:szCs w:val="28"/>
          <w:lang w:eastAsia="ar-SA" w:bidi="ru-RU"/>
        </w:rPr>
      </w:pPr>
      <w:r>
        <w:rPr>
          <w:rFonts w:ascii="Times New Roman" w:hAnsi="Times New Roman" w:cs="Times New Roman"/>
          <w:color w:val="333333"/>
          <w:sz w:val="28"/>
          <w:szCs w:val="28"/>
          <w:lang w:eastAsia="ar-SA"/>
        </w:rPr>
        <w:t>8. Муниципальная услуга носит заявительный порядок обращения.</w:t>
      </w:r>
    </w:p>
    <w:p w:rsidR="00A1070B" w:rsidRDefault="00A1070B" w:rsidP="00A1070B">
      <w:pPr>
        <w:jc w:val="center"/>
        <w:rPr>
          <w:rFonts w:ascii="Times New Roman" w:hAnsi="Times New Roman" w:cs="Times New Roman"/>
          <w:iCs/>
          <w:color w:val="333333"/>
          <w:sz w:val="28"/>
          <w:szCs w:val="28"/>
          <w:lang w:eastAsia="ar-SA" w:bidi="ru-RU"/>
        </w:rPr>
      </w:pPr>
    </w:p>
    <w:p w:rsidR="00A1070B" w:rsidRDefault="00A1070B" w:rsidP="00A1070B">
      <w:pPr>
        <w:ind w:firstLine="567"/>
        <w:jc w:val="center"/>
        <w:rPr>
          <w:rFonts w:ascii="Times New Roman" w:hAnsi="Times New Roman" w:cs="Times New Roman"/>
          <w:iCs/>
          <w:color w:val="333333"/>
          <w:sz w:val="28"/>
          <w:szCs w:val="28"/>
          <w:lang w:eastAsia="ar-SA" w:bidi="ru-RU"/>
        </w:rPr>
      </w:pPr>
      <w:r w:rsidRPr="00881498">
        <w:rPr>
          <w:rFonts w:ascii="Times New Roman" w:hAnsi="Times New Roman" w:cs="Times New Roman"/>
          <w:b/>
          <w:bCs/>
          <w:sz w:val="28"/>
          <w:szCs w:val="28"/>
        </w:rPr>
        <w:t>Наименование органа местного самоуправления,</w:t>
      </w:r>
      <w:r>
        <w:rPr>
          <w:rFonts w:ascii="Times New Roman" w:hAnsi="Times New Roman" w:cs="Times New Roman"/>
          <w:b/>
          <w:bCs/>
          <w:sz w:val="28"/>
          <w:szCs w:val="28"/>
        </w:rPr>
        <w:t xml:space="preserve"> </w:t>
      </w:r>
      <w:r w:rsidRPr="00881498">
        <w:rPr>
          <w:rFonts w:ascii="Times New Roman" w:hAnsi="Times New Roman" w:cs="Times New Roman"/>
          <w:b/>
          <w:bCs/>
          <w:sz w:val="28"/>
          <w:szCs w:val="28"/>
        </w:rPr>
        <w:t>предоставляющего муниципальную услугу</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9. Муниципальная услуга «Предоставление разрешения на осуществление земляных работ</w:t>
      </w:r>
      <w:r w:rsidRPr="00A1070B">
        <w:rPr>
          <w:rFonts w:ascii="Times New Roman" w:hAnsi="Times New Roman" w:cs="Times New Roman"/>
          <w:bCs/>
          <w:sz w:val="28"/>
          <w:szCs w:val="28"/>
        </w:rPr>
        <w:t xml:space="preserve"> </w:t>
      </w:r>
      <w:r>
        <w:rPr>
          <w:rFonts w:ascii="Times New Roman" w:hAnsi="Times New Roman" w:cs="Times New Roman"/>
          <w:bCs/>
          <w:sz w:val="28"/>
          <w:szCs w:val="28"/>
        </w:rPr>
        <w:t xml:space="preserve">на территории муниципального образования </w:t>
      </w:r>
      <w:r w:rsidR="00E43ADD">
        <w:rPr>
          <w:rFonts w:ascii="Times New Roman" w:hAnsi="Times New Roman" w:cs="Times New Roman"/>
          <w:sz w:val="28"/>
          <w:szCs w:val="28"/>
        </w:rPr>
        <w:t>Бурунчинский</w:t>
      </w:r>
      <w:r>
        <w:rPr>
          <w:rFonts w:ascii="Times New Roman" w:hAnsi="Times New Roman" w:cs="Times New Roman"/>
          <w:bCs/>
          <w:sz w:val="28"/>
          <w:szCs w:val="28"/>
        </w:rPr>
        <w:t xml:space="preserve"> сельсовет Саракташского района Оренбургской области</w:t>
      </w:r>
      <w:r>
        <w:rPr>
          <w:rFonts w:ascii="Times New Roman" w:hAnsi="Times New Roman" w:cs="Times New Roman"/>
          <w:color w:val="333333"/>
          <w:sz w:val="28"/>
          <w:szCs w:val="28"/>
          <w:lang w:eastAsia="ar-SA"/>
        </w:rPr>
        <w:t xml:space="preserve">» предоставляется органом местного самоуправления </w:t>
      </w:r>
      <w:r>
        <w:rPr>
          <w:rFonts w:ascii="Times New Roman" w:hAnsi="Times New Roman" w:cs="Times New Roman"/>
          <w:bCs/>
          <w:sz w:val="28"/>
          <w:szCs w:val="28"/>
        </w:rPr>
        <w:t xml:space="preserve">муниципального образования </w:t>
      </w:r>
      <w:r w:rsidR="00E43ADD">
        <w:rPr>
          <w:rFonts w:ascii="Times New Roman" w:hAnsi="Times New Roman" w:cs="Times New Roman"/>
          <w:sz w:val="28"/>
          <w:szCs w:val="28"/>
        </w:rPr>
        <w:t>Бурунчинский</w:t>
      </w:r>
      <w:r>
        <w:rPr>
          <w:rFonts w:ascii="Times New Roman" w:hAnsi="Times New Roman" w:cs="Times New Roman"/>
          <w:bCs/>
          <w:sz w:val="28"/>
          <w:szCs w:val="28"/>
        </w:rPr>
        <w:t xml:space="preserve"> сельсовет Саракташского района Оренбургской области</w:t>
      </w:r>
      <w:r>
        <w:rPr>
          <w:rFonts w:ascii="Times New Roman" w:hAnsi="Times New Roman" w:cs="Times New Roman"/>
          <w:color w:val="333333"/>
          <w:sz w:val="28"/>
          <w:szCs w:val="28"/>
          <w:lang w:eastAsia="ar-SA"/>
        </w:rPr>
        <w:t xml:space="preserve"> (далее – орган местного самоуправления).</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xml:space="preserve">В предоставлении муниципальной услуги участвуют органы </w:t>
      </w:r>
      <w:r>
        <w:rPr>
          <w:rFonts w:ascii="Times New Roman" w:hAnsi="Times New Roman" w:cs="Times New Roman"/>
          <w:color w:val="333333"/>
          <w:sz w:val="28"/>
          <w:szCs w:val="28"/>
          <w:lang w:eastAsia="ar-SA"/>
        </w:rPr>
        <w:lastRenderedPageBreak/>
        <w:t>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A1070B" w:rsidRDefault="00A1070B" w:rsidP="00A1070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A1070B" w:rsidRDefault="00A1070B" w:rsidP="00EE07D6">
      <w:pPr>
        <w:pStyle w:val="printj"/>
        <w:spacing w:before="0" w:after="0"/>
        <w:ind w:firstLine="709"/>
        <w:rPr>
          <w:color w:val="333333"/>
          <w:sz w:val="28"/>
          <w:szCs w:val="28"/>
          <w:lang w:eastAsia="ar-SA"/>
        </w:rPr>
      </w:pPr>
      <w:r>
        <w:rPr>
          <w:color w:val="333333"/>
          <w:sz w:val="28"/>
          <w:szCs w:val="28"/>
          <w:lang w:eastAsia="ar-SA"/>
        </w:rPr>
        <w:t xml:space="preserve">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hyperlink r:id="rId11" w:history="1">
        <w:r w:rsidR="00970101" w:rsidRPr="007B5E3C">
          <w:rPr>
            <w:rStyle w:val="af0"/>
            <w:sz w:val="28"/>
            <w:szCs w:val="28"/>
          </w:rPr>
          <w:t>http://www</w:t>
        </w:r>
        <w:r w:rsidR="00970101" w:rsidRPr="007B5E3C">
          <w:rPr>
            <w:rStyle w:val="af0"/>
            <w:sz w:val="28"/>
            <w:szCs w:val="28"/>
            <w:shd w:val="clear" w:color="auto" w:fill="FFFFFF"/>
          </w:rPr>
          <w:t>.</w:t>
        </w:r>
        <w:r w:rsidR="00970101" w:rsidRPr="007B5E3C">
          <w:rPr>
            <w:rStyle w:val="af0"/>
            <w:sz w:val="28"/>
            <w:szCs w:val="28"/>
            <w:lang w:val="en-US"/>
          </w:rPr>
          <w:t>admburuncha</w:t>
        </w:r>
        <w:r w:rsidR="00970101" w:rsidRPr="007B5E3C">
          <w:rPr>
            <w:rStyle w:val="af0"/>
            <w:sz w:val="28"/>
            <w:szCs w:val="28"/>
          </w:rPr>
          <w:t>.</w:t>
        </w:r>
        <w:r w:rsidR="00970101" w:rsidRPr="007B5E3C">
          <w:rPr>
            <w:rStyle w:val="af0"/>
            <w:sz w:val="28"/>
            <w:szCs w:val="28"/>
            <w:lang w:val="en-US"/>
          </w:rPr>
          <w:t>ru</w:t>
        </w:r>
      </w:hyperlink>
      <w:r w:rsidR="00EE07D6" w:rsidRPr="00EE07D6">
        <w:rPr>
          <w:sz w:val="28"/>
          <w:szCs w:val="28"/>
        </w:rPr>
        <w:t xml:space="preserve">  </w:t>
      </w:r>
      <w:r w:rsidR="00EE07D6" w:rsidRPr="00EE07D6">
        <w:rPr>
          <w:iCs/>
          <w:sz w:val="28"/>
          <w:szCs w:val="28"/>
        </w:rPr>
        <w:t>(далее – сеть «Интернет»)</w:t>
      </w:r>
      <w:r w:rsidR="00EE07D6" w:rsidRPr="00EE07D6">
        <w:rPr>
          <w:sz w:val="28"/>
          <w:szCs w:val="28"/>
        </w:rPr>
        <w:t>;</w:t>
      </w:r>
      <w:r w:rsidR="00EE07D6">
        <w:rPr>
          <w:sz w:val="28"/>
          <w:szCs w:val="28"/>
        </w:rPr>
        <w:t xml:space="preserve"> </w:t>
      </w:r>
      <w:r w:rsidRPr="00EE07D6">
        <w:rPr>
          <w:color w:val="333333"/>
          <w:sz w:val="28"/>
          <w:szCs w:val="28"/>
          <w:lang w:eastAsia="ar-SA"/>
        </w:rPr>
        <w:t>в Реестре государственных (муниципальных) услуг (функций) Оренбургской области (дале</w:t>
      </w:r>
      <w:r>
        <w:rPr>
          <w:color w:val="333333"/>
          <w:sz w:val="28"/>
          <w:szCs w:val="28"/>
          <w:lang w:eastAsia="ar-SA"/>
        </w:rPr>
        <w:t>е - Реестр), а также в электронной форме через Портал.</w:t>
      </w:r>
    </w:p>
    <w:p w:rsidR="00A1070B" w:rsidRDefault="00A1070B" w:rsidP="00A1070B">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rPr>
        <w:t xml:space="preserve">11.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p>
    <w:p w:rsidR="00A1070B" w:rsidRDefault="00A1070B" w:rsidP="00A1070B">
      <w:pPr>
        <w:ind w:firstLine="709"/>
        <w:jc w:val="center"/>
        <w:rPr>
          <w:rFonts w:ascii="Times New Roman" w:hAnsi="Times New Roman" w:cs="Times New Roman"/>
          <w:color w:val="333333"/>
          <w:sz w:val="28"/>
          <w:szCs w:val="28"/>
          <w:lang w:eastAsia="ar-SA" w:bidi="ru-RU"/>
        </w:rPr>
      </w:pPr>
    </w:p>
    <w:p w:rsidR="00270B9E" w:rsidRPr="00881498" w:rsidRDefault="00270B9E" w:rsidP="00270B9E">
      <w:pPr>
        <w:ind w:firstLine="567"/>
        <w:jc w:val="center"/>
        <w:rPr>
          <w:rFonts w:ascii="Times New Roman" w:hAnsi="Times New Roman" w:cs="Times New Roman"/>
          <w:b/>
          <w:bCs/>
          <w:sz w:val="28"/>
          <w:szCs w:val="28"/>
        </w:rPr>
      </w:pPr>
      <w:r w:rsidRPr="00881498">
        <w:rPr>
          <w:rFonts w:ascii="Times New Roman" w:hAnsi="Times New Roman" w:cs="Times New Roman"/>
          <w:b/>
          <w:bCs/>
          <w:sz w:val="28"/>
          <w:szCs w:val="28"/>
        </w:rPr>
        <w:t>Результат предоставления муниципальной услуги</w:t>
      </w:r>
    </w:p>
    <w:p w:rsidR="006435BC" w:rsidRDefault="006435BC" w:rsidP="006435BC">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12. Заявитель обращается в орган местного самоуправления с заявлением о предоставлении муниципальной услуги с целью: </w:t>
      </w:r>
    </w:p>
    <w:p w:rsidR="006435BC" w:rsidRDefault="006435BC" w:rsidP="006435BC">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12.1. Получения разрешения на производство земляных работ на территории </w:t>
      </w:r>
      <w:r>
        <w:rPr>
          <w:rFonts w:ascii="Times New Roman" w:hAnsi="Times New Roman" w:cs="Times New Roman"/>
          <w:bCs/>
          <w:sz w:val="28"/>
          <w:szCs w:val="28"/>
        </w:rPr>
        <w:t xml:space="preserve">муниципального образования </w:t>
      </w:r>
      <w:r w:rsidR="00E43ADD">
        <w:rPr>
          <w:rFonts w:ascii="Times New Roman" w:hAnsi="Times New Roman" w:cs="Times New Roman"/>
          <w:bCs/>
          <w:sz w:val="28"/>
          <w:szCs w:val="28"/>
        </w:rPr>
        <w:t>Бурунчинский</w:t>
      </w:r>
      <w:r>
        <w:rPr>
          <w:rFonts w:ascii="Times New Roman" w:hAnsi="Times New Roman" w:cs="Times New Roman"/>
          <w:bCs/>
          <w:sz w:val="28"/>
          <w:szCs w:val="28"/>
        </w:rPr>
        <w:t xml:space="preserve"> сельсовет Саракташского района Оренбургской области</w:t>
      </w:r>
      <w:r>
        <w:rPr>
          <w:rFonts w:ascii="Times New Roman" w:hAnsi="Times New Roman" w:cs="Times New Roman"/>
          <w:color w:val="333333"/>
          <w:sz w:val="28"/>
          <w:szCs w:val="28"/>
          <w:lang w:eastAsia="ar-SA" w:bidi="ru-RU"/>
        </w:rPr>
        <w:t>;</w:t>
      </w:r>
    </w:p>
    <w:p w:rsidR="006435BC" w:rsidRDefault="006435BC" w:rsidP="006435BC">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bidi="ru-RU"/>
        </w:rPr>
        <w:t xml:space="preserve">12.2. Получение разрешения на производство земляных работ в связи с аварийно-восстановительными работами на территории </w:t>
      </w:r>
      <w:r>
        <w:rPr>
          <w:rFonts w:ascii="Times New Roman" w:hAnsi="Times New Roman" w:cs="Times New Roman"/>
          <w:bCs/>
          <w:sz w:val="28"/>
          <w:szCs w:val="28"/>
        </w:rPr>
        <w:t xml:space="preserve">муниципального образования </w:t>
      </w:r>
      <w:r w:rsidR="00E43ADD">
        <w:rPr>
          <w:rFonts w:ascii="Times New Roman" w:hAnsi="Times New Roman" w:cs="Times New Roman"/>
          <w:bCs/>
          <w:sz w:val="28"/>
          <w:szCs w:val="28"/>
        </w:rPr>
        <w:t>Бурунчинский</w:t>
      </w:r>
      <w:r>
        <w:rPr>
          <w:rFonts w:ascii="Times New Roman" w:hAnsi="Times New Roman" w:cs="Times New Roman"/>
          <w:bCs/>
          <w:sz w:val="28"/>
          <w:szCs w:val="28"/>
        </w:rPr>
        <w:t xml:space="preserve"> сельсовет Саракташского района Оренбургской области</w:t>
      </w:r>
      <w:r>
        <w:rPr>
          <w:rFonts w:ascii="Times New Roman" w:hAnsi="Times New Roman" w:cs="Times New Roman"/>
          <w:color w:val="333333"/>
          <w:sz w:val="28"/>
          <w:szCs w:val="28"/>
          <w:lang w:eastAsia="ar-SA" w:bidi="ru-RU"/>
        </w:rPr>
        <w:t xml:space="preserve">; </w:t>
      </w:r>
    </w:p>
    <w:p w:rsidR="006435BC" w:rsidRDefault="006435BC" w:rsidP="006435BC">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rPr>
        <w:t xml:space="preserve">12.3. Продления разрешения на право производства земляных работ на территории </w:t>
      </w:r>
      <w:r>
        <w:rPr>
          <w:rFonts w:ascii="Times New Roman" w:hAnsi="Times New Roman" w:cs="Times New Roman"/>
          <w:bCs/>
          <w:sz w:val="28"/>
          <w:szCs w:val="28"/>
        </w:rPr>
        <w:t xml:space="preserve">муниципального образования </w:t>
      </w:r>
      <w:r w:rsidR="00E43ADD">
        <w:rPr>
          <w:rFonts w:ascii="Times New Roman" w:hAnsi="Times New Roman" w:cs="Times New Roman"/>
          <w:bCs/>
          <w:sz w:val="28"/>
          <w:szCs w:val="28"/>
        </w:rPr>
        <w:t>Бурунчинский</w:t>
      </w:r>
      <w:r>
        <w:rPr>
          <w:rFonts w:ascii="Times New Roman" w:hAnsi="Times New Roman" w:cs="Times New Roman"/>
          <w:bCs/>
          <w:sz w:val="28"/>
          <w:szCs w:val="28"/>
        </w:rPr>
        <w:t xml:space="preserve"> сельсовет Саракташского района Оренбургской области</w:t>
      </w:r>
      <w:r>
        <w:rPr>
          <w:rFonts w:ascii="Times New Roman" w:hAnsi="Times New Roman" w:cs="Times New Roman"/>
          <w:color w:val="333333"/>
          <w:sz w:val="28"/>
          <w:szCs w:val="28"/>
          <w:lang w:eastAsia="ar-SA"/>
        </w:rPr>
        <w:t>;</w:t>
      </w:r>
    </w:p>
    <w:p w:rsidR="006435BC" w:rsidRDefault="006435BC" w:rsidP="006435BC">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12.4. Закрытия разрешения на право производства земляных работ на территории </w:t>
      </w:r>
      <w:r>
        <w:rPr>
          <w:rFonts w:ascii="Times New Roman" w:hAnsi="Times New Roman" w:cs="Times New Roman"/>
          <w:bCs/>
          <w:sz w:val="28"/>
          <w:szCs w:val="28"/>
        </w:rPr>
        <w:t xml:space="preserve">муниципального образования </w:t>
      </w:r>
      <w:r w:rsidR="00E43ADD">
        <w:rPr>
          <w:rFonts w:ascii="Times New Roman" w:hAnsi="Times New Roman" w:cs="Times New Roman"/>
          <w:bCs/>
          <w:sz w:val="28"/>
          <w:szCs w:val="28"/>
        </w:rPr>
        <w:t>Бурунчинский</w:t>
      </w:r>
      <w:r>
        <w:rPr>
          <w:rFonts w:ascii="Times New Roman" w:hAnsi="Times New Roman" w:cs="Times New Roman"/>
          <w:bCs/>
          <w:sz w:val="28"/>
          <w:szCs w:val="28"/>
        </w:rPr>
        <w:t xml:space="preserve"> сельсовет Саракташского района Оренбургской области.</w:t>
      </w:r>
    </w:p>
    <w:p w:rsidR="006435BC" w:rsidRDefault="006435BC" w:rsidP="006435BC">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bidi="ru-RU"/>
        </w:rPr>
        <w:t>13. Результатом предоставления муниципальной услуги является:</w:t>
      </w:r>
    </w:p>
    <w:p w:rsidR="006435BC" w:rsidRDefault="006435BC" w:rsidP="006435BC">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xml:space="preserve">1) Выдача разрешения на право производства земляных работ на территории </w:t>
      </w:r>
      <w:r>
        <w:rPr>
          <w:rFonts w:ascii="Times New Roman" w:hAnsi="Times New Roman" w:cs="Times New Roman"/>
          <w:bCs/>
          <w:sz w:val="28"/>
          <w:szCs w:val="28"/>
        </w:rPr>
        <w:t xml:space="preserve">муниципального образования </w:t>
      </w:r>
      <w:r w:rsidR="00E43ADD">
        <w:rPr>
          <w:rFonts w:ascii="Times New Roman" w:hAnsi="Times New Roman" w:cs="Times New Roman"/>
          <w:bCs/>
          <w:sz w:val="28"/>
          <w:szCs w:val="28"/>
        </w:rPr>
        <w:t>Бурунчинский</w:t>
      </w:r>
      <w:r>
        <w:rPr>
          <w:rFonts w:ascii="Times New Roman" w:hAnsi="Times New Roman" w:cs="Times New Roman"/>
          <w:bCs/>
          <w:sz w:val="28"/>
          <w:szCs w:val="28"/>
        </w:rPr>
        <w:t xml:space="preserve"> сельсовет Саракташского района Оренбургской области</w:t>
      </w:r>
      <w:r>
        <w:rPr>
          <w:rFonts w:ascii="Times New Roman" w:hAnsi="Times New Roman" w:cs="Times New Roman"/>
          <w:color w:val="333333"/>
          <w:sz w:val="28"/>
          <w:szCs w:val="28"/>
          <w:lang w:eastAsia="ar-SA"/>
        </w:rPr>
        <w:t>, оформленного в соответствии с формой в Приложении № 1 к настоящему административному регламенту;</w:t>
      </w:r>
    </w:p>
    <w:p w:rsidR="006435BC" w:rsidRDefault="006435BC" w:rsidP="006435BC">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xml:space="preserve">2) Выдача решения на производство земляных работ в связи с </w:t>
      </w:r>
      <w:r>
        <w:rPr>
          <w:rFonts w:ascii="Times New Roman" w:hAnsi="Times New Roman" w:cs="Times New Roman"/>
          <w:color w:val="333333"/>
          <w:sz w:val="28"/>
          <w:szCs w:val="28"/>
          <w:lang w:eastAsia="ar-SA"/>
        </w:rPr>
        <w:lastRenderedPageBreak/>
        <w:t xml:space="preserve">аварийно-восстановительными работами на территории </w:t>
      </w:r>
      <w:r>
        <w:rPr>
          <w:rFonts w:ascii="Times New Roman" w:hAnsi="Times New Roman" w:cs="Times New Roman"/>
          <w:bCs/>
          <w:sz w:val="28"/>
          <w:szCs w:val="28"/>
        </w:rPr>
        <w:t xml:space="preserve">муниципального образования </w:t>
      </w:r>
      <w:r w:rsidR="00E43ADD">
        <w:rPr>
          <w:rFonts w:ascii="Times New Roman" w:hAnsi="Times New Roman" w:cs="Times New Roman"/>
          <w:bCs/>
          <w:sz w:val="28"/>
          <w:szCs w:val="28"/>
        </w:rPr>
        <w:t>Бурунчинский</w:t>
      </w:r>
      <w:r>
        <w:rPr>
          <w:rFonts w:ascii="Times New Roman" w:hAnsi="Times New Roman" w:cs="Times New Roman"/>
          <w:bCs/>
          <w:sz w:val="28"/>
          <w:szCs w:val="28"/>
        </w:rPr>
        <w:t xml:space="preserve"> сельсовет Саракташского района Оренбургской области</w:t>
      </w:r>
      <w:r>
        <w:rPr>
          <w:rFonts w:ascii="Times New Roman" w:hAnsi="Times New Roman" w:cs="Times New Roman"/>
          <w:color w:val="333333"/>
          <w:sz w:val="28"/>
          <w:szCs w:val="28"/>
          <w:lang w:eastAsia="ar-SA"/>
        </w:rPr>
        <w:t>, оформленного в соответствии с формой в Приложении № 1 к настоящему административному регламенту;</w:t>
      </w:r>
    </w:p>
    <w:p w:rsidR="006435BC" w:rsidRDefault="006435BC" w:rsidP="006435BC">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xml:space="preserve">3) Выдача решения о продлении разрешения на право производства земляных работ на территории </w:t>
      </w:r>
      <w:r>
        <w:rPr>
          <w:rFonts w:ascii="Times New Roman" w:hAnsi="Times New Roman" w:cs="Times New Roman"/>
          <w:bCs/>
          <w:sz w:val="28"/>
          <w:szCs w:val="28"/>
        </w:rPr>
        <w:t xml:space="preserve">муниципального образования </w:t>
      </w:r>
      <w:r w:rsidR="00E43ADD">
        <w:rPr>
          <w:rFonts w:ascii="Times New Roman" w:hAnsi="Times New Roman" w:cs="Times New Roman"/>
          <w:bCs/>
          <w:sz w:val="28"/>
          <w:szCs w:val="28"/>
        </w:rPr>
        <w:t>Бурунчинский</w:t>
      </w:r>
      <w:r>
        <w:rPr>
          <w:rFonts w:ascii="Times New Roman" w:hAnsi="Times New Roman" w:cs="Times New Roman"/>
          <w:bCs/>
          <w:sz w:val="28"/>
          <w:szCs w:val="28"/>
        </w:rPr>
        <w:t xml:space="preserve"> сельсовет Саракташского района Оренбургской области</w:t>
      </w:r>
      <w:r>
        <w:rPr>
          <w:rFonts w:ascii="Times New Roman" w:hAnsi="Times New Roman" w:cs="Times New Roman"/>
          <w:color w:val="333333"/>
          <w:sz w:val="28"/>
          <w:szCs w:val="28"/>
          <w:lang w:eastAsia="ar-SA"/>
        </w:rPr>
        <w:t>;</w:t>
      </w:r>
    </w:p>
    <w:p w:rsidR="006435BC" w:rsidRDefault="006435BC" w:rsidP="006435BC">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xml:space="preserve">4) Выдача решения о закрытии разрешения на право производства земляных работ на территории </w:t>
      </w:r>
      <w:r>
        <w:rPr>
          <w:rFonts w:ascii="Times New Roman" w:hAnsi="Times New Roman" w:cs="Times New Roman"/>
          <w:bCs/>
          <w:sz w:val="28"/>
          <w:szCs w:val="28"/>
        </w:rPr>
        <w:t xml:space="preserve">муниципального образования </w:t>
      </w:r>
      <w:r w:rsidR="00E43ADD">
        <w:rPr>
          <w:rFonts w:ascii="Times New Roman" w:hAnsi="Times New Roman" w:cs="Times New Roman"/>
          <w:bCs/>
          <w:sz w:val="28"/>
          <w:szCs w:val="28"/>
        </w:rPr>
        <w:t>Бурунчинский</w:t>
      </w:r>
      <w:r>
        <w:rPr>
          <w:rFonts w:ascii="Times New Roman" w:hAnsi="Times New Roman" w:cs="Times New Roman"/>
          <w:bCs/>
          <w:sz w:val="28"/>
          <w:szCs w:val="28"/>
        </w:rPr>
        <w:t xml:space="preserve"> сельсовет Саракташского района Оренбургской области</w:t>
      </w:r>
      <w:r>
        <w:rPr>
          <w:rFonts w:ascii="Times New Roman" w:hAnsi="Times New Roman" w:cs="Times New Roman"/>
          <w:color w:val="333333"/>
          <w:sz w:val="28"/>
          <w:szCs w:val="28"/>
          <w:lang w:eastAsia="ar-SA"/>
        </w:rPr>
        <w:t>, оформленного в соответствии с формой в Приложении № 7 к настоящему административному регламенту;</w:t>
      </w:r>
    </w:p>
    <w:p w:rsidR="006435BC" w:rsidRDefault="006435BC" w:rsidP="006435BC">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5) Выдача решения об отказе в предоставлении муниципальной услуги, оформленного в соответствии с формой в Приложении № 2 к настоящему административному регламенту.</w:t>
      </w:r>
    </w:p>
    <w:p w:rsidR="006435BC" w:rsidRDefault="006435BC" w:rsidP="006435BC">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rPr>
        <w:t>Результатом предоставления муниципальной услуги не является реестровая запись.</w:t>
      </w:r>
    </w:p>
    <w:p w:rsidR="006435BC" w:rsidRDefault="006435BC" w:rsidP="006435BC">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14.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6435BC" w:rsidRDefault="006435BC" w:rsidP="006435BC">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 в органе местного самоуправления;</w:t>
      </w:r>
    </w:p>
    <w:p w:rsidR="006435BC" w:rsidRDefault="006435BC" w:rsidP="006435BC">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2) через МФЦ (при наличии соглашения о взаимодействии);</w:t>
      </w:r>
      <w:r>
        <w:rPr>
          <w:rFonts w:ascii="Times New Roman" w:hAnsi="Times New Roman" w:cs="Times New Roman"/>
          <w:color w:val="333333"/>
          <w:sz w:val="28"/>
          <w:szCs w:val="28"/>
          <w:lang w:eastAsia="ar-SA" w:bidi="ru-RU"/>
        </w:rPr>
        <w:tab/>
      </w:r>
    </w:p>
    <w:p w:rsidR="006435BC" w:rsidRDefault="006435BC" w:rsidP="006435BC">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bidi="ru-RU"/>
        </w:rPr>
        <w:t>3) в электронной форме с использованием Портала;</w:t>
      </w:r>
    </w:p>
    <w:p w:rsidR="006435BC" w:rsidRDefault="006435BC" w:rsidP="006435BC">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15. Заявителю в качестве результата предоставления муниципальной услуги обеспечивается по его выбору возможность получения:</w:t>
      </w:r>
    </w:p>
    <w:p w:rsidR="006435BC" w:rsidRDefault="006435BC" w:rsidP="006435BC">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435BC" w:rsidRDefault="006435BC" w:rsidP="006435BC">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 (при наличии соглашения о взаимодействии);</w:t>
      </w:r>
    </w:p>
    <w:p w:rsidR="006435BC" w:rsidRDefault="006435BC" w:rsidP="006435BC">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в) информации из государственных информационных систем в случаях, предусмотренных законодательством Российской Федерации.</w:t>
      </w:r>
    </w:p>
    <w:p w:rsidR="006435BC" w:rsidRDefault="006435BC" w:rsidP="006435BC">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16. 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6435BC" w:rsidRDefault="006435BC" w:rsidP="006435BC">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bookmarkStart w:id="5" w:name="bookmark313"/>
      <w:bookmarkEnd w:id="5"/>
    </w:p>
    <w:p w:rsidR="006435BC" w:rsidRDefault="006435BC" w:rsidP="006435BC">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17. Заявитель уведомляется о ходе рассмотрения и готовности результата предоставления муниципальной услуги следующими способами:</w:t>
      </w:r>
      <w:bookmarkStart w:id="6" w:name="bookmark314"/>
      <w:bookmarkEnd w:id="6"/>
    </w:p>
    <w:p w:rsidR="006435BC" w:rsidRDefault="006435BC" w:rsidP="006435BC">
      <w:pPr>
        <w:ind w:firstLine="709"/>
        <w:jc w:val="both"/>
      </w:pPr>
      <w:r>
        <w:rPr>
          <w:rFonts w:ascii="Times New Roman" w:hAnsi="Times New Roman" w:cs="Times New Roman"/>
          <w:color w:val="333333"/>
          <w:sz w:val="28"/>
          <w:szCs w:val="28"/>
          <w:lang w:eastAsia="ar-SA" w:bidi="ru-RU"/>
        </w:rPr>
        <w:lastRenderedPageBreak/>
        <w:t>17.1.  Через личный кабинет на Портал</w:t>
      </w:r>
      <w:r w:rsidRPr="006435BC">
        <w:rPr>
          <w:rFonts w:ascii="Times New Roman" w:hAnsi="Times New Roman" w:cs="Times New Roman"/>
          <w:sz w:val="28"/>
          <w:szCs w:val="28"/>
          <w:lang w:eastAsia="ar-SA" w:bidi="ru-RU"/>
        </w:rPr>
        <w:t>е</w:t>
      </w:r>
      <w:ins w:id="7" w:author="Bogomolova, Olga" w:date="2022-05-06T10:13:00Z">
        <w:r w:rsidRPr="006435BC">
          <w:rPr>
            <w:rFonts w:ascii="Times New Roman" w:hAnsi="Times New Roman" w:cs="Times New Roman"/>
            <w:sz w:val="28"/>
            <w:szCs w:val="28"/>
            <w:lang w:eastAsia="ar-SA" w:bidi="ru-RU"/>
          </w:rPr>
          <w:t>.</w:t>
        </w:r>
      </w:ins>
      <w:bookmarkStart w:id="8" w:name="bookmark315"/>
      <w:bookmarkEnd w:id="8"/>
    </w:p>
    <w:p w:rsidR="006435BC" w:rsidRDefault="006435BC" w:rsidP="006435BC">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17.2. Заявитель может самостоятельно получить информацию о готовности результата предоставления муниципальной услуги посредством:</w:t>
      </w:r>
    </w:p>
    <w:p w:rsidR="006435BC" w:rsidRDefault="006435BC" w:rsidP="006435BC">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17.3. Сервиса Портала «Узнать статус заявления»;</w:t>
      </w:r>
    </w:p>
    <w:p w:rsidR="006435BC" w:rsidRDefault="006435BC" w:rsidP="006435BC">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17.4. По телефону 8 (35333) 29-0-47.</w:t>
      </w:r>
      <w:bookmarkStart w:id="9" w:name="bookmark316"/>
      <w:bookmarkEnd w:id="9"/>
    </w:p>
    <w:p w:rsidR="006435BC" w:rsidRDefault="006435BC" w:rsidP="006435BC">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18. Способы получения результата муниципальной услуги:</w:t>
      </w:r>
      <w:bookmarkStart w:id="10" w:name="bookmark317"/>
      <w:bookmarkEnd w:id="10"/>
    </w:p>
    <w:p w:rsidR="006435BC" w:rsidRDefault="006435BC" w:rsidP="006435BC">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18.1. Через Личный кабинет на Портале в форме электронного документа, подписанного усиленной электронной цифровой подписью уполномоченного должностного лица органа местного самоуправления.</w:t>
      </w:r>
    </w:p>
    <w:p w:rsidR="006435BC" w:rsidRDefault="006435BC" w:rsidP="006435BC">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18.2. Заявителю обеспечена возможность получения результата предоставления муниципальной услуги на бумажном носителе при личном обращении в орган местного самоуправления, а также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bookmarkStart w:id="11" w:name="bookmark318"/>
      <w:bookmarkEnd w:id="11"/>
      <w:r>
        <w:rPr>
          <w:rFonts w:ascii="Times New Roman" w:hAnsi="Times New Roman" w:cs="Times New Roman"/>
          <w:color w:val="333333"/>
          <w:sz w:val="28"/>
          <w:szCs w:val="28"/>
          <w:lang w:eastAsia="ar-SA" w:bidi="ru-RU"/>
        </w:rPr>
        <w:t>.</w:t>
      </w:r>
    </w:p>
    <w:p w:rsidR="006435BC" w:rsidRDefault="006435BC" w:rsidP="006435BC">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bidi="ru-RU"/>
        </w:rPr>
        <w:t>18.3. Способ получения услуги определяется заявителем и указывается в заявлении.</w:t>
      </w:r>
    </w:p>
    <w:p w:rsidR="006435BC" w:rsidRDefault="006435BC" w:rsidP="006435BC">
      <w:pPr>
        <w:jc w:val="center"/>
        <w:rPr>
          <w:rFonts w:ascii="Times New Roman" w:hAnsi="Times New Roman" w:cs="Times New Roman"/>
          <w:color w:val="333333"/>
          <w:sz w:val="28"/>
          <w:szCs w:val="28"/>
          <w:lang w:eastAsia="ar-SA"/>
        </w:rPr>
      </w:pPr>
    </w:p>
    <w:p w:rsidR="00F11EF9" w:rsidRPr="00881498" w:rsidRDefault="00F11EF9" w:rsidP="00F11EF9">
      <w:pPr>
        <w:pStyle w:val="afff0"/>
        <w:jc w:val="center"/>
        <w:rPr>
          <w:rFonts w:ascii="Times New Roman" w:hAnsi="Times New Roman" w:cs="Times New Roman"/>
          <w:b/>
          <w:sz w:val="28"/>
          <w:szCs w:val="28"/>
        </w:rPr>
      </w:pPr>
      <w:r w:rsidRPr="00881498">
        <w:rPr>
          <w:rFonts w:ascii="Times New Roman" w:hAnsi="Times New Roman" w:cs="Times New Roman"/>
          <w:b/>
          <w:sz w:val="28"/>
          <w:szCs w:val="28"/>
        </w:rPr>
        <w:t>Срок предоставления муниципальной услуги</w:t>
      </w:r>
    </w:p>
    <w:p w:rsidR="00EA0EC0" w:rsidRDefault="00EA0EC0" w:rsidP="00EA0EC0">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19. Срок предоставления муниципальной услуги независимо от формы подачи заявления: </w:t>
      </w:r>
    </w:p>
    <w:p w:rsidR="00EA0EC0" w:rsidRDefault="00EA0EC0" w:rsidP="00EA0EC0">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 по основаниям, указанным в пункте 12.1, 12.4 настоящего Административного регламента, составляет не более 10 рабочих дней со дня регистрации заявления в органе местного самоуправления; </w:t>
      </w:r>
    </w:p>
    <w:p w:rsidR="00EA0EC0" w:rsidRDefault="00EA0EC0" w:rsidP="00EA0EC0">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по основанию, указанному в пункте 12.2 настоящего Административного регламента, составляет не более 3 рабочих дней со дня регистрации заявления в органе местного самоуправления;</w:t>
      </w:r>
    </w:p>
    <w:p w:rsidR="00EA0EC0" w:rsidRDefault="00EA0EC0" w:rsidP="00EA0EC0">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bidi="ru-RU"/>
        </w:rPr>
        <w:t>- по основанию, указанному в пункте 12.3 настоящего Административного регламента, составляет не более 5 рабочих дней со дня регистрации заявления в органе местного самоуправления.</w:t>
      </w:r>
    </w:p>
    <w:p w:rsidR="00EA0EC0" w:rsidRDefault="00EA0EC0" w:rsidP="00EA0EC0">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19.1. 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                    пунктом 19.</w:t>
      </w:r>
    </w:p>
    <w:p w:rsidR="00EA0EC0" w:rsidRPr="00EA0EC0" w:rsidRDefault="00EA0EC0" w:rsidP="00EA0EC0">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xml:space="preserve">19.2.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следующего за </w:t>
      </w:r>
      <w:r>
        <w:rPr>
          <w:rFonts w:ascii="Times New Roman" w:hAnsi="Times New Roman" w:cs="Times New Roman"/>
          <w:color w:val="333333"/>
          <w:sz w:val="28"/>
          <w:szCs w:val="28"/>
          <w:lang w:eastAsia="ar-SA"/>
        </w:rPr>
        <w:lastRenderedPageBreak/>
        <w:t xml:space="preserve">днем истечения срока, установленного </w:t>
      </w:r>
      <w:hyperlink w:anchor="P18" w:history="1">
        <w:r w:rsidRPr="00EA0EC0">
          <w:rPr>
            <w:rStyle w:val="af0"/>
            <w:rFonts w:ascii="Times New Roman" w:hAnsi="Times New Roman" w:cs="Times New Roman"/>
            <w:color w:val="000000"/>
            <w:sz w:val="28"/>
            <w:szCs w:val="28"/>
            <w:u w:val="none"/>
            <w:lang w:eastAsia="ar-SA"/>
          </w:rPr>
          <w:t>пунктом</w:t>
        </w:r>
      </w:hyperlink>
      <w:r w:rsidRPr="00EA0EC0">
        <w:rPr>
          <w:rFonts w:ascii="Times New Roman" w:hAnsi="Times New Roman" w:cs="Times New Roman"/>
          <w:sz w:val="28"/>
          <w:szCs w:val="28"/>
          <w:lang w:eastAsia="ar-SA"/>
        </w:rPr>
        <w:t xml:space="preserve"> 19</w:t>
      </w:r>
      <w:r w:rsidRPr="00EA0EC0">
        <w:rPr>
          <w:rFonts w:ascii="Times New Roman" w:hAnsi="Times New Roman" w:cs="Times New Roman"/>
          <w:color w:val="333333"/>
          <w:sz w:val="28"/>
          <w:szCs w:val="28"/>
          <w:lang w:eastAsia="ar-SA"/>
        </w:rPr>
        <w:t>.</w:t>
      </w:r>
    </w:p>
    <w:p w:rsidR="00EA0EC0" w:rsidRDefault="00EA0EC0" w:rsidP="00EA0EC0">
      <w:pPr>
        <w:ind w:firstLine="709"/>
        <w:jc w:val="both"/>
        <w:rPr>
          <w:rFonts w:ascii="Times New Roman" w:hAnsi="Times New Roman" w:cs="Times New Roman"/>
          <w:color w:val="333333"/>
          <w:sz w:val="28"/>
          <w:szCs w:val="28"/>
          <w:lang w:eastAsia="ar-SA" w:bidi="ru-RU"/>
        </w:rPr>
      </w:pPr>
      <w:r w:rsidRPr="00EA0EC0">
        <w:rPr>
          <w:rFonts w:ascii="Times New Roman" w:hAnsi="Times New Roman" w:cs="Times New Roman"/>
          <w:color w:val="333333"/>
          <w:sz w:val="28"/>
          <w:szCs w:val="28"/>
          <w:lang w:eastAsia="ar-SA"/>
        </w:rPr>
        <w:t>В случае представления заявления че</w:t>
      </w:r>
      <w:r>
        <w:rPr>
          <w:rFonts w:ascii="Times New Roman" w:hAnsi="Times New Roman" w:cs="Times New Roman"/>
          <w:color w:val="333333"/>
          <w:sz w:val="28"/>
          <w:szCs w:val="28"/>
          <w:lang w:eastAsia="ar-SA"/>
        </w:rPr>
        <w:t xml:space="preserve">рез МФЦ срок, указанный в </w:t>
      </w:r>
      <w:hyperlink w:anchor="P18" w:history="1">
        <w:r w:rsidRPr="00EA0EC0">
          <w:rPr>
            <w:rStyle w:val="af0"/>
            <w:rFonts w:ascii="Times New Roman" w:hAnsi="Times New Roman" w:cs="Times New Roman"/>
            <w:color w:val="000000"/>
            <w:sz w:val="28"/>
            <w:szCs w:val="28"/>
            <w:u w:val="none"/>
            <w:lang w:eastAsia="ar-SA"/>
          </w:rPr>
          <w:t>пункте 1</w:t>
        </w:r>
      </w:hyperlink>
      <w:r w:rsidRPr="00EA0EC0">
        <w:rPr>
          <w:rFonts w:ascii="Times New Roman" w:hAnsi="Times New Roman" w:cs="Times New Roman"/>
          <w:sz w:val="28"/>
          <w:szCs w:val="28"/>
          <w:lang w:eastAsia="ar-SA"/>
        </w:rPr>
        <w:t>9</w:t>
      </w:r>
      <w:r>
        <w:rPr>
          <w:rFonts w:ascii="Times New Roman" w:hAnsi="Times New Roman" w:cs="Times New Roman"/>
          <w:sz w:val="28"/>
          <w:szCs w:val="28"/>
          <w:lang w:eastAsia="ar-SA"/>
        </w:rPr>
        <w:t>,</w:t>
      </w:r>
      <w:r>
        <w:rPr>
          <w:rFonts w:ascii="Times New Roman" w:hAnsi="Times New Roman" w:cs="Times New Roman"/>
          <w:color w:val="333333"/>
          <w:sz w:val="28"/>
          <w:szCs w:val="28"/>
          <w:lang w:eastAsia="ar-SA"/>
        </w:rPr>
        <w:t xml:space="preserve"> исчисляется со дня передачи МФЦ заявления и документов в орган местного самоуправления.</w:t>
      </w:r>
    </w:p>
    <w:p w:rsidR="00EA0EC0" w:rsidRDefault="00EA0EC0" w:rsidP="00EA0EC0">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19.3.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органа местного самоуправления, проведение аварийно-восстановительных работ осуществляется незамедлительно с последующей подачей заявителями в течение суток с момента начала аварийно-восстановительных работ соответствующего заявления.</w:t>
      </w:r>
    </w:p>
    <w:p w:rsidR="00EA0EC0" w:rsidRDefault="00EA0EC0" w:rsidP="00EA0EC0">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19.4.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EA0EC0" w:rsidRDefault="00EA0EC0" w:rsidP="00EA0EC0">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19.5. 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EA0EC0" w:rsidRDefault="00EA0EC0" w:rsidP="00EA0EC0">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19.6.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EA0EC0" w:rsidRDefault="00EA0EC0" w:rsidP="00EA0EC0">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19.6.1.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EA0EC0" w:rsidRDefault="00EA0EC0" w:rsidP="00EA0EC0">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19.6.2.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EA0EC0" w:rsidRDefault="00EA0EC0" w:rsidP="00EA0EC0">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19.6.3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EA0EC0" w:rsidRDefault="00EA0EC0" w:rsidP="00EA0EC0">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EA0EC0" w:rsidRDefault="00EA0EC0" w:rsidP="00EA0EC0">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19.7. Приостановление срока предоставления муниципальной услуги не предусмотрено.</w:t>
      </w:r>
    </w:p>
    <w:p w:rsidR="00EA0EC0" w:rsidRDefault="00EA0EC0" w:rsidP="00EA0EC0">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19.8.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EA0EC0" w:rsidRDefault="00EA0EC0" w:rsidP="00EA0EC0">
      <w:pPr>
        <w:jc w:val="both"/>
        <w:rPr>
          <w:rFonts w:ascii="Times New Roman" w:hAnsi="Times New Roman" w:cs="Times New Roman"/>
          <w:color w:val="333333"/>
          <w:sz w:val="28"/>
          <w:szCs w:val="28"/>
          <w:lang w:eastAsia="ar-SA" w:bidi="ru-RU"/>
        </w:rPr>
      </w:pPr>
    </w:p>
    <w:p w:rsidR="00EA0EC0" w:rsidRDefault="00EA0EC0" w:rsidP="00EA0EC0">
      <w:pPr>
        <w:jc w:val="both"/>
        <w:rPr>
          <w:rFonts w:ascii="Times New Roman" w:hAnsi="Times New Roman" w:cs="Times New Roman"/>
          <w:color w:val="333333"/>
          <w:sz w:val="28"/>
          <w:szCs w:val="28"/>
          <w:lang w:eastAsia="ar-SA" w:bidi="ru-RU"/>
        </w:rPr>
      </w:pPr>
    </w:p>
    <w:p w:rsidR="00EA0EC0" w:rsidRPr="00EA0EC0" w:rsidRDefault="00EA0EC0" w:rsidP="00EA0EC0">
      <w:pPr>
        <w:jc w:val="center"/>
        <w:rPr>
          <w:rFonts w:ascii="Times New Roman" w:hAnsi="Times New Roman" w:cs="Times New Roman"/>
          <w:b/>
          <w:color w:val="333333"/>
          <w:sz w:val="28"/>
          <w:szCs w:val="28"/>
          <w:lang w:eastAsia="ar-SA"/>
        </w:rPr>
      </w:pPr>
      <w:r w:rsidRPr="00EA0EC0">
        <w:rPr>
          <w:rFonts w:ascii="Times New Roman" w:hAnsi="Times New Roman" w:cs="Times New Roman"/>
          <w:b/>
          <w:color w:val="333333"/>
          <w:sz w:val="28"/>
          <w:szCs w:val="28"/>
          <w:lang w:eastAsia="ar-SA"/>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A0EC0" w:rsidRDefault="00EA0EC0" w:rsidP="00EA0EC0">
      <w:pPr>
        <w:ind w:firstLine="708"/>
        <w:jc w:val="both"/>
        <w:rPr>
          <w:rFonts w:ascii="Times New Roman" w:hAnsi="Times New Roman" w:cs="Times New Roman"/>
          <w:color w:val="333333"/>
          <w:sz w:val="28"/>
          <w:szCs w:val="28"/>
          <w:lang w:eastAsia="ar-SA"/>
        </w:rPr>
      </w:pPr>
    </w:p>
    <w:p w:rsidR="00EA0EC0" w:rsidRDefault="00EA0EC0" w:rsidP="00EA0EC0">
      <w:pPr>
        <w:ind w:firstLine="708"/>
        <w:jc w:val="both"/>
        <w:rPr>
          <w:rFonts w:ascii="Times New Roman" w:hAnsi="Times New Roman" w:cs="Times New Roman"/>
          <w:b/>
          <w:i/>
          <w:color w:val="333333"/>
          <w:sz w:val="28"/>
          <w:szCs w:val="28"/>
          <w:lang w:eastAsia="ar-SA"/>
        </w:rPr>
      </w:pPr>
      <w:r>
        <w:rPr>
          <w:rFonts w:ascii="Times New Roman" w:hAnsi="Times New Roman" w:cs="Times New Roman"/>
          <w:color w:val="333333"/>
          <w:sz w:val="28"/>
          <w:szCs w:val="28"/>
          <w:lang w:eastAsia="ar-SA"/>
        </w:rPr>
        <w:t>20.</w:t>
      </w:r>
      <w:r w:rsidR="00B60DFC">
        <w:rPr>
          <w:rFonts w:ascii="Times New Roman" w:hAnsi="Times New Roman" w:cs="Times New Roman"/>
          <w:color w:val="333333"/>
          <w:sz w:val="28"/>
          <w:szCs w:val="28"/>
          <w:lang w:eastAsia="ar-SA"/>
        </w:rPr>
        <w:t xml:space="preserve"> </w:t>
      </w:r>
      <w:r>
        <w:rPr>
          <w:rFonts w:ascii="Times New Roman" w:hAnsi="Times New Roman" w:cs="Times New Roman"/>
          <w:color w:val="333333"/>
          <w:sz w:val="28"/>
          <w:szCs w:val="28"/>
          <w:lang w:eastAsia="ar-SA"/>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w:t>
      </w:r>
      <w:r w:rsidRPr="00EA0EC0">
        <w:rPr>
          <w:rFonts w:ascii="Times New Roman" w:hAnsi="Times New Roman" w:cs="Times New Roman"/>
          <w:color w:val="333333"/>
          <w:sz w:val="28"/>
          <w:szCs w:val="28"/>
          <w:lang w:eastAsia="ar-SA"/>
        </w:rPr>
        <w:t xml:space="preserve">: </w:t>
      </w:r>
      <w:hyperlink r:id="rId12" w:history="1">
        <w:r w:rsidRPr="00EA0EC0">
          <w:rPr>
            <w:rStyle w:val="af0"/>
            <w:rFonts w:ascii="Times New Roman" w:hAnsi="Times New Roman" w:cs="Times New Roman"/>
            <w:color w:val="auto"/>
            <w:sz w:val="28"/>
            <w:szCs w:val="28"/>
            <w:u w:val="none"/>
          </w:rPr>
          <w:t>http://www</w:t>
        </w:r>
        <w:r w:rsidRPr="00EA0EC0">
          <w:rPr>
            <w:rStyle w:val="af0"/>
            <w:rFonts w:ascii="Times New Roman" w:hAnsi="Times New Roman" w:cs="Times New Roman"/>
            <w:color w:val="auto"/>
            <w:sz w:val="28"/>
            <w:szCs w:val="28"/>
            <w:u w:val="none"/>
            <w:shd w:val="clear" w:color="auto" w:fill="FFFFFF"/>
          </w:rPr>
          <w:t>.</w:t>
        </w:r>
        <w:r w:rsidRPr="00EA0EC0">
          <w:rPr>
            <w:rStyle w:val="af0"/>
            <w:rFonts w:ascii="Times New Roman" w:hAnsi="Times New Roman" w:cs="Times New Roman"/>
            <w:color w:val="auto"/>
            <w:sz w:val="28"/>
            <w:szCs w:val="28"/>
            <w:u w:val="none"/>
            <w:lang w:val="en-US"/>
          </w:rPr>
          <w:t>adm</w:t>
        </w:r>
        <w:r w:rsidRPr="00EA0EC0">
          <w:rPr>
            <w:rStyle w:val="af0"/>
            <w:rFonts w:ascii="Times New Roman" w:hAnsi="Times New Roman" w:cs="Times New Roman"/>
            <w:color w:val="auto"/>
            <w:sz w:val="28"/>
            <w:szCs w:val="28"/>
            <w:u w:val="none"/>
          </w:rPr>
          <w:t>-</w:t>
        </w:r>
        <w:r w:rsidRPr="00EA0EC0">
          <w:rPr>
            <w:rStyle w:val="af0"/>
            <w:rFonts w:ascii="Times New Roman" w:hAnsi="Times New Roman" w:cs="Times New Roman"/>
            <w:color w:val="auto"/>
            <w:sz w:val="28"/>
            <w:szCs w:val="28"/>
            <w:u w:val="none"/>
            <w:lang w:val="en-US"/>
          </w:rPr>
          <w:t>vozdvigenka</w:t>
        </w:r>
        <w:r w:rsidRPr="00EA0EC0">
          <w:rPr>
            <w:rStyle w:val="af0"/>
            <w:rFonts w:ascii="Times New Roman" w:hAnsi="Times New Roman" w:cs="Times New Roman"/>
            <w:color w:val="auto"/>
            <w:sz w:val="28"/>
            <w:szCs w:val="28"/>
            <w:u w:val="none"/>
          </w:rPr>
          <w:t>.</w:t>
        </w:r>
        <w:r w:rsidRPr="00EA0EC0">
          <w:rPr>
            <w:rStyle w:val="af0"/>
            <w:rFonts w:ascii="Times New Roman" w:hAnsi="Times New Roman" w:cs="Times New Roman"/>
            <w:color w:val="auto"/>
            <w:sz w:val="28"/>
            <w:szCs w:val="28"/>
            <w:u w:val="none"/>
            <w:lang w:val="en-US"/>
          </w:rPr>
          <w:t>ru</w:t>
        </w:r>
      </w:hyperlink>
      <w:r>
        <w:rPr>
          <w:rFonts w:ascii="Times New Roman" w:hAnsi="Times New Roman" w:cs="Times New Roman"/>
          <w:color w:val="333333"/>
          <w:sz w:val="28"/>
          <w:szCs w:val="28"/>
          <w:lang w:eastAsia="ar-SA"/>
        </w:rPr>
        <w:t>, в сети «Интернет», а также на Портале.</w:t>
      </w:r>
    </w:p>
    <w:p w:rsidR="00EA0EC0" w:rsidRDefault="00EA0EC0" w:rsidP="00EA0EC0">
      <w:pPr>
        <w:jc w:val="both"/>
        <w:rPr>
          <w:rFonts w:ascii="Times New Roman" w:hAnsi="Times New Roman" w:cs="Times New Roman"/>
          <w:b/>
          <w:i/>
          <w:color w:val="333333"/>
          <w:sz w:val="28"/>
          <w:szCs w:val="28"/>
          <w:lang w:eastAsia="ar-SA"/>
        </w:rPr>
      </w:pPr>
    </w:p>
    <w:p w:rsidR="002A1A21" w:rsidRPr="00881498" w:rsidRDefault="002A1A21" w:rsidP="002A1A21">
      <w:pPr>
        <w:ind w:firstLine="567"/>
        <w:jc w:val="center"/>
        <w:rPr>
          <w:rFonts w:ascii="Times New Roman" w:hAnsi="Times New Roman" w:cs="Times New Roman"/>
          <w:b/>
          <w:bCs/>
          <w:sz w:val="28"/>
          <w:szCs w:val="28"/>
        </w:rPr>
      </w:pPr>
      <w:bookmarkStart w:id="12" w:name="Par98"/>
      <w:bookmarkEnd w:id="12"/>
      <w:r w:rsidRPr="00881498">
        <w:rPr>
          <w:rFonts w:ascii="Times New Roman" w:hAnsi="Times New Roman" w:cs="Times New Roman"/>
          <w:b/>
          <w:bCs/>
          <w:sz w:val="28"/>
          <w:szCs w:val="28"/>
        </w:rPr>
        <w:t>Исчерпывающий перечень документов, необходимых</w:t>
      </w:r>
    </w:p>
    <w:p w:rsidR="002A1A21" w:rsidRDefault="002A1A21" w:rsidP="002A1A21">
      <w:pPr>
        <w:ind w:firstLine="567"/>
        <w:jc w:val="center"/>
        <w:rPr>
          <w:rFonts w:ascii="Times New Roman" w:hAnsi="Times New Roman" w:cs="Times New Roman"/>
          <w:b/>
          <w:bCs/>
          <w:sz w:val="28"/>
          <w:szCs w:val="28"/>
        </w:rPr>
      </w:pPr>
      <w:r w:rsidRPr="00881498">
        <w:rPr>
          <w:rFonts w:ascii="Times New Roman" w:hAnsi="Times New Roman" w:cs="Times New Roman"/>
          <w:b/>
          <w:bCs/>
          <w:sz w:val="28"/>
          <w:szCs w:val="28"/>
        </w:rPr>
        <w:t xml:space="preserve">для предоставления муниципальной услуги </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21.</w:t>
      </w:r>
      <w:r w:rsidR="00B60DFC">
        <w:rPr>
          <w:rFonts w:ascii="Times New Roman" w:hAnsi="Times New Roman" w:cs="Times New Roman"/>
          <w:color w:val="333333"/>
          <w:sz w:val="28"/>
          <w:szCs w:val="28"/>
          <w:lang w:eastAsia="ar-SA" w:bidi="ru-RU"/>
        </w:rPr>
        <w:t xml:space="preserve"> </w:t>
      </w:r>
      <w:r>
        <w:rPr>
          <w:rFonts w:ascii="Times New Roman" w:hAnsi="Times New Roman" w:cs="Times New Roman"/>
          <w:color w:val="333333"/>
          <w:sz w:val="28"/>
          <w:szCs w:val="28"/>
          <w:lang w:eastAsia="ar-SA" w:bidi="ru-RU"/>
        </w:rPr>
        <w:t>Для получения муниципальной услуги независимо от категории и основания для обращения заявитель (представитель заявителя) должен самостоятельно предоставить следующий перечень документов:</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а)</w:t>
      </w:r>
      <w:r>
        <w:rPr>
          <w:rFonts w:ascii="Times New Roman" w:hAnsi="Times New Roman" w:cs="Times New Roman"/>
          <w:color w:val="333333"/>
          <w:sz w:val="28"/>
          <w:szCs w:val="28"/>
          <w:lang w:eastAsia="ar-SA" w:bidi="ru-RU"/>
        </w:rPr>
        <w:tab/>
        <w:t>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в) гарантийное письмо по восстановлению покрытия;</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д) договор на проведение работ, в случае если работы будут проводиться подрядной организацией.</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21.1.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21.2. При обращении по основанию, указанному в пункте 12.1 настоящего Административного регламента:</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lastRenderedPageBreak/>
        <w:t>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В заявлении также указывается один из следующих способов направления результата предоставления муниципальной услуги: </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 в форме электронного документа в личном кабинете на Портале; </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 на бумажном носителе в виде распечатанного экземпляра электронного документа в органе местного самоуправления, многофункциональном центре; </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на бумажном носителе в органе местного самоуправления, многофункциональном центре.</w:t>
      </w:r>
    </w:p>
    <w:p w:rsidR="00EA0EC0" w:rsidRDefault="00EA0EC0" w:rsidP="00EA0EC0">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bidi="ru-RU"/>
        </w:rPr>
        <w:t>б) Проект производства работ (вариант оформления представлен в Приложении  № 5 к настоящему административному регламенту), который содержит:</w:t>
      </w:r>
    </w:p>
    <w:p w:rsidR="00EA0EC0" w:rsidRDefault="00EA0EC0" w:rsidP="00EA0EC0">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xml:space="preserve">- </w:t>
      </w:r>
      <w:r>
        <w:rPr>
          <w:rFonts w:ascii="Times New Roman" w:hAnsi="Times New Roman" w:cs="Times New Roman"/>
          <w:color w:val="333333"/>
          <w:sz w:val="28"/>
          <w:szCs w:val="28"/>
          <w:lang w:eastAsia="ar-SA" w:bidi="ru-RU"/>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rPr>
        <w:t xml:space="preserve">- </w:t>
      </w:r>
      <w:r>
        <w:rPr>
          <w:rFonts w:ascii="Times New Roman" w:hAnsi="Times New Roman" w:cs="Times New Roman"/>
          <w:color w:val="333333"/>
          <w:sz w:val="28"/>
          <w:szCs w:val="28"/>
          <w:lang w:eastAsia="ar-SA" w:bidi="ru-RU"/>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Схема производства работ согласовывается с соответствующими службами, отвечающими за эксплуатацию инженерных коммуникаций, с </w:t>
      </w:r>
      <w:r>
        <w:rPr>
          <w:rFonts w:ascii="Times New Roman" w:hAnsi="Times New Roman" w:cs="Times New Roman"/>
          <w:color w:val="333333"/>
          <w:sz w:val="28"/>
          <w:szCs w:val="28"/>
          <w:lang w:eastAsia="ar-SA" w:bidi="ru-RU"/>
        </w:rPr>
        <w:lastRenderedPageBreak/>
        <w:t>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в) Календарный график производства работ (образец представлен в Приложении № 5 к настоящему Административному регламенту).</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отказа в предоставлении муниципальной услуги по основанию, указанному в пункте 12.1.3 настоящего Административного регламента;</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г) Договор о подключении (технологическом присоединении) объектов к сетям инженерно-</w:t>
      </w:r>
      <w:r>
        <w:rPr>
          <w:rFonts w:ascii="Times New Roman" w:hAnsi="Times New Roman" w:cs="Times New Roman"/>
          <w:color w:val="333333"/>
          <w:sz w:val="28"/>
          <w:szCs w:val="28"/>
          <w:lang w:eastAsia="ar-SA" w:bidi="ru-RU"/>
        </w:rPr>
        <w:softHyphen/>
        <w:t>технического обеспечения или технические условия на подключение к сетям инженерно-</w:t>
      </w:r>
      <w:r>
        <w:rPr>
          <w:rFonts w:ascii="Times New Roman" w:hAnsi="Times New Roman" w:cs="Times New Roman"/>
          <w:color w:val="333333"/>
          <w:sz w:val="28"/>
          <w:szCs w:val="28"/>
          <w:lang w:eastAsia="ar-SA" w:bidi="ru-RU"/>
        </w:rPr>
        <w:softHyphen/>
        <w:t>технического обеспечения (при подключении к сетям инженерно-технического обеспечения);</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д) Правоустанавливающие документы на объект недвижимости (права на который не зарегистрированы в Едином государственном реестре недвижимости).</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22. При обращении по основанию, указанному в пункте 12.2 настоящего Административного регламента:</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б) Схема участка работ (выкопировка из исполнительной документации на подземные коммуникации и сооружения);</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в)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lastRenderedPageBreak/>
        <w:t>23. При обращении по основанию, указанному в пункте 12.3 настоящего Административного регламента:</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б) Календарный график производства земляных работ;</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в) Проект производства работ (в случае изменения технических решений); </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24. Запрещается требовать у заявителя:</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24.1.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24.1.1.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а)</w:t>
      </w:r>
      <w:r>
        <w:rPr>
          <w:rFonts w:ascii="Times New Roman" w:hAnsi="Times New Roman" w:cs="Times New Roman"/>
          <w:color w:val="333333"/>
          <w:sz w:val="28"/>
          <w:szCs w:val="28"/>
          <w:lang w:eastAsia="ar-SA" w:bidi="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б)</w:t>
      </w:r>
      <w:r>
        <w:rPr>
          <w:rFonts w:ascii="Times New Roman" w:hAnsi="Times New Roman" w:cs="Times New Roman"/>
          <w:color w:val="333333"/>
          <w:sz w:val="28"/>
          <w:szCs w:val="28"/>
          <w:lang w:eastAsia="ar-SA" w:bidi="ru-RU"/>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в)</w:t>
      </w:r>
      <w:r>
        <w:rPr>
          <w:rFonts w:ascii="Times New Roman" w:hAnsi="Times New Roman" w:cs="Times New Roman"/>
          <w:color w:val="333333"/>
          <w:sz w:val="28"/>
          <w:szCs w:val="28"/>
          <w:lang w:eastAsia="ar-SA" w:bidi="ru-RU"/>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г)</w:t>
      </w:r>
      <w:r>
        <w:rPr>
          <w:rFonts w:ascii="Times New Roman" w:hAnsi="Times New Roman" w:cs="Times New Roman"/>
          <w:color w:val="333333"/>
          <w:sz w:val="28"/>
          <w:szCs w:val="28"/>
          <w:lang w:eastAsia="ar-SA" w:bidi="ru-RU"/>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при первоначальном отказе в приеме документов, необходимых для </w:t>
      </w:r>
      <w:r>
        <w:rPr>
          <w:rFonts w:ascii="Times New Roman" w:hAnsi="Times New Roman" w:cs="Times New Roman"/>
          <w:color w:val="333333"/>
          <w:sz w:val="28"/>
          <w:szCs w:val="28"/>
          <w:lang w:eastAsia="ar-SA" w:bidi="ru-RU"/>
        </w:rPr>
        <w:lastRenderedPageBreak/>
        <w:t>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25. Заявление и прилагаемые документы могут быть представлены (направлены) заявителем одним из следующих способов:</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 лично или посредством почтового отправления в орган местного самоуправления;</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2) через МФЦ (при наличии соглашения о взаимодействии);</w:t>
      </w:r>
    </w:p>
    <w:p w:rsidR="00EA0EC0" w:rsidRDefault="00EA0EC0" w:rsidP="00EA0EC0">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3) через Портал.</w:t>
      </w:r>
    </w:p>
    <w:p w:rsidR="00EA0EC0" w:rsidRDefault="00EA0EC0" w:rsidP="00EA0EC0">
      <w:pPr>
        <w:jc w:val="both"/>
        <w:rPr>
          <w:rFonts w:ascii="Times New Roman" w:hAnsi="Times New Roman" w:cs="Times New Roman"/>
          <w:color w:val="333333"/>
          <w:sz w:val="28"/>
          <w:szCs w:val="28"/>
          <w:lang w:eastAsia="ar-SA" w:bidi="ru-RU"/>
        </w:rPr>
      </w:pPr>
    </w:p>
    <w:p w:rsidR="005523DF" w:rsidRPr="005523DF" w:rsidRDefault="005523DF" w:rsidP="005523DF">
      <w:pPr>
        <w:jc w:val="center"/>
        <w:rPr>
          <w:rFonts w:ascii="Times New Roman" w:hAnsi="Times New Roman" w:cs="Times New Roman"/>
          <w:b/>
          <w:bCs/>
          <w:iCs/>
          <w:color w:val="333333"/>
          <w:sz w:val="28"/>
          <w:szCs w:val="28"/>
          <w:lang w:eastAsia="ar-SA" w:bidi="ru-RU"/>
        </w:rPr>
      </w:pPr>
      <w:r w:rsidRPr="005523DF">
        <w:rPr>
          <w:rFonts w:ascii="Times New Roman" w:hAnsi="Times New Roman" w:cs="Times New Roman"/>
          <w:b/>
          <w:bCs/>
          <w:iCs/>
          <w:color w:val="333333"/>
          <w:sz w:val="28"/>
          <w:szCs w:val="28"/>
          <w:lang w:eastAsia="ar-SA" w:bidi="ru-RU"/>
        </w:rPr>
        <w:t>Исчерпывающий перечень документов, необходимых для предоставления муниципальной услуги, которые находятся в распоряжении органов власти</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26. 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г) уведомление о планируемом сносе;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д) разрешение на строительство,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е) разрешение на проведение работ по сохранению объектов культурного наследия;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ж) разрешение на вырубку зеленых насаждений;</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з) разрешение на использование земель или земельного участка, находящихся в государственной или муниципальной собственности;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и) разрешение на размещение объекта,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л) разрешение на установку и эксплуатацию рекламной конструкции;</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м) технические условия для подключения к сетям инженерно- технического обеспечения;</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lastRenderedPageBreak/>
        <w:t>н) схему движения транспорта и пешеходов;</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27. Органу местного самоуправления запрещается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28. Документы, указанные в пункте 19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5523DF" w:rsidRDefault="005523DF" w:rsidP="005523DF">
      <w:pPr>
        <w:jc w:val="both"/>
        <w:rPr>
          <w:rFonts w:ascii="Times New Roman" w:hAnsi="Times New Roman" w:cs="Times New Roman"/>
          <w:color w:val="333333"/>
          <w:sz w:val="28"/>
          <w:szCs w:val="28"/>
          <w:lang w:eastAsia="ar-SA" w:bidi="ru-RU"/>
        </w:rPr>
      </w:pPr>
    </w:p>
    <w:p w:rsidR="005523DF" w:rsidRPr="005523DF" w:rsidRDefault="005523DF" w:rsidP="005523DF">
      <w:pPr>
        <w:jc w:val="center"/>
        <w:rPr>
          <w:rFonts w:ascii="Times New Roman" w:hAnsi="Times New Roman" w:cs="Times New Roman"/>
          <w:b/>
          <w:color w:val="333333"/>
          <w:sz w:val="28"/>
          <w:szCs w:val="28"/>
          <w:lang w:eastAsia="ar-SA" w:bidi="ru-RU"/>
        </w:rPr>
      </w:pPr>
      <w:r w:rsidRPr="005523DF">
        <w:rPr>
          <w:rFonts w:ascii="Times New Roman" w:hAnsi="Times New Roman" w:cs="Times New Roman"/>
          <w:b/>
          <w:color w:val="333333"/>
          <w:sz w:val="28"/>
          <w:szCs w:val="28"/>
          <w:lang w:eastAsia="ar-SA"/>
        </w:rPr>
        <w:t>Исчерпывающий перечень оснований для отказа в приёме документов, необходимых для предоставления муниципальной услуги</w:t>
      </w:r>
    </w:p>
    <w:p w:rsidR="005523DF" w:rsidRDefault="005523DF" w:rsidP="005523DF">
      <w:pPr>
        <w:ind w:firstLine="708"/>
        <w:jc w:val="both"/>
        <w:rPr>
          <w:rFonts w:ascii="Times New Roman" w:hAnsi="Times New Roman" w:cs="Times New Roman"/>
          <w:bCs/>
          <w:color w:val="333333"/>
          <w:sz w:val="28"/>
          <w:szCs w:val="28"/>
          <w:lang w:eastAsia="ar-SA"/>
        </w:rPr>
      </w:pPr>
      <w:bookmarkStart w:id="13" w:name="bookmark258"/>
      <w:bookmarkStart w:id="14" w:name="bookmark260"/>
      <w:bookmarkEnd w:id="13"/>
      <w:bookmarkEnd w:id="14"/>
      <w:r>
        <w:rPr>
          <w:rFonts w:ascii="Times New Roman" w:hAnsi="Times New Roman" w:cs="Times New Roman"/>
          <w:color w:val="333333"/>
          <w:sz w:val="28"/>
          <w:szCs w:val="28"/>
          <w:lang w:eastAsia="ar-SA" w:bidi="ru-RU"/>
        </w:rPr>
        <w:t>29.  Основаниями для отказа в приеме документов, необходимых для предоставления муниципальной услуги являются:</w:t>
      </w:r>
      <w:bookmarkStart w:id="15" w:name="bookmark261"/>
      <w:bookmarkStart w:id="16" w:name="bookmark270"/>
      <w:bookmarkEnd w:id="15"/>
      <w:bookmarkEnd w:id="16"/>
    </w:p>
    <w:p w:rsidR="005523DF" w:rsidRDefault="005523DF" w:rsidP="005523DF">
      <w:pPr>
        <w:ind w:firstLine="708"/>
        <w:jc w:val="both"/>
        <w:rPr>
          <w:rFonts w:ascii="Times New Roman" w:hAnsi="Times New Roman" w:cs="Times New Roman"/>
          <w:bCs/>
          <w:color w:val="333333"/>
          <w:sz w:val="28"/>
          <w:szCs w:val="28"/>
          <w:lang w:eastAsia="ar-SA" w:bidi="ru-RU"/>
        </w:rPr>
      </w:pPr>
      <w:r>
        <w:rPr>
          <w:rFonts w:ascii="Times New Roman" w:hAnsi="Times New Roman" w:cs="Times New Roman"/>
          <w:bCs/>
          <w:color w:val="333333"/>
          <w:sz w:val="28"/>
          <w:szCs w:val="28"/>
          <w:lang w:eastAsia="ar-SA"/>
        </w:rPr>
        <w:t xml:space="preserve">1) заявление подано в орган местного самоуправления или организацию, в полномочия которых не входит предоставление услуги </w:t>
      </w:r>
      <w:r>
        <w:rPr>
          <w:rFonts w:ascii="Times New Roman" w:hAnsi="Times New Roman" w:cs="Times New Roman"/>
          <w:color w:val="333333"/>
          <w:sz w:val="28"/>
          <w:szCs w:val="28"/>
          <w:lang w:eastAsia="ar-SA"/>
        </w:rPr>
        <w:t>(вопрос, указанный в заявлении, не относится к порядку предоставления муниципальной услуги)</w:t>
      </w:r>
    </w:p>
    <w:p w:rsidR="005523DF" w:rsidRDefault="005523DF" w:rsidP="005523DF">
      <w:pPr>
        <w:ind w:firstLine="708"/>
        <w:jc w:val="both"/>
        <w:rPr>
          <w:rFonts w:ascii="Times New Roman" w:hAnsi="Times New Roman" w:cs="Times New Roman"/>
          <w:bCs/>
          <w:color w:val="333333"/>
          <w:sz w:val="28"/>
          <w:szCs w:val="28"/>
          <w:lang w:eastAsia="ar-SA" w:bidi="ru-RU"/>
        </w:rPr>
      </w:pPr>
      <w:r>
        <w:rPr>
          <w:rFonts w:ascii="Times New Roman" w:hAnsi="Times New Roman" w:cs="Times New Roman"/>
          <w:bCs/>
          <w:color w:val="333333"/>
          <w:sz w:val="28"/>
          <w:szCs w:val="28"/>
          <w:lang w:eastAsia="ar-SA" w:bidi="ru-RU"/>
        </w:rPr>
        <w:t>2) неполное заполнение полей в форме заявления, в том числе в интерактивной форме заявления на ЕПГУ;</w:t>
      </w:r>
    </w:p>
    <w:p w:rsidR="005523DF" w:rsidRDefault="005523DF" w:rsidP="005523DF">
      <w:pPr>
        <w:ind w:firstLine="708"/>
        <w:jc w:val="both"/>
        <w:rPr>
          <w:rFonts w:ascii="Times New Roman" w:hAnsi="Times New Roman" w:cs="Times New Roman"/>
          <w:bCs/>
          <w:color w:val="333333"/>
          <w:sz w:val="28"/>
          <w:szCs w:val="28"/>
          <w:lang w:eastAsia="ar-SA"/>
        </w:rPr>
      </w:pPr>
      <w:r>
        <w:rPr>
          <w:rFonts w:ascii="Times New Roman" w:hAnsi="Times New Roman" w:cs="Times New Roman"/>
          <w:bCs/>
          <w:color w:val="333333"/>
          <w:sz w:val="28"/>
          <w:szCs w:val="28"/>
          <w:lang w:eastAsia="ar-SA" w:bidi="ru-RU"/>
        </w:rPr>
        <w:t xml:space="preserve">3) представление неполного комплекта документов, необходимых для предоставления услуги; </w:t>
      </w:r>
    </w:p>
    <w:p w:rsidR="005523DF" w:rsidRDefault="005523DF" w:rsidP="005523DF">
      <w:pPr>
        <w:ind w:firstLine="708"/>
        <w:jc w:val="both"/>
        <w:rPr>
          <w:rFonts w:ascii="Times New Roman" w:hAnsi="Times New Roman" w:cs="Times New Roman"/>
          <w:bCs/>
          <w:color w:val="333333"/>
          <w:sz w:val="28"/>
          <w:szCs w:val="28"/>
          <w:lang w:eastAsia="ar-SA" w:bidi="ru-RU"/>
        </w:rPr>
      </w:pPr>
      <w:r>
        <w:rPr>
          <w:rFonts w:ascii="Times New Roman" w:hAnsi="Times New Roman" w:cs="Times New Roman"/>
          <w:bCs/>
          <w:color w:val="333333"/>
          <w:sz w:val="28"/>
          <w:szCs w:val="28"/>
          <w:lang w:eastAsia="ar-SA"/>
        </w:rPr>
        <w:t xml:space="preserve">4) </w:t>
      </w:r>
      <w:r>
        <w:rPr>
          <w:rFonts w:ascii="Times New Roman" w:hAnsi="Times New Roman" w:cs="Times New Roman"/>
          <w:color w:val="333333"/>
          <w:sz w:val="28"/>
          <w:szCs w:val="28"/>
          <w:lang w:eastAsia="ar-SA"/>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5523DF" w:rsidRDefault="005523DF" w:rsidP="005523DF">
      <w:pPr>
        <w:ind w:firstLine="708"/>
        <w:jc w:val="both"/>
        <w:rPr>
          <w:rFonts w:ascii="Times New Roman" w:hAnsi="Times New Roman" w:cs="Times New Roman"/>
          <w:bCs/>
          <w:color w:val="333333"/>
          <w:sz w:val="28"/>
          <w:szCs w:val="28"/>
          <w:lang w:eastAsia="ar-SA" w:bidi="ru-RU"/>
        </w:rPr>
      </w:pPr>
      <w:r>
        <w:rPr>
          <w:rFonts w:ascii="Times New Roman" w:hAnsi="Times New Roman" w:cs="Times New Roman"/>
          <w:bCs/>
          <w:color w:val="333333"/>
          <w:sz w:val="28"/>
          <w:szCs w:val="28"/>
          <w:lang w:eastAsia="ar-SA" w:bidi="ru-RU"/>
        </w:rPr>
        <w:t>5)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523DF" w:rsidRDefault="005523DF" w:rsidP="005523DF">
      <w:pPr>
        <w:ind w:firstLine="708"/>
        <w:jc w:val="both"/>
        <w:rPr>
          <w:rFonts w:ascii="Times New Roman" w:hAnsi="Times New Roman" w:cs="Times New Roman"/>
          <w:bCs/>
          <w:color w:val="333333"/>
          <w:sz w:val="28"/>
          <w:szCs w:val="28"/>
          <w:lang w:eastAsia="ar-SA" w:bidi="ru-RU"/>
        </w:rPr>
      </w:pPr>
      <w:r>
        <w:rPr>
          <w:rFonts w:ascii="Times New Roman" w:hAnsi="Times New Roman" w:cs="Times New Roman"/>
          <w:bCs/>
          <w:color w:val="333333"/>
          <w:sz w:val="28"/>
          <w:szCs w:val="28"/>
          <w:lang w:eastAsia="ar-SA" w:bidi="ru-RU"/>
        </w:rPr>
        <w:t>6)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523DF" w:rsidRDefault="005523DF" w:rsidP="005523DF">
      <w:pPr>
        <w:ind w:firstLine="708"/>
        <w:jc w:val="both"/>
        <w:rPr>
          <w:rFonts w:ascii="Times New Roman" w:hAnsi="Times New Roman" w:cs="Times New Roman"/>
          <w:bCs/>
          <w:color w:val="333333"/>
          <w:sz w:val="28"/>
          <w:szCs w:val="28"/>
          <w:lang w:eastAsia="ar-SA" w:bidi="ru-RU"/>
        </w:rPr>
      </w:pPr>
      <w:r>
        <w:rPr>
          <w:rFonts w:ascii="Times New Roman" w:hAnsi="Times New Roman" w:cs="Times New Roman"/>
          <w:bCs/>
          <w:color w:val="333333"/>
          <w:sz w:val="28"/>
          <w:szCs w:val="28"/>
          <w:lang w:eastAsia="ar-SA" w:bidi="ru-RU"/>
        </w:rPr>
        <w:t>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523DF" w:rsidRDefault="005523DF" w:rsidP="005523DF">
      <w:pPr>
        <w:ind w:firstLine="708"/>
        <w:jc w:val="both"/>
        <w:rPr>
          <w:rFonts w:ascii="Times New Roman" w:hAnsi="Times New Roman" w:cs="Times New Roman"/>
          <w:bCs/>
          <w:color w:val="333333"/>
          <w:sz w:val="28"/>
          <w:szCs w:val="28"/>
          <w:lang w:eastAsia="ar-SA"/>
        </w:rPr>
      </w:pPr>
      <w:r>
        <w:rPr>
          <w:rFonts w:ascii="Times New Roman" w:hAnsi="Times New Roman" w:cs="Times New Roman"/>
          <w:bCs/>
          <w:color w:val="333333"/>
          <w:sz w:val="28"/>
          <w:szCs w:val="28"/>
          <w:lang w:eastAsia="ar-SA" w:bidi="ru-RU"/>
        </w:rPr>
        <w:t>8)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bCs/>
          <w:color w:val="333333"/>
          <w:sz w:val="28"/>
          <w:szCs w:val="28"/>
          <w:lang w:eastAsia="ar-SA"/>
        </w:rPr>
        <w:t xml:space="preserve">9) выявлено несоблюдение установленных статьей 11 Федерального </w:t>
      </w:r>
      <w:r>
        <w:rPr>
          <w:rFonts w:ascii="Times New Roman" w:hAnsi="Times New Roman" w:cs="Times New Roman"/>
          <w:bCs/>
          <w:color w:val="333333"/>
          <w:sz w:val="28"/>
          <w:szCs w:val="28"/>
          <w:lang w:eastAsia="ar-SA"/>
        </w:rPr>
        <w:lastRenderedPageBreak/>
        <w:t>закона от 6 апреля 2011 года № 63-ФЗ «Об электронной подписи» условий признания действительности усиленной квалифицированной электронной подписи.</w:t>
      </w:r>
      <w:bookmarkStart w:id="17" w:name="bookmark271"/>
      <w:bookmarkStart w:id="18" w:name="bookmark275"/>
      <w:bookmarkEnd w:id="17"/>
      <w:bookmarkEnd w:id="18"/>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29.1. Решение об отказе в приеме документов, по основаниям, указанным в пункте 21 настоящего Административного регламента, оформляется по форме согласно Приложению № 2 к настоящему Административному регламенту.</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29.2. Решение об отказе в приеме документов, по основаниям, указанным в пункте 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bidi="ru-RU"/>
        </w:rPr>
        <w:t>29.3. Отказ в приеме документов, по основаниям, указанным в пункте 21 настоящего Административного регламента, не препятствует повторному обращению заявителя в орган местного самоуправления за получением услуги.</w:t>
      </w:r>
      <w:bookmarkStart w:id="19" w:name="P226"/>
      <w:bookmarkEnd w:id="19"/>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Решение об отказе в приеме документов подписывается уполномоченным должностным лицом и выдается заявителю с указанием причин отказа.</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5523DF" w:rsidRDefault="005523DF" w:rsidP="005523DF">
      <w:pPr>
        <w:jc w:val="both"/>
        <w:rPr>
          <w:rFonts w:ascii="Times New Roman" w:hAnsi="Times New Roman" w:cs="Times New Roman"/>
          <w:color w:val="333333"/>
          <w:sz w:val="28"/>
          <w:szCs w:val="28"/>
          <w:lang w:eastAsia="ar-SA" w:bidi="ru-RU"/>
        </w:rPr>
      </w:pPr>
    </w:p>
    <w:p w:rsidR="005523DF" w:rsidRPr="005523DF" w:rsidRDefault="005523DF" w:rsidP="005523DF">
      <w:pPr>
        <w:jc w:val="center"/>
        <w:rPr>
          <w:rFonts w:ascii="Times New Roman" w:hAnsi="Times New Roman" w:cs="Times New Roman"/>
          <w:b/>
          <w:bCs/>
          <w:iCs/>
          <w:color w:val="333333"/>
          <w:sz w:val="28"/>
          <w:szCs w:val="28"/>
          <w:lang w:eastAsia="ar-SA" w:bidi="ru-RU"/>
        </w:rPr>
      </w:pPr>
      <w:r w:rsidRPr="005523DF">
        <w:rPr>
          <w:rFonts w:ascii="Times New Roman" w:hAnsi="Times New Roman" w:cs="Times New Roman"/>
          <w:b/>
          <w:bCs/>
          <w:iCs/>
          <w:color w:val="333333"/>
          <w:sz w:val="28"/>
          <w:szCs w:val="28"/>
          <w:lang w:eastAsia="ar-SA" w:bidi="ru-RU"/>
        </w:rPr>
        <w:t>Исчерпывающий перечень оснований для приостановления или отказа в предоставлении муниципальной услуги</w:t>
      </w:r>
    </w:p>
    <w:p w:rsidR="005523DF" w:rsidRDefault="005523DF" w:rsidP="005523DF">
      <w:pPr>
        <w:ind w:firstLine="708"/>
        <w:jc w:val="both"/>
        <w:rPr>
          <w:rFonts w:ascii="Times New Roman" w:hAnsi="Times New Roman" w:cs="Times New Roman"/>
          <w:bCs/>
          <w:iCs/>
          <w:color w:val="333333"/>
          <w:sz w:val="28"/>
          <w:szCs w:val="28"/>
          <w:lang w:eastAsia="ar-SA" w:bidi="ru-RU"/>
        </w:rPr>
      </w:pPr>
      <w:r>
        <w:rPr>
          <w:rFonts w:ascii="Times New Roman" w:hAnsi="Times New Roman" w:cs="Times New Roman"/>
          <w:bCs/>
          <w:iCs/>
          <w:color w:val="333333"/>
          <w:sz w:val="28"/>
          <w:szCs w:val="28"/>
          <w:lang w:eastAsia="ar-SA" w:bidi="ru-RU"/>
        </w:rPr>
        <w:t xml:space="preserve">30. </w:t>
      </w:r>
      <w:r>
        <w:rPr>
          <w:rFonts w:ascii="Times New Roman" w:hAnsi="Times New Roman" w:cs="Times New Roman"/>
          <w:bCs/>
          <w:color w:val="333333"/>
          <w:sz w:val="28"/>
          <w:szCs w:val="28"/>
          <w:lang w:eastAsia="ar-SA" w:bidi="ru-RU"/>
        </w:rPr>
        <w:t>Оснований для приостановления предоставления услуги не предусмотрено.</w:t>
      </w:r>
    </w:p>
    <w:p w:rsidR="005523DF" w:rsidRDefault="005523DF" w:rsidP="005523DF">
      <w:pPr>
        <w:ind w:firstLine="708"/>
        <w:jc w:val="both"/>
        <w:rPr>
          <w:rFonts w:ascii="Times New Roman" w:hAnsi="Times New Roman" w:cs="Times New Roman"/>
          <w:bCs/>
          <w:color w:val="333333"/>
          <w:sz w:val="28"/>
          <w:szCs w:val="28"/>
          <w:lang w:eastAsia="ar-SA" w:bidi="ru-RU"/>
        </w:rPr>
      </w:pPr>
      <w:r>
        <w:rPr>
          <w:rFonts w:ascii="Times New Roman" w:hAnsi="Times New Roman" w:cs="Times New Roman"/>
          <w:bCs/>
          <w:iCs/>
          <w:color w:val="333333"/>
          <w:sz w:val="28"/>
          <w:szCs w:val="28"/>
          <w:lang w:eastAsia="ar-SA" w:bidi="ru-RU"/>
        </w:rPr>
        <w:t>30.1. Основания для отказа в предоставлении услуги:</w:t>
      </w:r>
    </w:p>
    <w:p w:rsidR="005523DF" w:rsidRDefault="005523DF" w:rsidP="005523DF">
      <w:pPr>
        <w:ind w:firstLine="708"/>
        <w:jc w:val="both"/>
        <w:rPr>
          <w:rFonts w:ascii="Times New Roman" w:hAnsi="Times New Roman" w:cs="Times New Roman"/>
          <w:bCs/>
          <w:color w:val="333333"/>
          <w:sz w:val="28"/>
          <w:szCs w:val="28"/>
          <w:lang w:eastAsia="ar-SA" w:bidi="ru-RU"/>
        </w:rPr>
      </w:pPr>
      <w:r>
        <w:rPr>
          <w:rFonts w:ascii="Times New Roman" w:hAnsi="Times New Roman" w:cs="Times New Roman"/>
          <w:bCs/>
          <w:color w:val="333333"/>
          <w:sz w:val="28"/>
          <w:szCs w:val="28"/>
          <w:lang w:eastAsia="ar-SA" w:bidi="ru-RU"/>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5523DF" w:rsidRDefault="005523DF" w:rsidP="005523DF">
      <w:pPr>
        <w:ind w:firstLine="708"/>
        <w:jc w:val="both"/>
        <w:rPr>
          <w:rFonts w:ascii="Times New Roman" w:hAnsi="Times New Roman" w:cs="Times New Roman"/>
          <w:bCs/>
          <w:color w:val="333333"/>
          <w:sz w:val="28"/>
          <w:szCs w:val="28"/>
          <w:lang w:eastAsia="ar-SA" w:bidi="ru-RU"/>
        </w:rPr>
      </w:pPr>
      <w:r>
        <w:rPr>
          <w:rFonts w:ascii="Times New Roman" w:hAnsi="Times New Roman" w:cs="Times New Roman"/>
          <w:bCs/>
          <w:color w:val="333333"/>
          <w:sz w:val="28"/>
          <w:szCs w:val="28"/>
          <w:lang w:eastAsia="ar-SA" w:bidi="ru-RU"/>
        </w:rPr>
        <w:t>2) несоответствие проекта производства работ требованиям, установленным нормативными правовыми актами;</w:t>
      </w:r>
    </w:p>
    <w:p w:rsidR="005523DF" w:rsidRDefault="005523DF" w:rsidP="005523DF">
      <w:pPr>
        <w:ind w:firstLine="708"/>
        <w:jc w:val="both"/>
        <w:rPr>
          <w:rFonts w:ascii="Times New Roman" w:hAnsi="Times New Roman" w:cs="Times New Roman"/>
          <w:bCs/>
          <w:color w:val="333333"/>
          <w:sz w:val="28"/>
          <w:szCs w:val="28"/>
          <w:lang w:eastAsia="ar-SA" w:bidi="ru-RU"/>
        </w:rPr>
      </w:pPr>
      <w:r>
        <w:rPr>
          <w:rFonts w:ascii="Times New Roman" w:hAnsi="Times New Roman" w:cs="Times New Roman"/>
          <w:bCs/>
          <w:color w:val="333333"/>
          <w:sz w:val="28"/>
          <w:szCs w:val="28"/>
          <w:lang w:eastAsia="ar-SA" w:bidi="ru-RU"/>
        </w:rPr>
        <w:lastRenderedPageBreak/>
        <w:t>3) невозможность выполнения работ в заявленные сроки;</w:t>
      </w:r>
    </w:p>
    <w:p w:rsidR="005523DF" w:rsidRDefault="005523DF" w:rsidP="005523DF">
      <w:pPr>
        <w:ind w:firstLine="708"/>
        <w:jc w:val="both"/>
        <w:rPr>
          <w:rFonts w:ascii="Times New Roman" w:hAnsi="Times New Roman" w:cs="Times New Roman"/>
          <w:bCs/>
          <w:color w:val="333333"/>
          <w:sz w:val="28"/>
          <w:szCs w:val="28"/>
          <w:lang w:eastAsia="ar-SA" w:bidi="ru-RU"/>
        </w:rPr>
      </w:pPr>
      <w:r>
        <w:rPr>
          <w:rFonts w:ascii="Times New Roman" w:hAnsi="Times New Roman" w:cs="Times New Roman"/>
          <w:bCs/>
          <w:color w:val="333333"/>
          <w:sz w:val="28"/>
          <w:szCs w:val="28"/>
          <w:lang w:eastAsia="ar-SA" w:bidi="ru-RU"/>
        </w:rPr>
        <w:t>4) установлены факты нарушений при проведении земляных работ в соответствии с выданным разрешением на осуществление земляных работ;</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bCs/>
          <w:color w:val="333333"/>
          <w:sz w:val="28"/>
          <w:szCs w:val="28"/>
          <w:lang w:eastAsia="ar-SA" w:bidi="ru-RU"/>
        </w:rPr>
        <w:t xml:space="preserve">5) наличие противоречивых сведений в заявлении о предоставлении услуги и приложенных к нему документах.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Отказ от предоставления муниципальной услуги не препятствует повторному обращению заявителя в орган местного самоуправления за предоставлением муниципальной услуги.</w:t>
      </w:r>
      <w:bookmarkStart w:id="20" w:name="bookmark302"/>
      <w:bookmarkEnd w:id="20"/>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30.2 Орган местного самоуправления обеспечивает предоставление муниципальной услуги в электронной форме посредством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21" w:name="bookmark303"/>
      <w:bookmarkEnd w:id="21"/>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30.2.1 Для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22" w:name="bookmark304"/>
      <w:bookmarkEnd w:id="22"/>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30.2.2  Заполненное заявление отправляется заявителем вместе с прикрепленными электронными образами обязательных документов, указанными в пункте 10 настоящего Административного регламента, необходимых для предоставления муниципальной услуги, в орган местного самоуправления.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23" w:name="bookmark305"/>
      <w:bookmarkEnd w:id="23"/>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30.2.3  Заявитель уведомляется о получении органом местного самоуправления заявления и документов в день подачи заявления посредством изменения статуса заявления в Личном кабинете заявителя на Портале.</w:t>
      </w:r>
      <w:bookmarkStart w:id="24" w:name="bookmark306"/>
      <w:bookmarkEnd w:id="24"/>
    </w:p>
    <w:p w:rsidR="005523DF" w:rsidRDefault="005523DF" w:rsidP="005523DF">
      <w:pPr>
        <w:ind w:firstLine="708"/>
        <w:jc w:val="both"/>
        <w:rPr>
          <w:rFonts w:ascii="Times New Roman" w:hAnsi="Times New Roman" w:cs="Times New Roman"/>
          <w:bCs/>
          <w:color w:val="333333"/>
          <w:sz w:val="28"/>
          <w:szCs w:val="28"/>
          <w:lang w:eastAsia="ar-SA" w:bidi="ru-RU"/>
        </w:rPr>
      </w:pPr>
      <w:r>
        <w:rPr>
          <w:rFonts w:ascii="Times New Roman" w:hAnsi="Times New Roman" w:cs="Times New Roman"/>
          <w:color w:val="333333"/>
          <w:sz w:val="28"/>
          <w:szCs w:val="28"/>
          <w:lang w:eastAsia="ar-SA" w:bidi="ru-RU"/>
        </w:rPr>
        <w:t>30.2.4  Решение о предоставлении муниципальной услуги принимается органом местного самоуправления на основании электронных образов документов, представленных заявителем, сведений, а также сведений, полученных органом местного самоуправления  посредством межведомственного электронного взаимодействия, а также сведений и информации</w:t>
      </w:r>
      <w:bookmarkStart w:id="25" w:name="bookmark311"/>
      <w:bookmarkStart w:id="26" w:name="bookmark307"/>
      <w:bookmarkEnd w:id="25"/>
      <w:bookmarkEnd w:id="26"/>
      <w:r>
        <w:rPr>
          <w:rFonts w:ascii="Times New Roman" w:hAnsi="Times New Roman" w:cs="Times New Roman"/>
          <w:color w:val="333333"/>
          <w:sz w:val="28"/>
          <w:szCs w:val="28"/>
          <w:lang w:eastAsia="ar-SA" w:bidi="ru-RU"/>
        </w:rPr>
        <w:t xml:space="preserve"> 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4C7336" w:rsidRPr="00881498" w:rsidRDefault="004C7336" w:rsidP="004C7336">
      <w:pPr>
        <w:pStyle w:val="afff0"/>
        <w:jc w:val="center"/>
        <w:rPr>
          <w:rFonts w:ascii="Times New Roman" w:hAnsi="Times New Roman" w:cs="Times New Roman"/>
          <w:b/>
          <w:sz w:val="28"/>
          <w:szCs w:val="28"/>
        </w:rPr>
      </w:pPr>
      <w:r w:rsidRPr="00881498">
        <w:rPr>
          <w:rFonts w:ascii="Times New Roman" w:hAnsi="Times New Roman" w:cs="Times New Roman"/>
          <w:b/>
          <w:sz w:val="28"/>
          <w:szCs w:val="28"/>
        </w:rPr>
        <w:lastRenderedPageBreak/>
        <w:t>Размер платы, взимаемой с заявителя при предоставлении</w:t>
      </w:r>
    </w:p>
    <w:p w:rsidR="004C7336" w:rsidRPr="00881498" w:rsidRDefault="004C7336" w:rsidP="004C7336">
      <w:pPr>
        <w:pStyle w:val="afff0"/>
        <w:jc w:val="center"/>
        <w:rPr>
          <w:rFonts w:ascii="Times New Roman" w:hAnsi="Times New Roman" w:cs="Times New Roman"/>
          <w:b/>
          <w:sz w:val="28"/>
          <w:szCs w:val="28"/>
        </w:rPr>
      </w:pPr>
      <w:r w:rsidRPr="00881498">
        <w:rPr>
          <w:rFonts w:ascii="Times New Roman" w:hAnsi="Times New Roman" w:cs="Times New Roman"/>
          <w:b/>
          <w:sz w:val="28"/>
          <w:szCs w:val="28"/>
        </w:rPr>
        <w:t>муниципальной услуги, и способы ее взимания</w:t>
      </w:r>
    </w:p>
    <w:p w:rsidR="005523DF" w:rsidRDefault="005523DF" w:rsidP="005523DF">
      <w:pPr>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31. Муниципальная услуга предоставляется без взимания платы. </w:t>
      </w:r>
    </w:p>
    <w:p w:rsidR="005523DF" w:rsidRDefault="005523DF" w:rsidP="005523DF">
      <w:pPr>
        <w:jc w:val="both"/>
        <w:rPr>
          <w:rFonts w:ascii="Times New Roman" w:hAnsi="Times New Roman" w:cs="Times New Roman"/>
          <w:color w:val="333333"/>
          <w:sz w:val="28"/>
          <w:szCs w:val="28"/>
          <w:lang w:eastAsia="ar-SA" w:bidi="ru-RU"/>
        </w:rPr>
      </w:pPr>
    </w:p>
    <w:p w:rsidR="005523DF" w:rsidRPr="005523DF" w:rsidRDefault="005523DF" w:rsidP="005523DF">
      <w:pPr>
        <w:jc w:val="center"/>
        <w:rPr>
          <w:rFonts w:ascii="Times New Roman" w:hAnsi="Times New Roman" w:cs="Times New Roman"/>
          <w:b/>
          <w:color w:val="333333"/>
          <w:sz w:val="28"/>
          <w:szCs w:val="28"/>
          <w:lang w:eastAsia="ar-SA"/>
        </w:rPr>
      </w:pPr>
      <w:r w:rsidRPr="005523DF">
        <w:rPr>
          <w:rFonts w:ascii="Times New Roman" w:hAnsi="Times New Roman" w:cs="Times New Roman"/>
          <w:b/>
          <w:color w:val="333333"/>
          <w:sz w:val="28"/>
          <w:szCs w:val="28"/>
          <w:lang w:eastAsia="ar-SA"/>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32. Максимальный срок ожидания в очереди при личной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10 минут.</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а) ознакомления с режимом работы МФЦ, а также с доступными для записи на прием датами и интервалами времени приема;</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б) записи в любые свободные для приема дату и время в пределах установленного в МФЦ графика приема заявителей.</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33.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rPr>
        <w:t>Запись на прием может осуществляться посредством информационной системы МФЦ, которая обеспечивает возможность интеграции с Порталом.</w:t>
      </w:r>
    </w:p>
    <w:p w:rsidR="005523DF" w:rsidRDefault="005523DF" w:rsidP="005523DF">
      <w:pPr>
        <w:jc w:val="both"/>
        <w:rPr>
          <w:rFonts w:ascii="Times New Roman" w:hAnsi="Times New Roman" w:cs="Times New Roman"/>
          <w:color w:val="333333"/>
          <w:sz w:val="28"/>
          <w:szCs w:val="28"/>
          <w:lang w:eastAsia="ar-SA" w:bidi="ru-RU"/>
        </w:rPr>
      </w:pPr>
    </w:p>
    <w:p w:rsidR="009976D8" w:rsidRPr="00881498" w:rsidRDefault="009976D8" w:rsidP="009976D8">
      <w:pPr>
        <w:pStyle w:val="afff0"/>
        <w:jc w:val="center"/>
        <w:rPr>
          <w:rFonts w:ascii="Times New Roman" w:hAnsi="Times New Roman" w:cs="Times New Roman"/>
          <w:b/>
          <w:sz w:val="28"/>
          <w:szCs w:val="28"/>
        </w:rPr>
      </w:pPr>
      <w:r w:rsidRPr="00881498">
        <w:rPr>
          <w:rFonts w:ascii="Times New Roman" w:hAnsi="Times New Roman" w:cs="Times New Roman"/>
          <w:b/>
          <w:sz w:val="28"/>
          <w:szCs w:val="28"/>
        </w:rPr>
        <w:t>Срок регистрации запроса заявителя о предоставлении</w:t>
      </w:r>
    </w:p>
    <w:p w:rsidR="009976D8" w:rsidRPr="00881498" w:rsidRDefault="009976D8" w:rsidP="009976D8">
      <w:pPr>
        <w:pStyle w:val="afff0"/>
        <w:jc w:val="center"/>
        <w:rPr>
          <w:rFonts w:ascii="Times New Roman" w:hAnsi="Times New Roman" w:cs="Times New Roman"/>
          <w:b/>
          <w:sz w:val="28"/>
          <w:szCs w:val="28"/>
        </w:rPr>
      </w:pPr>
      <w:r w:rsidRPr="00881498">
        <w:rPr>
          <w:rFonts w:ascii="Times New Roman" w:hAnsi="Times New Roman" w:cs="Times New Roman"/>
          <w:b/>
          <w:sz w:val="28"/>
          <w:szCs w:val="28"/>
        </w:rPr>
        <w:t>муниципальной услуги</w:t>
      </w:r>
    </w:p>
    <w:p w:rsidR="005523DF" w:rsidRDefault="005523DF" w:rsidP="005523DF">
      <w:pPr>
        <w:ind w:firstLine="708"/>
        <w:jc w:val="both"/>
        <w:rPr>
          <w:rFonts w:ascii="Times New Roman" w:hAnsi="Times New Roman" w:cs="Times New Roman"/>
          <w:bCs/>
          <w:iCs/>
          <w:color w:val="333333"/>
          <w:sz w:val="28"/>
          <w:szCs w:val="28"/>
          <w:lang w:eastAsia="ar-SA" w:bidi="ru-RU"/>
        </w:rPr>
      </w:pPr>
      <w:r>
        <w:rPr>
          <w:rFonts w:ascii="Times New Roman" w:hAnsi="Times New Roman" w:cs="Times New Roman"/>
          <w:color w:val="333333"/>
          <w:sz w:val="28"/>
          <w:szCs w:val="28"/>
          <w:lang w:eastAsia="ar-SA"/>
        </w:rPr>
        <w:t xml:space="preserve">34. Заявление о предоставлении муниципальной услуги считается поступившим в орган местного самоуправления со дня его регистрации. </w:t>
      </w:r>
    </w:p>
    <w:p w:rsidR="005523DF" w:rsidRDefault="005523DF" w:rsidP="005523DF">
      <w:pPr>
        <w:ind w:firstLine="708"/>
        <w:jc w:val="both"/>
        <w:rPr>
          <w:rFonts w:ascii="Times New Roman" w:hAnsi="Times New Roman" w:cs="Times New Roman"/>
          <w:bCs/>
          <w:iCs/>
          <w:color w:val="333333"/>
          <w:sz w:val="28"/>
          <w:szCs w:val="28"/>
          <w:lang w:eastAsia="ar-SA" w:bidi="ru-RU"/>
        </w:rPr>
      </w:pPr>
      <w:r>
        <w:rPr>
          <w:rFonts w:ascii="Times New Roman" w:hAnsi="Times New Roman" w:cs="Times New Roman"/>
          <w:bCs/>
          <w:iCs/>
          <w:color w:val="333333"/>
          <w:sz w:val="28"/>
          <w:szCs w:val="28"/>
          <w:lang w:eastAsia="ar-SA" w:bidi="ru-RU"/>
        </w:rPr>
        <w:t>Регистрация заявления о предоставлении муниципальной услуги, представленного заявителем (представителем заявителя) в целях, указанных в пунктах 12.1, 12.3, 12.4 в орган местного самоуправления осуществляется не позднее одного рабочего дня, следующего за днем его поступления.</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bCs/>
          <w:iCs/>
          <w:color w:val="333333"/>
          <w:sz w:val="28"/>
          <w:szCs w:val="28"/>
          <w:lang w:eastAsia="ar-SA" w:bidi="ru-RU"/>
        </w:rPr>
        <w:t>Регистрация заявления о предоставлении муниципальной услуги, представленного заявителем (представителем заявителя) в целях, указанных в пункте 12.2 в орган местного самоуправления, осуществляется в день поступления.</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xml:space="preserve">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w:t>
      </w:r>
      <w:r>
        <w:rPr>
          <w:rFonts w:ascii="Times New Roman" w:hAnsi="Times New Roman" w:cs="Times New Roman"/>
          <w:color w:val="333333"/>
          <w:sz w:val="28"/>
          <w:szCs w:val="28"/>
          <w:lang w:eastAsia="ar-SA"/>
        </w:rPr>
        <w:lastRenderedPageBreak/>
        <w:t>выходным или нерабочим праздничным днем.</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5523DF" w:rsidRDefault="005523DF" w:rsidP="005523DF">
      <w:pPr>
        <w:jc w:val="both"/>
        <w:rPr>
          <w:rFonts w:ascii="Times New Roman" w:hAnsi="Times New Roman" w:cs="Times New Roman"/>
          <w:color w:val="333333"/>
          <w:sz w:val="28"/>
          <w:szCs w:val="28"/>
          <w:lang w:eastAsia="ar-SA"/>
        </w:rPr>
      </w:pPr>
      <w:bookmarkStart w:id="27" w:name="bookmark309"/>
      <w:bookmarkStart w:id="28" w:name="bookmark312"/>
      <w:bookmarkEnd w:id="27"/>
      <w:bookmarkEnd w:id="28"/>
    </w:p>
    <w:p w:rsidR="005523DF" w:rsidRPr="005523DF" w:rsidRDefault="005523DF" w:rsidP="005523DF">
      <w:pPr>
        <w:jc w:val="center"/>
        <w:rPr>
          <w:rFonts w:ascii="Times New Roman" w:hAnsi="Times New Roman" w:cs="Times New Roman"/>
          <w:b/>
          <w:i/>
          <w:color w:val="333333"/>
          <w:sz w:val="28"/>
          <w:szCs w:val="28"/>
          <w:lang w:eastAsia="ar-SA"/>
        </w:rPr>
      </w:pPr>
      <w:r w:rsidRPr="005523DF">
        <w:rPr>
          <w:rFonts w:ascii="Times New Roman" w:hAnsi="Times New Roman" w:cs="Times New Roman"/>
          <w:b/>
          <w:color w:val="333333"/>
          <w:sz w:val="28"/>
          <w:szCs w:val="28"/>
          <w:lang w:eastAsia="ar-SA"/>
        </w:rPr>
        <w:t>Требования к помещениям, в которых предоставляются муниципальные услуги</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35.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36.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bidi="ru-RU"/>
        </w:rPr>
        <w:t xml:space="preserve">37.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rPr>
        <w:t xml:space="preserve">38.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39.  Центральный вход в здание органа местного самоуправления (уполномоченного органа) должен быть оборудован информационной табличкой (вывеской), содержащей информацию: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1) наименование;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2) местонахождение и юридический адрес;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3) режим работы;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4) график приема;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5) номера телефонов для справок.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40. Помещения, в которых предоставляется муниципальная услуга, должны соответствовать санитарно-эпидемиологическим правилам и нормативам.</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40.1. Помещения, в которых предоставляется муниципальная услуга, оснащаются:</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 системами кондиционирования воздуха, противопожарной системой </w:t>
      </w:r>
      <w:r>
        <w:rPr>
          <w:rFonts w:ascii="Times New Roman" w:hAnsi="Times New Roman" w:cs="Times New Roman"/>
          <w:color w:val="333333"/>
          <w:sz w:val="28"/>
          <w:szCs w:val="28"/>
          <w:lang w:eastAsia="ar-SA" w:bidi="ru-RU"/>
        </w:rPr>
        <w:lastRenderedPageBreak/>
        <w:t xml:space="preserve">и средствами пожаротушения;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системой оповещения о возникновении чрезвычайной ситуации;</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средствами оказания первой медицинской помощи;</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туалетными комнатами для посетителей.</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bidi="ru-RU"/>
        </w:rPr>
        <w:t>- местами хранения верхней одежды заявителей.</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rPr>
        <w:t>- 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40.2.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40.3.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40.4. Места для заполнения заявлений оборудуются стульями, столами (стойками), бланками заявлений, письменными принадлежностями.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40.5. Места приема заявителей оборудуются информационными табличками (вывесками) с указанием: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1) номера кабинета и наименования отдела;</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2) фамилии, имени и отчества, должности ответственного лица за прием документов; </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3) графика приема Заявителей.</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bidi="ru-RU"/>
        </w:rPr>
        <w:t>40.6.  Лицо, ответственное за прием документов, должно иметь настольную табличку с указанием фамилии, имени, отчества и должности.</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40.7.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rPr>
        <w:t>– возможность беспрепятственного доступа к объекту (зданию, помещению), в котором предоставляется муниципальная услуга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сопровождение инвалидов, имеющих стойкие расстройства функции зрения и самостоятельного передвижения;</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w:t>
      </w:r>
      <w:r>
        <w:rPr>
          <w:rFonts w:ascii="Times New Roman" w:hAnsi="Times New Roman" w:cs="Times New Roman"/>
          <w:color w:val="333333"/>
          <w:sz w:val="28"/>
          <w:szCs w:val="28"/>
          <w:lang w:eastAsia="ar-SA" w:bidi="ru-RU"/>
        </w:rPr>
        <w:lastRenderedPageBreak/>
        <w:t>к муниципальной услуге с учетом ограничений их жизнедеятельности;</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допуск сурдопереводчика и тифлосурдопереводчика;</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оказание инвалидам помощи в преодолении барьеров, мешающих получению ими муниципальных услуг наравне с другими лицами.</w:t>
      </w:r>
    </w:p>
    <w:p w:rsidR="005523DF" w:rsidRDefault="005523DF" w:rsidP="005523DF">
      <w:pPr>
        <w:jc w:val="both"/>
        <w:rPr>
          <w:rFonts w:ascii="Times New Roman" w:hAnsi="Times New Roman" w:cs="Times New Roman"/>
          <w:color w:val="333333"/>
          <w:sz w:val="28"/>
          <w:szCs w:val="28"/>
          <w:lang w:eastAsia="ar-SA" w:bidi="ru-RU"/>
        </w:rPr>
      </w:pPr>
    </w:p>
    <w:p w:rsidR="005523DF" w:rsidRPr="00CE229B" w:rsidRDefault="005523DF" w:rsidP="005523DF">
      <w:pPr>
        <w:jc w:val="center"/>
        <w:rPr>
          <w:rFonts w:ascii="Times New Roman" w:hAnsi="Times New Roman" w:cs="Times New Roman"/>
          <w:b/>
          <w:color w:val="333333"/>
          <w:sz w:val="28"/>
          <w:szCs w:val="28"/>
          <w:lang w:eastAsia="ar-SA"/>
        </w:rPr>
      </w:pPr>
      <w:r w:rsidRPr="00CE229B">
        <w:rPr>
          <w:rFonts w:ascii="Times New Roman" w:hAnsi="Times New Roman" w:cs="Times New Roman"/>
          <w:b/>
          <w:color w:val="333333"/>
          <w:sz w:val="28"/>
          <w:szCs w:val="28"/>
          <w:lang w:eastAsia="ar-SA"/>
        </w:rPr>
        <w:t>Показатели доступности и качества муниципальной услуги</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41. Показателями доступности предоставления муниципальной услуги являются:</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2) соблюдение стандарта предоставления муниципальной услуги;</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3) предоставление возможности подачи заявления о предоставлении муниципальной услуги и документов через Портал;</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5) возможность получения муниципальной услуги в многофункциональном центре предоставления государственных и муниципальных услуг;</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6) возможность либо невозможность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(при наличии), по выбору заявителя (экстерриториальный принцип).</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42. Показателями качества предоставления муниципальной услуги являются:</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1) отсутствие очередей при приеме (выдаче) документов;</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2) отсутствие нарушений сроков предоставления муниципальной услуги;</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3) отсутствие обоснованных жалоб со стороны заявителей по результатам предоставления муниципальной услуги;</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5523DF" w:rsidRDefault="005523DF" w:rsidP="005523DF">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xml:space="preserve">43. Количество взаимодействий заявителя с уполномоченными должностными лицами органа местного самоуправления при предоставлении </w:t>
      </w:r>
      <w:r>
        <w:rPr>
          <w:rFonts w:ascii="Times New Roman" w:hAnsi="Times New Roman" w:cs="Times New Roman"/>
          <w:color w:val="333333"/>
          <w:sz w:val="28"/>
          <w:szCs w:val="28"/>
          <w:lang w:eastAsia="ar-SA"/>
        </w:rPr>
        <w:lastRenderedPageBreak/>
        <w:t>муниципальной услуги - 1, их общая продолжительность – 10 минут:</w:t>
      </w:r>
    </w:p>
    <w:p w:rsidR="005523DF" w:rsidRDefault="005523DF" w:rsidP="005523DF">
      <w:pPr>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rPr>
        <w:t>при личном получении заявителем результата предоставления муниципальной услуги.</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44.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органа местного самоуправления.</w:t>
      </w:r>
    </w:p>
    <w:p w:rsidR="005523DF" w:rsidRDefault="005523DF" w:rsidP="005523DF">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45. Предоставление муниципальной услуги осуществляется в электронной форме без взаимодействия заявителя с должностными лицами органа местного самоуправления, в том числе с использованием Портала. </w:t>
      </w:r>
    </w:p>
    <w:p w:rsidR="005523DF" w:rsidRDefault="005523DF" w:rsidP="005523DF">
      <w:pPr>
        <w:ind w:firstLine="708"/>
        <w:jc w:val="both"/>
        <w:rPr>
          <w:rFonts w:ascii="Times New Roman" w:hAnsi="Times New Roman" w:cs="Times New Roman"/>
          <w:color w:val="333333"/>
          <w:sz w:val="28"/>
          <w:szCs w:val="28"/>
          <w:lang w:eastAsia="ar-SA" w:bidi="ru-RU"/>
        </w:rPr>
      </w:pPr>
    </w:p>
    <w:p w:rsidR="00CE229B" w:rsidRPr="00CE229B" w:rsidRDefault="00CE229B" w:rsidP="00CE229B">
      <w:pPr>
        <w:ind w:firstLine="708"/>
        <w:jc w:val="center"/>
        <w:rPr>
          <w:rFonts w:ascii="Times New Roman" w:hAnsi="Times New Roman" w:cs="Times New Roman"/>
          <w:b/>
          <w:color w:val="333333"/>
          <w:sz w:val="28"/>
          <w:szCs w:val="28"/>
          <w:lang w:eastAsia="ar-SA" w:bidi="ru-RU"/>
        </w:rPr>
      </w:pPr>
      <w:r w:rsidRPr="00CE229B">
        <w:rPr>
          <w:rFonts w:ascii="Times New Roman" w:hAnsi="Times New Roman" w:cs="Times New Roman"/>
          <w:b/>
          <w:color w:val="333333"/>
          <w:sz w:val="28"/>
          <w:szCs w:val="28"/>
          <w:lang w:eastAsia="ar-SA"/>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E229B" w:rsidRDefault="00CE229B" w:rsidP="00CE229B">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xml:space="preserve">46. Перечень услуг, которые являются необходимыми и обязательными для предоставления муниципальной услуги, определен </w:t>
      </w:r>
      <w:hyperlink r:id="rId13" w:history="1">
        <w:r w:rsidRPr="00CE229B">
          <w:rPr>
            <w:rStyle w:val="af0"/>
            <w:rFonts w:ascii="Times New Roman" w:hAnsi="Times New Roman" w:cs="Times New Roman"/>
            <w:color w:val="000000"/>
            <w:sz w:val="28"/>
            <w:szCs w:val="28"/>
            <w:u w:val="none"/>
            <w:lang w:eastAsia="ar-SA"/>
          </w:rPr>
          <w:t>постановлением</w:t>
        </w:r>
      </w:hyperlink>
      <w:r w:rsidRPr="00CE229B">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Правительства Оренбургской области от 25.01.2012 № 42-п «Об </w:t>
      </w:r>
      <w:r>
        <w:rPr>
          <w:rFonts w:ascii="Times New Roman" w:hAnsi="Times New Roman" w:cs="Times New Roman"/>
          <w:color w:val="333333"/>
          <w:sz w:val="28"/>
          <w:szCs w:val="28"/>
          <w:lang w:eastAsia="ar-SA"/>
        </w:rPr>
        <w:t>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
    <w:p w:rsidR="00CE229B" w:rsidRDefault="00CE229B" w:rsidP="00CE229B">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47.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CE229B" w:rsidRDefault="00CE229B" w:rsidP="00CE229B">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48.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CE229B" w:rsidRDefault="00CE229B" w:rsidP="00CE229B">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w:t>
      </w:r>
      <w:r>
        <w:rPr>
          <w:rFonts w:ascii="Times New Roman" w:hAnsi="Times New Roman" w:cs="Times New Roman"/>
          <w:color w:val="333333"/>
          <w:sz w:val="28"/>
          <w:szCs w:val="28"/>
          <w:lang w:eastAsia="ar-SA"/>
        </w:rPr>
        <w:lastRenderedPageBreak/>
        <w:t>либо иной форме, а также прикрепление к заявлениям электронных копий документов:</w:t>
      </w:r>
    </w:p>
    <w:p w:rsidR="00CE229B" w:rsidRDefault="00CE229B" w:rsidP="00CE229B">
      <w:pPr>
        <w:ind w:firstLine="56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CE229B" w:rsidRDefault="00CE229B" w:rsidP="00CE229B">
      <w:pPr>
        <w:ind w:firstLine="56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CE229B" w:rsidRDefault="00CE229B" w:rsidP="00CE229B">
      <w:pPr>
        <w:ind w:firstLine="56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E229B" w:rsidRDefault="00CE229B" w:rsidP="00CE229B">
      <w:pPr>
        <w:ind w:firstLine="56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При формировании запроса заявителя в электронной форме заявителю обеспечиваются:</w:t>
      </w:r>
    </w:p>
    <w:p w:rsidR="00CE229B" w:rsidRDefault="00CE229B" w:rsidP="00CE229B">
      <w:pPr>
        <w:ind w:firstLine="56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возможность копирования и сохранения документов, необходимых для предоставления муниципальной услуги;</w:t>
      </w:r>
    </w:p>
    <w:p w:rsidR="00CE229B" w:rsidRDefault="00CE229B" w:rsidP="00CE229B">
      <w:pPr>
        <w:ind w:firstLine="56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возможность печати на бумажном носителе копии электронной формы запроса;</w:t>
      </w:r>
    </w:p>
    <w:p w:rsidR="00CE229B" w:rsidRDefault="00CE229B" w:rsidP="00CE229B">
      <w:pPr>
        <w:ind w:firstLine="56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CE229B" w:rsidRDefault="00CE229B" w:rsidP="00CE229B">
      <w:pPr>
        <w:ind w:firstLine="56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CE229B" w:rsidRDefault="00CE229B" w:rsidP="00CE229B">
      <w:pPr>
        <w:ind w:firstLine="56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возможность вернуться на любой из этапов заполнения электронной формы запроса без потери ранее введенной информации;</w:t>
      </w:r>
    </w:p>
    <w:p w:rsidR="00CE229B" w:rsidRDefault="00CE229B" w:rsidP="00CE229B">
      <w:pPr>
        <w:ind w:firstLine="56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CE229B" w:rsidRDefault="00CE229B" w:rsidP="00CE229B">
      <w:pPr>
        <w:ind w:firstLine="709"/>
        <w:jc w:val="both"/>
        <w:rPr>
          <w:rFonts w:ascii="Times New Roman" w:hAnsi="Times New Roman" w:cs="Times New Roman"/>
          <w:color w:val="333333"/>
          <w:sz w:val="28"/>
          <w:szCs w:val="28"/>
          <w:lang w:eastAsia="ar-SA" w:bidi="ru-RU"/>
        </w:rPr>
      </w:pPr>
      <w:bookmarkStart w:id="29" w:name="P396"/>
      <w:bookmarkEnd w:id="29"/>
      <w:r>
        <w:rPr>
          <w:rFonts w:ascii="Times New Roman" w:hAnsi="Times New Roman" w:cs="Times New Roman"/>
          <w:color w:val="333333"/>
          <w:sz w:val="28"/>
          <w:szCs w:val="28"/>
          <w:lang w:eastAsia="ar-SA"/>
        </w:rPr>
        <w:t>51. Требования к электронным документам, представляемым заявителем для получения муниципальной услуги:</w:t>
      </w:r>
    </w:p>
    <w:p w:rsidR="00CE229B" w:rsidRDefault="00CE229B" w:rsidP="00CE229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bidi="ru-RU"/>
        </w:rPr>
        <w:t>а) прилагаемые к заявлению электронные документы представляются в одном из следующих форматов - pdf, jpg, png;</w:t>
      </w:r>
    </w:p>
    <w:p w:rsidR="00CE229B" w:rsidRDefault="00CE229B" w:rsidP="00CE229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 xml:space="preserve">б) прилагаемые к заявлению электронные материалы проектной документации представляются в формате pdf. В случае, когда документ </w:t>
      </w:r>
      <w:r>
        <w:rPr>
          <w:rFonts w:ascii="Times New Roman" w:hAnsi="Times New Roman" w:cs="Times New Roman"/>
          <w:color w:val="333333"/>
          <w:sz w:val="28"/>
          <w:szCs w:val="28"/>
          <w:lang w:eastAsia="ar-SA"/>
        </w:rPr>
        <w:lastRenderedPageBreak/>
        <w:t>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CE229B" w:rsidRDefault="00CE229B" w:rsidP="00CE229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в) в целях представления электронных документов сканирование документов на бумажном носителе осуществляется:</w:t>
      </w:r>
    </w:p>
    <w:p w:rsidR="00CE229B" w:rsidRDefault="00CE229B" w:rsidP="00CE229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непосредственно с оригинала документа в масштабе 1:1 (не допускается сканирование с копий) с разрешением 300 dpi;</w:t>
      </w:r>
    </w:p>
    <w:p w:rsidR="00CE229B" w:rsidRDefault="00CE229B" w:rsidP="00CE229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в черно-белом режиме при отсутствии в документе графических изображений;</w:t>
      </w:r>
    </w:p>
    <w:p w:rsidR="00CE229B" w:rsidRDefault="00CE229B" w:rsidP="00CE229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в режиме полной цветопередачи при наличии в документе цветных графических изображений либо цветного текста;</w:t>
      </w:r>
    </w:p>
    <w:p w:rsidR="00CE229B" w:rsidRDefault="00CE229B" w:rsidP="00CE229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в режиме «оттенки серого» при наличии в документе изображений, отличных от цветного изображения;</w:t>
      </w:r>
    </w:p>
    <w:p w:rsidR="00CE229B" w:rsidRDefault="00CE229B" w:rsidP="00CE229B">
      <w:pPr>
        <w:ind w:firstLine="709"/>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г) документы в электронном виде, предоставляемые юридическим лицом или индивидуальным предпринимателем, подписываются квалифицированной ЭП;</w:t>
      </w:r>
    </w:p>
    <w:p w:rsidR="00CE229B" w:rsidRDefault="00CE229B" w:rsidP="00CE229B">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rPr>
        <w:t>д) наименования электронных документов должны соответствовать наименованиям документов на бумажном носителе.</w:t>
      </w:r>
    </w:p>
    <w:p w:rsidR="00CE229B" w:rsidRDefault="00CE229B" w:rsidP="005523DF">
      <w:pPr>
        <w:ind w:firstLine="708"/>
        <w:jc w:val="both"/>
        <w:rPr>
          <w:rFonts w:ascii="Times New Roman" w:hAnsi="Times New Roman" w:cs="Times New Roman"/>
          <w:color w:val="333333"/>
          <w:sz w:val="28"/>
          <w:szCs w:val="28"/>
          <w:lang w:eastAsia="ar-SA" w:bidi="ru-RU"/>
        </w:rPr>
      </w:pPr>
    </w:p>
    <w:p w:rsidR="006628BB" w:rsidRPr="00881498" w:rsidRDefault="006628BB" w:rsidP="004418BE">
      <w:pPr>
        <w:pStyle w:val="WW-Heading1"/>
        <w:numPr>
          <w:ilvl w:val="0"/>
          <w:numId w:val="16"/>
        </w:numPr>
        <w:kinsoku w:val="0"/>
        <w:overflowPunct w:val="0"/>
        <w:ind w:right="2"/>
      </w:pPr>
      <w:r w:rsidRPr="00881498">
        <w:rPr>
          <w:shd w:val="clear" w:color="auto" w:fill="FFFFFF"/>
        </w:rPr>
        <w:t>Состав, последовательность и сроки выполнения административных процедур</w:t>
      </w:r>
    </w:p>
    <w:p w:rsidR="00357E0B" w:rsidRPr="00881498" w:rsidRDefault="00357E0B" w:rsidP="00357E0B">
      <w:pPr>
        <w:rPr>
          <w:rFonts w:ascii="Times New Roman" w:hAnsi="Times New Roman" w:cs="Times New Roman"/>
          <w:b/>
          <w:bCs/>
          <w:sz w:val="28"/>
          <w:szCs w:val="28"/>
        </w:rPr>
      </w:pPr>
    </w:p>
    <w:p w:rsidR="00E955F3" w:rsidRPr="00881498" w:rsidRDefault="00E955F3" w:rsidP="00E955F3">
      <w:pPr>
        <w:pStyle w:val="afff0"/>
        <w:jc w:val="center"/>
        <w:rPr>
          <w:rFonts w:ascii="Times New Roman" w:hAnsi="Times New Roman" w:cs="Times New Roman"/>
          <w:b/>
          <w:sz w:val="28"/>
          <w:szCs w:val="28"/>
        </w:rPr>
      </w:pPr>
      <w:r w:rsidRPr="00881498">
        <w:rPr>
          <w:rFonts w:ascii="Times New Roman" w:hAnsi="Times New Roman" w:cs="Times New Roman"/>
          <w:b/>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w:t>
      </w:r>
    </w:p>
    <w:p w:rsidR="00E955F3" w:rsidRPr="00881498" w:rsidRDefault="00E955F3" w:rsidP="00E955F3">
      <w:pPr>
        <w:pStyle w:val="afff0"/>
        <w:jc w:val="center"/>
        <w:rPr>
          <w:rFonts w:ascii="Times New Roman" w:hAnsi="Times New Roman" w:cs="Times New Roman"/>
          <w:b/>
          <w:sz w:val="28"/>
          <w:szCs w:val="28"/>
        </w:rPr>
      </w:pPr>
      <w:r w:rsidRPr="00881498">
        <w:rPr>
          <w:rFonts w:ascii="Times New Roman" w:hAnsi="Times New Roman" w:cs="Times New Roman"/>
          <w:b/>
          <w:sz w:val="28"/>
          <w:szCs w:val="28"/>
        </w:rPr>
        <w:t>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CE229B" w:rsidRDefault="00CE229B" w:rsidP="00CE229B">
      <w:pPr>
        <w:ind w:firstLine="709"/>
        <w:jc w:val="both"/>
        <w:rPr>
          <w:rFonts w:ascii="Times New Roman" w:hAnsi="Times New Roman" w:cs="Times New Roman"/>
          <w:color w:val="333333"/>
          <w:sz w:val="28"/>
          <w:szCs w:val="28"/>
          <w:lang w:eastAsia="ar-SA" w:bidi="ru-RU"/>
        </w:rPr>
      </w:pPr>
      <w:bookmarkStart w:id="30" w:name="P343"/>
      <w:bookmarkEnd w:id="30"/>
      <w:r>
        <w:rPr>
          <w:rFonts w:ascii="Times New Roman" w:hAnsi="Times New Roman" w:cs="Times New Roman"/>
          <w:color w:val="333333"/>
          <w:sz w:val="28"/>
          <w:szCs w:val="28"/>
          <w:lang w:eastAsia="ar-SA" w:bidi="ru-RU"/>
        </w:rPr>
        <w:t>52.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CE229B" w:rsidRDefault="00CE229B" w:rsidP="00CE229B">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52.1. вариант 1 – получения разрешения на производство земляных работ на территории муниципального образования </w:t>
      </w:r>
      <w:r w:rsidR="00E43ADD">
        <w:rPr>
          <w:rFonts w:ascii="Times New Roman" w:hAnsi="Times New Roman" w:cs="Times New Roman"/>
          <w:color w:val="333333"/>
          <w:sz w:val="28"/>
          <w:szCs w:val="28"/>
          <w:lang w:eastAsia="ar-SA" w:bidi="ru-RU"/>
        </w:rPr>
        <w:t>Бурунчинский</w:t>
      </w:r>
      <w:r>
        <w:rPr>
          <w:rFonts w:ascii="Times New Roman" w:hAnsi="Times New Roman" w:cs="Times New Roman"/>
          <w:color w:val="333333"/>
          <w:sz w:val="28"/>
          <w:szCs w:val="28"/>
          <w:lang w:eastAsia="ar-SA" w:bidi="ru-RU"/>
        </w:rPr>
        <w:t xml:space="preserve"> сельсовет Саракташского района Оренбургской области;</w:t>
      </w:r>
    </w:p>
    <w:p w:rsidR="00CE229B" w:rsidRDefault="00CE229B" w:rsidP="00CE229B">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52.2. вариант 2 – получение разрешения на производство земляных работ в связи с аварийно-восстановительными работами на территории муниципального образования </w:t>
      </w:r>
      <w:r w:rsidR="00E43ADD">
        <w:rPr>
          <w:rFonts w:ascii="Times New Roman" w:hAnsi="Times New Roman" w:cs="Times New Roman"/>
          <w:color w:val="333333"/>
          <w:sz w:val="28"/>
          <w:szCs w:val="28"/>
          <w:lang w:eastAsia="ar-SA" w:bidi="ru-RU"/>
        </w:rPr>
        <w:t>Бурунчинский</w:t>
      </w:r>
      <w:r>
        <w:rPr>
          <w:rFonts w:ascii="Times New Roman" w:hAnsi="Times New Roman" w:cs="Times New Roman"/>
          <w:color w:val="333333"/>
          <w:sz w:val="28"/>
          <w:szCs w:val="28"/>
          <w:lang w:eastAsia="ar-SA" w:bidi="ru-RU"/>
        </w:rPr>
        <w:t xml:space="preserve"> сельсовет Саракташского района Оренбургской области;</w:t>
      </w:r>
    </w:p>
    <w:p w:rsidR="00CE229B" w:rsidRDefault="00CE229B" w:rsidP="00CE229B">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52.3. вариант 3 – продления разрешения на право производства земляных работ на территории муниципального образования </w:t>
      </w:r>
      <w:r w:rsidR="00E43ADD">
        <w:rPr>
          <w:rFonts w:ascii="Times New Roman" w:hAnsi="Times New Roman" w:cs="Times New Roman"/>
          <w:color w:val="333333"/>
          <w:sz w:val="28"/>
          <w:szCs w:val="28"/>
          <w:lang w:eastAsia="ar-SA" w:bidi="ru-RU"/>
        </w:rPr>
        <w:t>Бурунчинский</w:t>
      </w:r>
      <w:r>
        <w:rPr>
          <w:rFonts w:ascii="Times New Roman" w:hAnsi="Times New Roman" w:cs="Times New Roman"/>
          <w:color w:val="333333"/>
          <w:sz w:val="28"/>
          <w:szCs w:val="28"/>
          <w:lang w:eastAsia="ar-SA" w:bidi="ru-RU"/>
        </w:rPr>
        <w:t xml:space="preserve"> сельсовет Саракташского района Оренбургской области;</w:t>
      </w:r>
    </w:p>
    <w:p w:rsidR="00CE229B" w:rsidRDefault="00CE229B" w:rsidP="00CE229B">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lastRenderedPageBreak/>
        <w:t xml:space="preserve">52.4. вариант 4 – закрытия разрешения на право производства земляных работ на территории муниципального образования </w:t>
      </w:r>
      <w:r w:rsidR="00E43ADD">
        <w:rPr>
          <w:rFonts w:ascii="Times New Roman" w:hAnsi="Times New Roman" w:cs="Times New Roman"/>
          <w:color w:val="333333"/>
          <w:sz w:val="28"/>
          <w:szCs w:val="28"/>
          <w:lang w:eastAsia="ar-SA" w:bidi="ru-RU"/>
        </w:rPr>
        <w:t>Бурунчинский</w:t>
      </w:r>
      <w:r>
        <w:rPr>
          <w:rFonts w:ascii="Times New Roman" w:hAnsi="Times New Roman" w:cs="Times New Roman"/>
          <w:color w:val="333333"/>
          <w:sz w:val="28"/>
          <w:szCs w:val="28"/>
          <w:lang w:eastAsia="ar-SA" w:bidi="ru-RU"/>
        </w:rPr>
        <w:t xml:space="preserve"> сельсовет Саракташского района Оренбургской области;</w:t>
      </w:r>
    </w:p>
    <w:p w:rsidR="00CE229B" w:rsidRDefault="00CE229B" w:rsidP="00CE229B">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52.5. Варианты предоставления муниципальной услуги, включающие в том числе варианты предоставления муниципальной услуги, необходимые:</w:t>
      </w:r>
    </w:p>
    <w:p w:rsidR="00CE229B" w:rsidRDefault="00CE229B" w:rsidP="00CE229B">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52.5.1. для исправления допущенных опечаток и ошибок в выданных в результате предоставления муниципальной услуги документах;</w:t>
      </w:r>
    </w:p>
    <w:p w:rsidR="00CE229B" w:rsidRDefault="00CE229B" w:rsidP="00CE229B">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52.5.2. для выдачи дубликата документа, выданного по результатам предоставления муниципальной услуги не предусматриваются.</w:t>
      </w:r>
    </w:p>
    <w:p w:rsidR="00CE229B" w:rsidRDefault="00CE229B" w:rsidP="00CE229B">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53.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8 к настоящему Административному регламенту.</w:t>
      </w:r>
    </w:p>
    <w:p w:rsidR="00CE229B" w:rsidRDefault="00CE229B" w:rsidP="00CE229B">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54.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CE229B" w:rsidRDefault="00CE229B" w:rsidP="00CE229B">
      <w:pPr>
        <w:jc w:val="both"/>
        <w:rPr>
          <w:rFonts w:ascii="Times New Roman" w:hAnsi="Times New Roman" w:cs="Times New Roman"/>
          <w:b/>
          <w:bCs/>
          <w:i/>
          <w:iCs/>
          <w:color w:val="333333"/>
          <w:sz w:val="28"/>
          <w:szCs w:val="28"/>
          <w:lang w:eastAsia="ar-SA" w:bidi="ru-RU"/>
        </w:rPr>
      </w:pPr>
    </w:p>
    <w:p w:rsidR="00CE229B" w:rsidRPr="00CE229B" w:rsidRDefault="00CE229B" w:rsidP="00CE229B">
      <w:pPr>
        <w:jc w:val="center"/>
        <w:rPr>
          <w:rFonts w:ascii="Times New Roman" w:hAnsi="Times New Roman" w:cs="Times New Roman"/>
          <w:b/>
          <w:bCs/>
          <w:iCs/>
          <w:color w:val="333333"/>
          <w:sz w:val="28"/>
          <w:szCs w:val="28"/>
          <w:lang w:eastAsia="ar-SA" w:bidi="ru-RU"/>
        </w:rPr>
      </w:pPr>
      <w:r w:rsidRPr="00CE229B">
        <w:rPr>
          <w:rFonts w:ascii="Times New Roman" w:hAnsi="Times New Roman" w:cs="Times New Roman"/>
          <w:b/>
          <w:bCs/>
          <w:iCs/>
          <w:color w:val="333333"/>
          <w:sz w:val="28"/>
          <w:szCs w:val="28"/>
          <w:lang w:eastAsia="ar-SA" w:bidi="ru-RU"/>
        </w:rPr>
        <w:t>Описание административной процедуры профилирования заявителя</w:t>
      </w:r>
    </w:p>
    <w:p w:rsidR="00CE229B" w:rsidRDefault="00CE229B" w:rsidP="00CE229B">
      <w:pPr>
        <w:ind w:firstLine="709"/>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55. Описание административной процедуры профилирования заявителя определяется в соответствии с вариантом предоставления муниципальной услуги в соответствии с Приложением № 9.</w:t>
      </w:r>
    </w:p>
    <w:p w:rsidR="00CE229B" w:rsidRDefault="00CE229B" w:rsidP="00CE229B">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56.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CE229B" w:rsidRDefault="00CE229B" w:rsidP="00CE229B">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57.Формирование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CE229B" w:rsidRDefault="00CE229B" w:rsidP="00CE229B">
      <w:pPr>
        <w:jc w:val="both"/>
        <w:rPr>
          <w:rFonts w:ascii="Times New Roman" w:hAnsi="Times New Roman" w:cs="Times New Roman"/>
          <w:color w:val="333333"/>
          <w:sz w:val="28"/>
          <w:szCs w:val="28"/>
          <w:lang w:eastAsia="ar-SA" w:bidi="ru-RU"/>
        </w:rPr>
      </w:pPr>
    </w:p>
    <w:p w:rsidR="00CE229B" w:rsidRPr="00CE229B" w:rsidRDefault="00CE229B" w:rsidP="00CE229B">
      <w:pPr>
        <w:jc w:val="center"/>
        <w:rPr>
          <w:rFonts w:ascii="Times New Roman" w:hAnsi="Times New Roman" w:cs="Times New Roman"/>
          <w:b/>
          <w:color w:val="333333"/>
          <w:sz w:val="28"/>
          <w:szCs w:val="28"/>
          <w:lang w:eastAsia="ar-SA" w:bidi="ru-RU"/>
        </w:rPr>
      </w:pPr>
      <w:r w:rsidRPr="00CE229B">
        <w:rPr>
          <w:rFonts w:ascii="Times New Roman" w:hAnsi="Times New Roman" w:cs="Times New Roman"/>
          <w:b/>
          <w:color w:val="333333"/>
          <w:sz w:val="28"/>
          <w:szCs w:val="28"/>
          <w:lang w:eastAsia="ar-SA" w:bidi="ru-RU"/>
        </w:rPr>
        <w:t>Подразделы, содержащие описание вариантов предоставления</w:t>
      </w:r>
    </w:p>
    <w:p w:rsidR="00CE229B" w:rsidRDefault="00CE229B" w:rsidP="00CE229B">
      <w:pPr>
        <w:jc w:val="center"/>
        <w:rPr>
          <w:rFonts w:ascii="Times New Roman" w:hAnsi="Times New Roman" w:cs="Times New Roman"/>
          <w:b/>
          <w:i/>
          <w:color w:val="333333"/>
          <w:sz w:val="28"/>
          <w:szCs w:val="28"/>
          <w:lang w:eastAsia="ar-SA" w:bidi="ru-RU"/>
        </w:rPr>
      </w:pPr>
      <w:r w:rsidRPr="00CE229B">
        <w:rPr>
          <w:rFonts w:ascii="Times New Roman" w:hAnsi="Times New Roman" w:cs="Times New Roman"/>
          <w:b/>
          <w:color w:val="333333"/>
          <w:sz w:val="28"/>
          <w:szCs w:val="28"/>
          <w:lang w:eastAsia="ar-SA" w:bidi="ru-RU"/>
        </w:rPr>
        <w:t>муниципальной услуги</w:t>
      </w:r>
    </w:p>
    <w:p w:rsidR="00CE229B" w:rsidRDefault="00CE229B" w:rsidP="00CE229B">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58. При предоставлении муниципальной услуги в соответствии с вариантами предоставления муниципальной услуги, указанными в пунктах 12.1. – 12.4 Административного регламента, осуществляются следующие административные действия (процедуры): </w:t>
      </w:r>
    </w:p>
    <w:p w:rsidR="00CE229B" w:rsidRDefault="00CE229B" w:rsidP="00CE229B">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58.1. Прием заявления и документов и (или) информации, необходимых для предоставления муниципальной услуги; </w:t>
      </w:r>
    </w:p>
    <w:p w:rsidR="00CE229B" w:rsidRDefault="00CE229B" w:rsidP="00CE229B">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58.2. Межведомственное информационное взаимодействие; </w:t>
      </w:r>
    </w:p>
    <w:p w:rsidR="00CE229B" w:rsidRDefault="00CE229B" w:rsidP="00CE229B">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58.3. Принятие решения о предоставлении (об отказе в предоставлении) муниципальной услуги;</w:t>
      </w:r>
    </w:p>
    <w:p w:rsidR="00CE229B" w:rsidRDefault="00CE229B" w:rsidP="00CE229B">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 xml:space="preserve">58.4. Предоставление результата муниципальной услуги. </w:t>
      </w:r>
    </w:p>
    <w:p w:rsidR="00CE229B" w:rsidRDefault="00CE229B" w:rsidP="00CE229B">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59. Описание административных действий (процедур) в зависимости от варианта предоставления муниципальной услуги приведено в приложении № 8 к Административному регламенту.</w:t>
      </w:r>
    </w:p>
    <w:p w:rsidR="00CE229B" w:rsidRDefault="00CE229B" w:rsidP="00CE229B">
      <w:pPr>
        <w:ind w:firstLine="708"/>
        <w:jc w:val="both"/>
        <w:rPr>
          <w:rFonts w:ascii="Times New Roman" w:hAnsi="Times New Roman" w:cs="Times New Roman"/>
          <w:b/>
          <w:i/>
          <w:color w:val="333333"/>
          <w:sz w:val="28"/>
          <w:szCs w:val="28"/>
          <w:lang w:eastAsia="ar-SA" w:bidi="ru-RU"/>
        </w:rPr>
      </w:pPr>
      <w:r>
        <w:rPr>
          <w:rFonts w:ascii="Times New Roman" w:hAnsi="Times New Roman" w:cs="Times New Roman"/>
          <w:color w:val="333333"/>
          <w:sz w:val="28"/>
          <w:szCs w:val="28"/>
          <w:lang w:eastAsia="ar-SA" w:bidi="ru-RU"/>
        </w:rPr>
        <w:t xml:space="preserve">Предоставление муниципальной услуги в упреждающем (преактивном) </w:t>
      </w:r>
      <w:r>
        <w:rPr>
          <w:rFonts w:ascii="Times New Roman" w:hAnsi="Times New Roman" w:cs="Times New Roman"/>
          <w:color w:val="333333"/>
          <w:sz w:val="28"/>
          <w:szCs w:val="28"/>
          <w:lang w:eastAsia="ar-SA" w:bidi="ru-RU"/>
        </w:rPr>
        <w:lastRenderedPageBreak/>
        <w:t>режиме не предусмотрено.</w:t>
      </w:r>
    </w:p>
    <w:p w:rsidR="00E955F3" w:rsidRPr="00881498" w:rsidRDefault="00E955F3" w:rsidP="00E955F3">
      <w:pPr>
        <w:pStyle w:val="afff0"/>
        <w:jc w:val="both"/>
        <w:rPr>
          <w:rFonts w:ascii="Times New Roman" w:hAnsi="Times New Roman" w:cs="Times New Roman"/>
          <w:sz w:val="28"/>
          <w:szCs w:val="28"/>
        </w:rPr>
      </w:pPr>
    </w:p>
    <w:p w:rsidR="00E955F3" w:rsidRPr="00881498" w:rsidRDefault="00E955F3" w:rsidP="00E955F3">
      <w:pPr>
        <w:pStyle w:val="afff0"/>
        <w:jc w:val="center"/>
        <w:rPr>
          <w:rFonts w:ascii="Times New Roman" w:hAnsi="Times New Roman" w:cs="Times New Roman"/>
          <w:b/>
          <w:sz w:val="28"/>
          <w:szCs w:val="28"/>
        </w:rPr>
      </w:pPr>
      <w:r w:rsidRPr="00881498">
        <w:rPr>
          <w:rFonts w:ascii="Times New Roman" w:hAnsi="Times New Roman" w:cs="Times New Roman"/>
          <w:b/>
          <w:sz w:val="28"/>
          <w:szCs w:val="28"/>
        </w:rPr>
        <w:t>IV. Формы контроля за исполнением административного регламента</w:t>
      </w:r>
    </w:p>
    <w:p w:rsidR="00E955F3" w:rsidRPr="00881498" w:rsidRDefault="00E955F3" w:rsidP="00E955F3">
      <w:pPr>
        <w:pStyle w:val="afff0"/>
        <w:jc w:val="both"/>
        <w:rPr>
          <w:rFonts w:ascii="Times New Roman" w:hAnsi="Times New Roman" w:cs="Times New Roman"/>
          <w:sz w:val="28"/>
          <w:szCs w:val="28"/>
        </w:rPr>
      </w:pPr>
    </w:p>
    <w:p w:rsidR="00CE229B" w:rsidRPr="00CE229B" w:rsidRDefault="00CE229B" w:rsidP="00CE229B">
      <w:pPr>
        <w:jc w:val="center"/>
        <w:rPr>
          <w:rFonts w:ascii="Times New Roman" w:hAnsi="Times New Roman" w:cs="Times New Roman"/>
          <w:b/>
          <w:color w:val="333333"/>
          <w:sz w:val="28"/>
          <w:szCs w:val="28"/>
          <w:lang w:eastAsia="ar-SA" w:bidi="ru-RU"/>
        </w:rPr>
      </w:pPr>
      <w:r w:rsidRPr="00CE229B">
        <w:rPr>
          <w:rFonts w:ascii="Times New Roman" w:hAnsi="Times New Roman" w:cs="Times New Roman"/>
          <w:b/>
          <w:color w:val="333333"/>
          <w:sz w:val="28"/>
          <w:szCs w:val="28"/>
          <w:lang w:eastAsia="ar-SA"/>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E229B" w:rsidRDefault="00CE229B" w:rsidP="00CE229B">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60.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CE229B" w:rsidRDefault="00CE229B" w:rsidP="00CE229B">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61.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CE229B" w:rsidRDefault="00CE229B" w:rsidP="00CE229B">
      <w:pPr>
        <w:jc w:val="both"/>
        <w:rPr>
          <w:rFonts w:ascii="Times New Roman" w:hAnsi="Times New Roman" w:cs="Times New Roman"/>
          <w:color w:val="333333"/>
          <w:sz w:val="28"/>
          <w:szCs w:val="28"/>
          <w:lang w:eastAsia="ar-SA"/>
        </w:rPr>
      </w:pPr>
    </w:p>
    <w:p w:rsidR="00CE229B" w:rsidRPr="00CE229B" w:rsidRDefault="00CE229B" w:rsidP="00CE229B">
      <w:pPr>
        <w:jc w:val="center"/>
        <w:rPr>
          <w:rFonts w:ascii="Times New Roman" w:hAnsi="Times New Roman" w:cs="Times New Roman"/>
          <w:b/>
          <w:color w:val="333333"/>
          <w:sz w:val="28"/>
          <w:szCs w:val="28"/>
          <w:lang w:eastAsia="ar-SA"/>
        </w:rPr>
      </w:pPr>
      <w:r w:rsidRPr="00CE229B">
        <w:rPr>
          <w:rFonts w:ascii="Times New Roman" w:hAnsi="Times New Roman" w:cs="Times New Roman"/>
          <w:b/>
          <w:color w:val="333333"/>
          <w:sz w:val="28"/>
          <w:szCs w:val="28"/>
          <w:lang w:eastAsia="ar-SA"/>
        </w:rPr>
        <w:t>Порядок и периодичность осуществления плановых</w:t>
      </w:r>
    </w:p>
    <w:p w:rsidR="00CE229B" w:rsidRPr="00CE229B" w:rsidRDefault="00CE229B" w:rsidP="00CE229B">
      <w:pPr>
        <w:jc w:val="center"/>
        <w:rPr>
          <w:rFonts w:ascii="Times New Roman" w:hAnsi="Times New Roman" w:cs="Times New Roman"/>
          <w:b/>
          <w:color w:val="333333"/>
          <w:sz w:val="28"/>
          <w:szCs w:val="28"/>
          <w:lang w:eastAsia="ar-SA"/>
        </w:rPr>
      </w:pPr>
      <w:r w:rsidRPr="00CE229B">
        <w:rPr>
          <w:rFonts w:ascii="Times New Roman" w:hAnsi="Times New Roman" w:cs="Times New Roman"/>
          <w:b/>
          <w:color w:val="333333"/>
          <w:sz w:val="28"/>
          <w:szCs w:val="28"/>
          <w:lang w:eastAsia="ar-SA"/>
        </w:rPr>
        <w:t>и внеплановых проверок полноты и качества предоставления</w:t>
      </w:r>
    </w:p>
    <w:p w:rsidR="00CE229B" w:rsidRPr="00CE229B" w:rsidRDefault="00CE229B" w:rsidP="00CE229B">
      <w:pPr>
        <w:jc w:val="center"/>
        <w:rPr>
          <w:rFonts w:ascii="Times New Roman" w:hAnsi="Times New Roman" w:cs="Times New Roman"/>
          <w:b/>
          <w:color w:val="333333"/>
          <w:sz w:val="28"/>
          <w:szCs w:val="28"/>
          <w:lang w:eastAsia="ar-SA"/>
        </w:rPr>
      </w:pPr>
      <w:r w:rsidRPr="00CE229B">
        <w:rPr>
          <w:rFonts w:ascii="Times New Roman" w:hAnsi="Times New Roman" w:cs="Times New Roman"/>
          <w:b/>
          <w:color w:val="333333"/>
          <w:sz w:val="28"/>
          <w:szCs w:val="28"/>
          <w:lang w:eastAsia="ar-SA"/>
        </w:rPr>
        <w:t>муниципальной услуги, в том числе порядок и формы</w:t>
      </w:r>
    </w:p>
    <w:p w:rsidR="00CE229B" w:rsidRPr="00CE229B" w:rsidRDefault="00CE229B" w:rsidP="00CE229B">
      <w:pPr>
        <w:jc w:val="center"/>
        <w:rPr>
          <w:rFonts w:ascii="Times New Roman" w:hAnsi="Times New Roman" w:cs="Times New Roman"/>
          <w:b/>
          <w:color w:val="333333"/>
          <w:sz w:val="28"/>
          <w:szCs w:val="28"/>
          <w:lang w:eastAsia="ar-SA"/>
        </w:rPr>
      </w:pPr>
      <w:r w:rsidRPr="00CE229B">
        <w:rPr>
          <w:rFonts w:ascii="Times New Roman" w:hAnsi="Times New Roman" w:cs="Times New Roman"/>
          <w:b/>
          <w:color w:val="333333"/>
          <w:sz w:val="28"/>
          <w:szCs w:val="28"/>
          <w:lang w:eastAsia="ar-SA"/>
        </w:rPr>
        <w:t>контроля за полнотой и качеством предоставления муниципальной услуги</w:t>
      </w:r>
    </w:p>
    <w:p w:rsidR="00CE229B" w:rsidRDefault="00CE229B" w:rsidP="00CE229B">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62. Руководитель органа местного самоуправления организует контроль предоставления муниципальной услуги.</w:t>
      </w:r>
    </w:p>
    <w:p w:rsidR="00CE229B" w:rsidRDefault="00CE229B" w:rsidP="00CE229B">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63.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CE229B" w:rsidRDefault="00CE229B" w:rsidP="00CE229B">
      <w:pPr>
        <w:ind w:firstLine="708"/>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rPr>
        <w:t>64.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CE229B" w:rsidRDefault="00CE229B" w:rsidP="00CE229B">
      <w:pPr>
        <w:jc w:val="both"/>
        <w:rPr>
          <w:rFonts w:ascii="Times New Roman" w:hAnsi="Times New Roman" w:cs="Times New Roman"/>
          <w:color w:val="333333"/>
          <w:sz w:val="28"/>
          <w:szCs w:val="28"/>
          <w:lang w:eastAsia="ar-SA" w:bidi="ru-RU"/>
        </w:rPr>
      </w:pPr>
    </w:p>
    <w:p w:rsidR="00CE229B" w:rsidRPr="00CE229B" w:rsidRDefault="00CE229B" w:rsidP="00CE229B">
      <w:pPr>
        <w:jc w:val="center"/>
        <w:rPr>
          <w:rFonts w:ascii="Times New Roman" w:hAnsi="Times New Roman" w:cs="Times New Roman"/>
          <w:b/>
          <w:color w:val="333333"/>
          <w:sz w:val="28"/>
          <w:szCs w:val="28"/>
          <w:lang w:eastAsia="ar-SA"/>
        </w:rPr>
      </w:pPr>
      <w:r w:rsidRPr="00CE229B">
        <w:rPr>
          <w:rFonts w:ascii="Times New Roman" w:hAnsi="Times New Roman" w:cs="Times New Roman"/>
          <w:b/>
          <w:color w:val="333333"/>
          <w:sz w:val="28"/>
          <w:szCs w:val="28"/>
          <w:lang w:eastAsia="ar-SA"/>
        </w:rPr>
        <w:t>Ответственность должностных лиц органа</w:t>
      </w:r>
    </w:p>
    <w:p w:rsidR="00CE229B" w:rsidRPr="00CE229B" w:rsidRDefault="00CE229B" w:rsidP="00CE229B">
      <w:pPr>
        <w:jc w:val="center"/>
        <w:rPr>
          <w:rFonts w:ascii="Times New Roman" w:hAnsi="Times New Roman" w:cs="Times New Roman"/>
          <w:b/>
          <w:color w:val="333333"/>
          <w:sz w:val="28"/>
          <w:szCs w:val="28"/>
          <w:lang w:eastAsia="ar-SA"/>
        </w:rPr>
      </w:pPr>
      <w:r w:rsidRPr="00CE229B">
        <w:rPr>
          <w:rFonts w:ascii="Times New Roman" w:hAnsi="Times New Roman" w:cs="Times New Roman"/>
          <w:b/>
          <w:color w:val="333333"/>
          <w:sz w:val="28"/>
          <w:szCs w:val="28"/>
          <w:lang w:eastAsia="ar-SA"/>
        </w:rPr>
        <w:t>местного самоуправления  за решения и действия (бездействие),</w:t>
      </w:r>
    </w:p>
    <w:p w:rsidR="00CE229B" w:rsidRPr="00CE229B" w:rsidRDefault="00CE229B" w:rsidP="00CE229B">
      <w:pPr>
        <w:jc w:val="center"/>
        <w:rPr>
          <w:rFonts w:ascii="Times New Roman" w:hAnsi="Times New Roman" w:cs="Times New Roman"/>
          <w:b/>
          <w:color w:val="333333"/>
          <w:sz w:val="28"/>
          <w:szCs w:val="28"/>
          <w:lang w:eastAsia="ar-SA"/>
        </w:rPr>
      </w:pPr>
      <w:r w:rsidRPr="00CE229B">
        <w:rPr>
          <w:rFonts w:ascii="Times New Roman" w:hAnsi="Times New Roman" w:cs="Times New Roman"/>
          <w:b/>
          <w:color w:val="333333"/>
          <w:sz w:val="28"/>
          <w:szCs w:val="28"/>
          <w:lang w:eastAsia="ar-SA"/>
        </w:rPr>
        <w:t>принимаемые (осуществляемые) ими в ходе предоставления муниципальной услуги</w:t>
      </w:r>
    </w:p>
    <w:p w:rsidR="00CE229B" w:rsidRDefault="00CE229B" w:rsidP="00CE229B">
      <w:pPr>
        <w:ind w:firstLine="708"/>
        <w:jc w:val="both"/>
        <w:rPr>
          <w:rFonts w:ascii="Times New Roman" w:hAnsi="Times New Roman" w:cs="Times New Roman"/>
          <w:b/>
          <w:bCs/>
          <w:i/>
          <w:iCs/>
          <w:color w:val="333333"/>
          <w:sz w:val="28"/>
          <w:szCs w:val="28"/>
          <w:lang w:eastAsia="ar-SA" w:bidi="ru-RU"/>
        </w:rPr>
      </w:pPr>
      <w:r>
        <w:rPr>
          <w:rFonts w:ascii="Times New Roman" w:hAnsi="Times New Roman" w:cs="Times New Roman"/>
          <w:color w:val="333333"/>
          <w:sz w:val="28"/>
          <w:szCs w:val="28"/>
          <w:lang w:eastAsia="ar-SA"/>
        </w:rPr>
        <w:t xml:space="preserve">65. В случае выявления по результатам проверок нарушений осуществляется привлечение уполномоченных должностных лиц органа </w:t>
      </w:r>
      <w:r>
        <w:rPr>
          <w:rFonts w:ascii="Times New Roman" w:hAnsi="Times New Roman" w:cs="Times New Roman"/>
          <w:color w:val="333333"/>
          <w:sz w:val="28"/>
          <w:szCs w:val="28"/>
          <w:lang w:eastAsia="ar-SA"/>
        </w:rPr>
        <w:lastRenderedPageBreak/>
        <w:t>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CE229B" w:rsidRPr="00F60750" w:rsidRDefault="00CE229B" w:rsidP="00CE229B">
      <w:pPr>
        <w:jc w:val="both"/>
        <w:rPr>
          <w:rFonts w:ascii="Times New Roman" w:hAnsi="Times New Roman" w:cs="Times New Roman"/>
          <w:b/>
          <w:bCs/>
          <w:i/>
          <w:iCs/>
          <w:color w:val="333333"/>
          <w:sz w:val="28"/>
          <w:szCs w:val="28"/>
          <w:lang w:eastAsia="ar-SA" w:bidi="ru-RU"/>
        </w:rPr>
      </w:pPr>
    </w:p>
    <w:p w:rsidR="00CE229B" w:rsidRPr="00F60750" w:rsidRDefault="00CE229B" w:rsidP="00CE229B">
      <w:pPr>
        <w:jc w:val="center"/>
        <w:rPr>
          <w:rFonts w:ascii="Times New Roman" w:hAnsi="Times New Roman" w:cs="Times New Roman"/>
          <w:b/>
          <w:color w:val="333333"/>
          <w:sz w:val="28"/>
          <w:szCs w:val="28"/>
          <w:lang w:eastAsia="ar-SA"/>
        </w:rPr>
      </w:pPr>
      <w:r w:rsidRPr="00F60750">
        <w:rPr>
          <w:rFonts w:ascii="Times New Roman" w:hAnsi="Times New Roman" w:cs="Times New Roman"/>
          <w:b/>
          <w:color w:val="333333"/>
          <w:sz w:val="28"/>
          <w:szCs w:val="28"/>
          <w:lang w:eastAsia="ar-SA"/>
        </w:rPr>
        <w:t>Требования к порядку и формам контроля за предоставлением</w:t>
      </w:r>
    </w:p>
    <w:p w:rsidR="00CE229B" w:rsidRPr="00F60750" w:rsidRDefault="00CE229B" w:rsidP="00CE229B">
      <w:pPr>
        <w:jc w:val="center"/>
        <w:rPr>
          <w:rFonts w:ascii="Times New Roman" w:hAnsi="Times New Roman" w:cs="Times New Roman"/>
          <w:b/>
          <w:color w:val="333333"/>
          <w:sz w:val="28"/>
          <w:szCs w:val="28"/>
          <w:lang w:eastAsia="ar-SA"/>
        </w:rPr>
      </w:pPr>
      <w:r w:rsidRPr="00F60750">
        <w:rPr>
          <w:rFonts w:ascii="Times New Roman" w:hAnsi="Times New Roman" w:cs="Times New Roman"/>
          <w:b/>
          <w:color w:val="333333"/>
          <w:sz w:val="28"/>
          <w:szCs w:val="28"/>
          <w:lang w:eastAsia="ar-SA"/>
        </w:rPr>
        <w:t>муниципальной услуги, в том числе со стороны граждан,</w:t>
      </w:r>
    </w:p>
    <w:p w:rsidR="00CE229B" w:rsidRPr="00F60750" w:rsidRDefault="00CE229B" w:rsidP="00CE229B">
      <w:pPr>
        <w:jc w:val="center"/>
        <w:rPr>
          <w:rFonts w:ascii="Times New Roman" w:hAnsi="Times New Roman" w:cs="Times New Roman"/>
          <w:b/>
          <w:color w:val="333333"/>
          <w:sz w:val="28"/>
          <w:szCs w:val="28"/>
          <w:lang w:eastAsia="ar-SA"/>
        </w:rPr>
      </w:pPr>
      <w:r w:rsidRPr="00F60750">
        <w:rPr>
          <w:rFonts w:ascii="Times New Roman" w:hAnsi="Times New Roman" w:cs="Times New Roman"/>
          <w:b/>
          <w:color w:val="333333"/>
          <w:sz w:val="28"/>
          <w:szCs w:val="28"/>
          <w:lang w:eastAsia="ar-SA"/>
        </w:rPr>
        <w:t>их объединений и организаций</w:t>
      </w:r>
    </w:p>
    <w:p w:rsidR="00CE229B" w:rsidRDefault="00CE229B" w:rsidP="00CE229B">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66.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CE229B" w:rsidRDefault="00CE229B" w:rsidP="00E955F3">
      <w:pPr>
        <w:pStyle w:val="afff0"/>
        <w:ind w:firstLine="708"/>
        <w:jc w:val="both"/>
        <w:rPr>
          <w:rFonts w:ascii="Times New Roman" w:hAnsi="Times New Roman" w:cs="Times New Roman"/>
          <w:sz w:val="28"/>
          <w:szCs w:val="28"/>
        </w:rPr>
      </w:pPr>
    </w:p>
    <w:p w:rsidR="00E955F3" w:rsidRPr="00881498" w:rsidRDefault="00E955F3" w:rsidP="00E955F3">
      <w:pPr>
        <w:pStyle w:val="afff0"/>
        <w:jc w:val="center"/>
        <w:rPr>
          <w:rFonts w:ascii="Times New Roman" w:hAnsi="Times New Roman" w:cs="Times New Roman"/>
          <w:b/>
          <w:sz w:val="28"/>
          <w:szCs w:val="28"/>
        </w:rPr>
      </w:pPr>
      <w:r w:rsidRPr="00881498">
        <w:rPr>
          <w:rFonts w:ascii="Times New Roman" w:hAnsi="Times New Roman" w:cs="Times New Roman"/>
          <w:b/>
          <w:sz w:val="28"/>
          <w:szCs w:val="28"/>
          <w:lang w:val="en-US"/>
        </w:rPr>
        <w:t>V</w:t>
      </w:r>
      <w:r w:rsidRPr="00881498">
        <w:rPr>
          <w:rFonts w:ascii="Times New Roman" w:hAnsi="Times New Roman" w:cs="Times New Roman"/>
          <w:b/>
          <w:sz w:val="28"/>
          <w:szCs w:val="28"/>
        </w:rPr>
        <w:t>.Досудебный (внесудебный) порядок обжалования решений</w:t>
      </w:r>
    </w:p>
    <w:p w:rsidR="00E955F3" w:rsidRPr="00881498" w:rsidRDefault="00E955F3" w:rsidP="00E955F3">
      <w:pPr>
        <w:pStyle w:val="afff0"/>
        <w:jc w:val="center"/>
        <w:rPr>
          <w:rFonts w:ascii="Times New Roman" w:hAnsi="Times New Roman" w:cs="Times New Roman"/>
          <w:b/>
          <w:sz w:val="28"/>
          <w:szCs w:val="28"/>
        </w:rPr>
      </w:pPr>
      <w:r w:rsidRPr="00881498">
        <w:rPr>
          <w:rFonts w:ascii="Times New Roman" w:hAnsi="Times New Roman" w:cs="Times New Roman"/>
          <w:b/>
          <w:sz w:val="28"/>
          <w:szCs w:val="28"/>
        </w:rPr>
        <w:t>и действий (бездействия) органа, предоставляющего</w:t>
      </w:r>
    </w:p>
    <w:p w:rsidR="00F60750" w:rsidRPr="00455B5A" w:rsidRDefault="00E955F3" w:rsidP="00455B5A">
      <w:pPr>
        <w:pStyle w:val="afff0"/>
        <w:jc w:val="center"/>
        <w:rPr>
          <w:rFonts w:ascii="Times New Roman" w:hAnsi="Times New Roman" w:cs="Times New Roman"/>
          <w:b/>
          <w:color w:val="333333"/>
          <w:sz w:val="28"/>
          <w:szCs w:val="28"/>
          <w:lang w:eastAsia="ar-SA"/>
        </w:rPr>
      </w:pPr>
      <w:r w:rsidRPr="00455B5A">
        <w:rPr>
          <w:rFonts w:ascii="Times New Roman" w:hAnsi="Times New Roman" w:cs="Times New Roman"/>
          <w:b/>
          <w:sz w:val="28"/>
          <w:szCs w:val="28"/>
        </w:rPr>
        <w:t xml:space="preserve">муниципальную услугу, МФЦ, организаций, </w:t>
      </w:r>
      <w:r w:rsidR="00F60750" w:rsidRPr="00455B5A">
        <w:rPr>
          <w:rFonts w:ascii="Times New Roman" w:hAnsi="Times New Roman" w:cs="Times New Roman"/>
          <w:b/>
          <w:color w:val="333333"/>
          <w:sz w:val="28"/>
          <w:szCs w:val="28"/>
          <w:lang w:eastAsia="ar-SA"/>
        </w:rPr>
        <w:t>осуществляющих функции по предоставлению муниципальных услуг, а также их должностных лиц, муниципальных служащих, работников</w:t>
      </w:r>
    </w:p>
    <w:p w:rsidR="00F60750" w:rsidRDefault="00F60750" w:rsidP="00F60750">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67. Информация, указанная в данном разделе, размещается на Портале.</w:t>
      </w:r>
    </w:p>
    <w:p w:rsidR="00F60750" w:rsidRDefault="00F60750" w:rsidP="00F60750">
      <w:pPr>
        <w:jc w:val="both"/>
        <w:rPr>
          <w:rFonts w:ascii="Times New Roman" w:hAnsi="Times New Roman" w:cs="Times New Roman"/>
          <w:color w:val="333333"/>
          <w:sz w:val="28"/>
          <w:szCs w:val="28"/>
          <w:lang w:eastAsia="ar-SA"/>
        </w:rPr>
      </w:pPr>
    </w:p>
    <w:p w:rsidR="00F60750" w:rsidRPr="00455B5A" w:rsidRDefault="00F60750" w:rsidP="00F60750">
      <w:pPr>
        <w:jc w:val="center"/>
        <w:rPr>
          <w:rFonts w:ascii="Times New Roman" w:hAnsi="Times New Roman" w:cs="Times New Roman"/>
          <w:b/>
          <w:color w:val="333333"/>
          <w:sz w:val="28"/>
          <w:szCs w:val="28"/>
          <w:lang w:eastAsia="ar-SA"/>
        </w:rPr>
      </w:pPr>
      <w:r w:rsidRPr="00455B5A">
        <w:rPr>
          <w:rFonts w:ascii="Times New Roman" w:hAnsi="Times New Roman" w:cs="Times New Roman"/>
          <w:b/>
          <w:color w:val="333333"/>
          <w:sz w:val="28"/>
          <w:szCs w:val="28"/>
          <w:lang w:eastAsia="ar-SA"/>
        </w:rPr>
        <w:t>Информация для заинтересованных лиц об их праве</w:t>
      </w:r>
    </w:p>
    <w:p w:rsidR="00F60750" w:rsidRPr="00455B5A" w:rsidRDefault="00F60750" w:rsidP="00F60750">
      <w:pPr>
        <w:jc w:val="center"/>
        <w:rPr>
          <w:rFonts w:ascii="Times New Roman" w:hAnsi="Times New Roman" w:cs="Times New Roman"/>
          <w:b/>
          <w:color w:val="333333"/>
          <w:sz w:val="28"/>
          <w:szCs w:val="28"/>
          <w:lang w:eastAsia="ar-SA"/>
        </w:rPr>
      </w:pPr>
      <w:r w:rsidRPr="00455B5A">
        <w:rPr>
          <w:rFonts w:ascii="Times New Roman" w:hAnsi="Times New Roman" w:cs="Times New Roman"/>
          <w:b/>
          <w:color w:val="333333"/>
          <w:sz w:val="28"/>
          <w:szCs w:val="28"/>
          <w:lang w:eastAsia="ar-SA"/>
        </w:rPr>
        <w:t>на досудебное (внесудебное) обжалование действий</w:t>
      </w:r>
    </w:p>
    <w:p w:rsidR="00F60750" w:rsidRPr="00455B5A" w:rsidRDefault="00F60750" w:rsidP="00F60750">
      <w:pPr>
        <w:jc w:val="center"/>
        <w:rPr>
          <w:rFonts w:ascii="Times New Roman" w:hAnsi="Times New Roman" w:cs="Times New Roman"/>
          <w:b/>
          <w:color w:val="333333"/>
          <w:sz w:val="28"/>
          <w:szCs w:val="28"/>
          <w:lang w:eastAsia="ar-SA"/>
        </w:rPr>
      </w:pPr>
      <w:r w:rsidRPr="00455B5A">
        <w:rPr>
          <w:rFonts w:ascii="Times New Roman" w:hAnsi="Times New Roman" w:cs="Times New Roman"/>
          <w:b/>
          <w:color w:val="333333"/>
          <w:sz w:val="28"/>
          <w:szCs w:val="28"/>
          <w:lang w:eastAsia="ar-SA"/>
        </w:rPr>
        <w:t>(бездействия) и (или) решений, принятых (осуществленных)</w:t>
      </w:r>
    </w:p>
    <w:p w:rsidR="00F60750" w:rsidRDefault="00F60750" w:rsidP="00F60750">
      <w:pPr>
        <w:jc w:val="center"/>
        <w:rPr>
          <w:rFonts w:ascii="Times New Roman" w:hAnsi="Times New Roman" w:cs="Times New Roman"/>
          <w:color w:val="333333"/>
          <w:sz w:val="28"/>
          <w:szCs w:val="28"/>
          <w:lang w:eastAsia="ar-SA"/>
        </w:rPr>
      </w:pPr>
      <w:r w:rsidRPr="00455B5A">
        <w:rPr>
          <w:rFonts w:ascii="Times New Roman" w:hAnsi="Times New Roman" w:cs="Times New Roman"/>
          <w:b/>
          <w:color w:val="333333"/>
          <w:sz w:val="28"/>
          <w:szCs w:val="28"/>
          <w:lang w:eastAsia="ar-SA"/>
        </w:rPr>
        <w:t>в ходе предоставления муниципальной услуги</w:t>
      </w:r>
    </w:p>
    <w:p w:rsidR="00455B5A" w:rsidRDefault="00455B5A" w:rsidP="00455B5A">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68.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455B5A" w:rsidRDefault="00455B5A" w:rsidP="00455B5A">
      <w:pPr>
        <w:jc w:val="both"/>
        <w:rPr>
          <w:rFonts w:ascii="Times New Roman" w:hAnsi="Times New Roman" w:cs="Times New Roman"/>
          <w:color w:val="333333"/>
          <w:sz w:val="28"/>
          <w:szCs w:val="28"/>
          <w:lang w:eastAsia="ar-SA"/>
        </w:rPr>
      </w:pPr>
    </w:p>
    <w:p w:rsidR="00455B5A" w:rsidRPr="00455B5A" w:rsidRDefault="00455B5A" w:rsidP="00455B5A">
      <w:pPr>
        <w:jc w:val="center"/>
        <w:rPr>
          <w:rFonts w:ascii="Times New Roman" w:hAnsi="Times New Roman" w:cs="Times New Roman"/>
          <w:b/>
          <w:color w:val="333333"/>
          <w:sz w:val="28"/>
          <w:szCs w:val="28"/>
          <w:lang w:eastAsia="ar-SA"/>
        </w:rPr>
      </w:pPr>
      <w:r w:rsidRPr="00455B5A">
        <w:rPr>
          <w:rFonts w:ascii="Times New Roman" w:hAnsi="Times New Roman" w:cs="Times New Roman"/>
          <w:b/>
          <w:color w:val="333333"/>
          <w:sz w:val="28"/>
          <w:szCs w:val="28"/>
          <w:lang w:eastAsia="ar-SA"/>
        </w:rPr>
        <w:t>Органы государственной власти, органы местного</w:t>
      </w:r>
    </w:p>
    <w:p w:rsidR="00455B5A" w:rsidRPr="00455B5A" w:rsidRDefault="00455B5A" w:rsidP="00455B5A">
      <w:pPr>
        <w:jc w:val="center"/>
        <w:rPr>
          <w:rFonts w:ascii="Times New Roman" w:hAnsi="Times New Roman" w:cs="Times New Roman"/>
          <w:b/>
          <w:color w:val="333333"/>
          <w:sz w:val="28"/>
          <w:szCs w:val="28"/>
          <w:lang w:eastAsia="ar-SA"/>
        </w:rPr>
      </w:pPr>
      <w:r w:rsidRPr="00455B5A">
        <w:rPr>
          <w:rFonts w:ascii="Times New Roman" w:hAnsi="Times New Roman" w:cs="Times New Roman"/>
          <w:b/>
          <w:color w:val="333333"/>
          <w:sz w:val="28"/>
          <w:szCs w:val="28"/>
          <w:lang w:eastAsia="ar-SA"/>
        </w:rPr>
        <w:t>самоуправления, организации и уполномоченные</w:t>
      </w:r>
    </w:p>
    <w:p w:rsidR="00455B5A" w:rsidRPr="00455B5A" w:rsidRDefault="00455B5A" w:rsidP="00455B5A">
      <w:pPr>
        <w:jc w:val="center"/>
        <w:rPr>
          <w:rFonts w:ascii="Times New Roman" w:hAnsi="Times New Roman" w:cs="Times New Roman"/>
          <w:b/>
          <w:color w:val="333333"/>
          <w:sz w:val="28"/>
          <w:szCs w:val="28"/>
          <w:lang w:eastAsia="ar-SA"/>
        </w:rPr>
      </w:pPr>
      <w:r w:rsidRPr="00455B5A">
        <w:rPr>
          <w:rFonts w:ascii="Times New Roman" w:hAnsi="Times New Roman" w:cs="Times New Roman"/>
          <w:b/>
          <w:color w:val="333333"/>
          <w:sz w:val="28"/>
          <w:szCs w:val="28"/>
          <w:lang w:eastAsia="ar-SA"/>
        </w:rPr>
        <w:t>на рассмотрение жалобы лица, которым может быть направлена</w:t>
      </w:r>
    </w:p>
    <w:p w:rsidR="00455B5A" w:rsidRPr="00455B5A" w:rsidRDefault="00455B5A" w:rsidP="00455B5A">
      <w:pPr>
        <w:jc w:val="center"/>
        <w:rPr>
          <w:rFonts w:ascii="Times New Roman" w:hAnsi="Times New Roman" w:cs="Times New Roman"/>
          <w:b/>
          <w:color w:val="333333"/>
          <w:sz w:val="28"/>
          <w:szCs w:val="28"/>
          <w:lang w:eastAsia="ar-SA"/>
        </w:rPr>
      </w:pPr>
      <w:r w:rsidRPr="00455B5A">
        <w:rPr>
          <w:rFonts w:ascii="Times New Roman" w:hAnsi="Times New Roman" w:cs="Times New Roman"/>
          <w:b/>
          <w:color w:val="333333"/>
          <w:sz w:val="28"/>
          <w:szCs w:val="28"/>
          <w:lang w:eastAsia="ar-SA"/>
        </w:rPr>
        <w:t>жалоба заявителя в досудебном (внесудебном) порядке</w:t>
      </w:r>
    </w:p>
    <w:p w:rsidR="00455B5A" w:rsidRDefault="00455B5A" w:rsidP="00455B5A">
      <w:pPr>
        <w:jc w:val="both"/>
        <w:rPr>
          <w:rFonts w:ascii="Times New Roman" w:hAnsi="Times New Roman" w:cs="Times New Roman"/>
          <w:color w:val="333333"/>
          <w:sz w:val="28"/>
          <w:szCs w:val="28"/>
          <w:lang w:eastAsia="ar-SA"/>
        </w:rPr>
      </w:pPr>
    </w:p>
    <w:p w:rsidR="00455B5A" w:rsidRDefault="00455B5A" w:rsidP="00455B5A">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69.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455B5A" w:rsidRDefault="00455B5A" w:rsidP="00455B5A">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Жалобы на решения и действия (бездействие) руководителя органа местного самоуправления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55B5A" w:rsidRDefault="00455B5A" w:rsidP="00455B5A">
      <w:pPr>
        <w:ind w:firstLine="708"/>
        <w:jc w:val="both"/>
        <w:rPr>
          <w:rFonts w:ascii="Times New Roman" w:hAnsi="Times New Roman" w:cs="Times New Roman"/>
          <w:b/>
          <w:bCs/>
          <w:i/>
          <w:iCs/>
          <w:color w:val="333333"/>
          <w:sz w:val="28"/>
          <w:szCs w:val="28"/>
          <w:lang w:eastAsia="ar-SA" w:bidi="ru-RU"/>
        </w:rPr>
      </w:pPr>
      <w:r>
        <w:rPr>
          <w:rFonts w:ascii="Times New Roman" w:hAnsi="Times New Roman" w:cs="Times New Roman"/>
          <w:color w:val="333333"/>
          <w:sz w:val="28"/>
          <w:szCs w:val="28"/>
          <w:lang w:eastAsia="ar-SA"/>
        </w:rPr>
        <w:lastRenderedPageBreak/>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455B5A" w:rsidRDefault="00455B5A" w:rsidP="00455B5A">
      <w:pPr>
        <w:jc w:val="both"/>
        <w:rPr>
          <w:rFonts w:ascii="Times New Roman" w:hAnsi="Times New Roman" w:cs="Times New Roman"/>
          <w:b/>
          <w:bCs/>
          <w:i/>
          <w:iCs/>
          <w:color w:val="333333"/>
          <w:sz w:val="28"/>
          <w:szCs w:val="28"/>
          <w:lang w:eastAsia="ar-SA" w:bidi="ru-RU"/>
        </w:rPr>
      </w:pPr>
    </w:p>
    <w:p w:rsidR="00455B5A" w:rsidRPr="00455B5A" w:rsidRDefault="00455B5A" w:rsidP="00455B5A">
      <w:pPr>
        <w:jc w:val="center"/>
        <w:rPr>
          <w:rFonts w:ascii="Times New Roman" w:hAnsi="Times New Roman" w:cs="Times New Roman"/>
          <w:b/>
          <w:color w:val="333333"/>
          <w:sz w:val="28"/>
          <w:szCs w:val="28"/>
          <w:lang w:eastAsia="ar-SA"/>
        </w:rPr>
      </w:pPr>
      <w:r w:rsidRPr="00455B5A">
        <w:rPr>
          <w:rFonts w:ascii="Times New Roman" w:hAnsi="Times New Roman" w:cs="Times New Roman"/>
          <w:b/>
          <w:color w:val="333333"/>
          <w:sz w:val="28"/>
          <w:szCs w:val="28"/>
          <w:lang w:eastAsia="ar-SA"/>
        </w:rPr>
        <w:t>Способы информирования заявителей о порядке подачи</w:t>
      </w:r>
    </w:p>
    <w:p w:rsidR="00455B5A" w:rsidRDefault="00455B5A" w:rsidP="00455B5A">
      <w:pPr>
        <w:jc w:val="center"/>
        <w:rPr>
          <w:rFonts w:ascii="Times New Roman" w:hAnsi="Times New Roman" w:cs="Times New Roman"/>
          <w:color w:val="333333"/>
          <w:sz w:val="28"/>
          <w:szCs w:val="28"/>
          <w:lang w:eastAsia="ar-SA"/>
        </w:rPr>
      </w:pPr>
      <w:r w:rsidRPr="00455B5A">
        <w:rPr>
          <w:rFonts w:ascii="Times New Roman" w:hAnsi="Times New Roman" w:cs="Times New Roman"/>
          <w:b/>
          <w:color w:val="333333"/>
          <w:sz w:val="28"/>
          <w:szCs w:val="28"/>
          <w:lang w:eastAsia="ar-SA"/>
        </w:rPr>
        <w:t>и рассмотрения жалобы, в том числе с использованием Портала</w:t>
      </w:r>
    </w:p>
    <w:p w:rsidR="00455B5A" w:rsidRDefault="00455B5A" w:rsidP="00455B5A">
      <w:pPr>
        <w:ind w:firstLine="708"/>
        <w:jc w:val="both"/>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70.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455B5A" w:rsidRDefault="00455B5A" w:rsidP="00455B5A">
      <w:pPr>
        <w:jc w:val="both"/>
        <w:rPr>
          <w:rFonts w:ascii="Times New Roman" w:hAnsi="Times New Roman" w:cs="Times New Roman"/>
          <w:color w:val="333333"/>
          <w:sz w:val="28"/>
          <w:szCs w:val="28"/>
          <w:lang w:eastAsia="ar-SA"/>
        </w:rPr>
      </w:pPr>
    </w:p>
    <w:p w:rsidR="00455B5A" w:rsidRPr="00455B5A" w:rsidRDefault="00455B5A" w:rsidP="00455B5A">
      <w:pPr>
        <w:jc w:val="center"/>
        <w:rPr>
          <w:rFonts w:ascii="Times New Roman" w:hAnsi="Times New Roman" w:cs="Times New Roman"/>
          <w:b/>
          <w:color w:val="333333"/>
          <w:sz w:val="28"/>
          <w:szCs w:val="28"/>
          <w:lang w:eastAsia="ar-SA"/>
        </w:rPr>
      </w:pPr>
      <w:r w:rsidRPr="00455B5A">
        <w:rPr>
          <w:rFonts w:ascii="Times New Roman" w:hAnsi="Times New Roman" w:cs="Times New Roman"/>
          <w:b/>
          <w:color w:val="333333"/>
          <w:sz w:val="28"/>
          <w:szCs w:val="28"/>
          <w:lang w:eastAsia="ar-SA"/>
        </w:rPr>
        <w:t>Перечень нормативных правовых актов, регулирующих порядок</w:t>
      </w:r>
    </w:p>
    <w:p w:rsidR="00455B5A" w:rsidRPr="00455B5A" w:rsidRDefault="00455B5A" w:rsidP="00455B5A">
      <w:pPr>
        <w:jc w:val="center"/>
        <w:rPr>
          <w:rFonts w:ascii="Times New Roman" w:hAnsi="Times New Roman" w:cs="Times New Roman"/>
          <w:b/>
          <w:color w:val="333333"/>
          <w:sz w:val="28"/>
          <w:szCs w:val="28"/>
          <w:lang w:eastAsia="ar-SA"/>
        </w:rPr>
      </w:pPr>
      <w:r w:rsidRPr="00455B5A">
        <w:rPr>
          <w:rFonts w:ascii="Times New Roman" w:hAnsi="Times New Roman" w:cs="Times New Roman"/>
          <w:b/>
          <w:color w:val="333333"/>
          <w:sz w:val="28"/>
          <w:szCs w:val="28"/>
          <w:lang w:eastAsia="ar-SA"/>
        </w:rPr>
        <w:t>досудебного (внесудебного) обжалования решений и действий</w:t>
      </w:r>
    </w:p>
    <w:p w:rsidR="00455B5A" w:rsidRPr="00455B5A" w:rsidRDefault="00455B5A" w:rsidP="00455B5A">
      <w:pPr>
        <w:jc w:val="center"/>
        <w:rPr>
          <w:rFonts w:ascii="Times New Roman" w:hAnsi="Times New Roman" w:cs="Times New Roman"/>
          <w:b/>
          <w:color w:val="333333"/>
          <w:sz w:val="28"/>
          <w:szCs w:val="28"/>
          <w:lang w:eastAsia="ar-SA"/>
        </w:rPr>
      </w:pPr>
      <w:r w:rsidRPr="00455B5A">
        <w:rPr>
          <w:rFonts w:ascii="Times New Roman" w:hAnsi="Times New Roman" w:cs="Times New Roman"/>
          <w:b/>
          <w:color w:val="333333"/>
          <w:sz w:val="28"/>
          <w:szCs w:val="28"/>
          <w:lang w:eastAsia="ar-SA"/>
        </w:rPr>
        <w:t>(бездействия) органа местного самоуправления</w:t>
      </w:r>
    </w:p>
    <w:p w:rsidR="00455B5A" w:rsidRPr="00455B5A" w:rsidRDefault="00455B5A" w:rsidP="00455B5A">
      <w:pPr>
        <w:jc w:val="center"/>
        <w:rPr>
          <w:rFonts w:ascii="Times New Roman" w:hAnsi="Times New Roman" w:cs="Times New Roman"/>
          <w:b/>
          <w:color w:val="333333"/>
          <w:sz w:val="28"/>
          <w:szCs w:val="28"/>
          <w:lang w:eastAsia="ar-SA"/>
        </w:rPr>
      </w:pPr>
      <w:r w:rsidRPr="00455B5A">
        <w:rPr>
          <w:rFonts w:ascii="Times New Roman" w:hAnsi="Times New Roman" w:cs="Times New Roman"/>
          <w:b/>
          <w:color w:val="333333"/>
          <w:sz w:val="28"/>
          <w:szCs w:val="28"/>
          <w:lang w:eastAsia="ar-SA"/>
        </w:rPr>
        <w:t>Оренбургской области, а также его должностных лиц</w:t>
      </w:r>
    </w:p>
    <w:p w:rsidR="00455B5A" w:rsidRDefault="00455B5A" w:rsidP="00455B5A">
      <w:pPr>
        <w:ind w:firstLine="708"/>
        <w:jc w:val="both"/>
        <w:rPr>
          <w:rFonts w:ascii="Times New Roman" w:hAnsi="Times New Roman" w:cs="Times New Roman"/>
          <w:b/>
          <w:bCs/>
          <w:i/>
          <w:iCs/>
          <w:color w:val="333333"/>
          <w:sz w:val="28"/>
          <w:szCs w:val="28"/>
          <w:lang w:eastAsia="ar-SA" w:bidi="ru-RU"/>
        </w:rPr>
      </w:pPr>
      <w:r>
        <w:rPr>
          <w:rFonts w:ascii="Times New Roman" w:hAnsi="Times New Roman" w:cs="Times New Roman"/>
          <w:color w:val="333333"/>
          <w:sz w:val="28"/>
          <w:szCs w:val="28"/>
          <w:lang w:eastAsia="ar-SA"/>
        </w:rPr>
        <w:t>71. Федеральный закон от 27.07.2010 № 210-ФЗ; 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55B5A" w:rsidRDefault="00455B5A" w:rsidP="00455B5A">
      <w:pPr>
        <w:jc w:val="both"/>
        <w:rPr>
          <w:rFonts w:ascii="Times New Roman" w:hAnsi="Times New Roman" w:cs="Times New Roman"/>
          <w:b/>
          <w:bCs/>
          <w:i/>
          <w:iCs/>
          <w:color w:val="333333"/>
          <w:sz w:val="28"/>
          <w:szCs w:val="28"/>
          <w:lang w:eastAsia="ar-SA" w:bidi="ru-RU"/>
        </w:rPr>
      </w:pPr>
    </w:p>
    <w:p w:rsidR="00455B5A" w:rsidRDefault="00455B5A" w:rsidP="00455B5A">
      <w:pPr>
        <w:jc w:val="both"/>
        <w:rPr>
          <w:rFonts w:ascii="Times New Roman" w:hAnsi="Times New Roman" w:cs="Times New Roman"/>
          <w:b/>
          <w:bCs/>
          <w:i/>
          <w:iCs/>
          <w:color w:val="333333"/>
          <w:sz w:val="28"/>
          <w:szCs w:val="28"/>
          <w:lang w:eastAsia="ar-SA" w:bidi="ru-RU"/>
        </w:rPr>
      </w:pPr>
    </w:p>
    <w:p w:rsidR="00396E90" w:rsidRPr="00881498" w:rsidRDefault="00396E90" w:rsidP="00396E90">
      <w:pPr>
        <w:pStyle w:val="ConsPlusNormal"/>
        <w:jc w:val="center"/>
        <w:rPr>
          <w:rFonts w:ascii="Times New Roman" w:hAnsi="Times New Roman" w:cs="Times New Roman"/>
          <w:sz w:val="28"/>
          <w:szCs w:val="28"/>
        </w:rPr>
      </w:pPr>
      <w:r w:rsidRPr="00881498">
        <w:rPr>
          <w:rFonts w:ascii="Times New Roman" w:hAnsi="Times New Roman" w:cs="Times New Roman"/>
          <w:sz w:val="28"/>
          <w:szCs w:val="28"/>
        </w:rPr>
        <w:t>_____</w:t>
      </w:r>
    </w:p>
    <w:p w:rsidR="006628BB" w:rsidRPr="00881498" w:rsidRDefault="00B50C78" w:rsidP="001477D6">
      <w:pPr>
        <w:pStyle w:val="af"/>
        <w:kinsoku w:val="0"/>
        <w:overflowPunct w:val="0"/>
        <w:spacing w:before="76" w:after="0"/>
        <w:ind w:left="4320" w:right="125" w:hanging="67"/>
        <w:rPr>
          <w:rFonts w:ascii="Times New Roman" w:hAnsi="Times New Roman" w:cs="Times New Roman"/>
          <w:sz w:val="28"/>
          <w:szCs w:val="28"/>
        </w:rPr>
      </w:pPr>
      <w:r w:rsidRPr="00881498">
        <w:rPr>
          <w:rFonts w:ascii="Times New Roman" w:hAnsi="Times New Roman" w:cs="Times New Roman"/>
          <w:sz w:val="28"/>
          <w:szCs w:val="28"/>
        </w:rPr>
        <w:br w:type="page"/>
      </w:r>
      <w:r w:rsidR="006628BB" w:rsidRPr="00881498">
        <w:rPr>
          <w:rFonts w:ascii="Times New Roman" w:hAnsi="Times New Roman" w:cs="Times New Roman"/>
          <w:sz w:val="28"/>
          <w:szCs w:val="28"/>
        </w:rPr>
        <w:lastRenderedPageBreak/>
        <w:t>Приложение №1</w:t>
      </w:r>
    </w:p>
    <w:p w:rsidR="001477D6" w:rsidRPr="0075098F" w:rsidRDefault="0062726D" w:rsidP="001477D6">
      <w:pPr>
        <w:ind w:left="4253"/>
        <w:rPr>
          <w:rFonts w:ascii="Times New Roman" w:hAnsi="Times New Roman" w:cs="Times New Roman"/>
          <w:b/>
          <w:bCs/>
          <w:sz w:val="28"/>
          <w:szCs w:val="28"/>
        </w:rPr>
      </w:pPr>
      <w:r w:rsidRPr="00881498">
        <w:rPr>
          <w:rFonts w:ascii="Times New Roman" w:hAnsi="Times New Roman" w:cs="Times New Roman"/>
          <w:sz w:val="28"/>
          <w:szCs w:val="28"/>
        </w:rPr>
        <w:t xml:space="preserve">к административному регламенту </w:t>
      </w:r>
      <w:r w:rsidR="001477D6">
        <w:rPr>
          <w:rFonts w:ascii="Times New Roman" w:hAnsi="Times New Roman" w:cs="Times New Roman"/>
          <w:sz w:val="28"/>
          <w:szCs w:val="28"/>
        </w:rPr>
        <w:t xml:space="preserve">по </w:t>
      </w:r>
      <w:r w:rsidRPr="00881498">
        <w:rPr>
          <w:rFonts w:ascii="Times New Roman" w:hAnsi="Times New Roman" w:cs="Times New Roman"/>
          <w:sz w:val="28"/>
          <w:szCs w:val="28"/>
        </w:rPr>
        <w:t xml:space="preserve">предоставления </w:t>
      </w:r>
      <w:r w:rsidR="00B50C78" w:rsidRPr="00881498">
        <w:rPr>
          <w:rFonts w:ascii="Times New Roman" w:hAnsi="Times New Roman" w:cs="Times New Roman"/>
          <w:sz w:val="28"/>
          <w:szCs w:val="28"/>
        </w:rPr>
        <w:t xml:space="preserve">муниципальной услуги   </w:t>
      </w:r>
    </w:p>
    <w:p w:rsidR="001477D6" w:rsidRDefault="001477D6" w:rsidP="001477D6">
      <w:pPr>
        <w:ind w:left="3600" w:firstLine="720"/>
        <w:jc w:val="both"/>
        <w:rPr>
          <w:rFonts w:ascii="Times New Roman" w:hAnsi="Times New Roman" w:cs="Times New Roman"/>
          <w:bCs/>
          <w:sz w:val="28"/>
          <w:szCs w:val="28"/>
        </w:rPr>
      </w:pPr>
      <w:r w:rsidRPr="0075098F">
        <w:rPr>
          <w:rFonts w:ascii="Times New Roman" w:hAnsi="Times New Roman" w:cs="Times New Roman"/>
          <w:b/>
          <w:bCs/>
          <w:sz w:val="28"/>
          <w:szCs w:val="28"/>
        </w:rPr>
        <w:t>«</w:t>
      </w:r>
      <w:r w:rsidRPr="001477D6">
        <w:rPr>
          <w:rFonts w:ascii="Times New Roman" w:hAnsi="Times New Roman" w:cs="Times New Roman"/>
          <w:bCs/>
          <w:sz w:val="28"/>
          <w:szCs w:val="28"/>
        </w:rPr>
        <w:t xml:space="preserve">Предоставление разрешения на </w:t>
      </w:r>
    </w:p>
    <w:p w:rsidR="001477D6" w:rsidRPr="001477D6" w:rsidRDefault="001477D6" w:rsidP="001477D6">
      <w:pPr>
        <w:ind w:left="4320"/>
        <w:jc w:val="both"/>
        <w:rPr>
          <w:rFonts w:ascii="Times New Roman" w:hAnsi="Times New Roman" w:cs="Times New Roman"/>
          <w:sz w:val="28"/>
          <w:szCs w:val="28"/>
        </w:rPr>
      </w:pPr>
      <w:r w:rsidRPr="001477D6">
        <w:rPr>
          <w:rFonts w:ascii="Times New Roman" w:hAnsi="Times New Roman" w:cs="Times New Roman"/>
          <w:bCs/>
          <w:sz w:val="28"/>
          <w:szCs w:val="28"/>
        </w:rPr>
        <w:t xml:space="preserve">осуществление земляных работ на территории муниципального образования </w:t>
      </w:r>
      <w:r w:rsidR="00E43ADD">
        <w:rPr>
          <w:rFonts w:ascii="Times New Roman" w:hAnsi="Times New Roman" w:cs="Times New Roman"/>
          <w:sz w:val="28"/>
          <w:szCs w:val="28"/>
        </w:rPr>
        <w:t>Бурунчинский</w:t>
      </w:r>
      <w:r w:rsidRPr="001477D6">
        <w:rPr>
          <w:rFonts w:ascii="Times New Roman" w:hAnsi="Times New Roman" w:cs="Times New Roman"/>
          <w:sz w:val="28"/>
          <w:szCs w:val="28"/>
        </w:rPr>
        <w:t xml:space="preserve"> сельсовет</w:t>
      </w:r>
      <w:r w:rsidRPr="001477D6">
        <w:rPr>
          <w:rFonts w:ascii="Times New Roman" w:hAnsi="Times New Roman" w:cs="Times New Roman"/>
          <w:bCs/>
          <w:sz w:val="28"/>
          <w:szCs w:val="28"/>
        </w:rPr>
        <w:t xml:space="preserve"> Саракташского района Оренбургской области</w:t>
      </w:r>
      <w:r w:rsidRPr="001477D6">
        <w:rPr>
          <w:rFonts w:ascii="Times New Roman" w:hAnsi="Times New Roman" w:cs="Times New Roman"/>
          <w:sz w:val="28"/>
          <w:szCs w:val="28"/>
        </w:rPr>
        <w:t xml:space="preserve">» </w:t>
      </w:r>
    </w:p>
    <w:p w:rsidR="001477D6" w:rsidRPr="001477D6" w:rsidRDefault="001477D6" w:rsidP="001477D6">
      <w:pPr>
        <w:jc w:val="both"/>
        <w:rPr>
          <w:rFonts w:ascii="Times New Roman" w:hAnsi="Times New Roman" w:cs="Times New Roman"/>
          <w:sz w:val="28"/>
          <w:szCs w:val="28"/>
        </w:rPr>
      </w:pPr>
    </w:p>
    <w:p w:rsidR="001477D6" w:rsidRPr="001477D6" w:rsidRDefault="001477D6" w:rsidP="001477D6">
      <w:pPr>
        <w:jc w:val="center"/>
        <w:rPr>
          <w:rFonts w:ascii="Times New Roman" w:hAnsi="Times New Roman" w:cs="Times New Roman"/>
          <w:bCs/>
          <w:color w:val="333333"/>
          <w:sz w:val="28"/>
          <w:szCs w:val="28"/>
          <w:lang w:eastAsia="ar-SA" w:bidi="ru-RU"/>
        </w:rPr>
      </w:pPr>
      <w:r w:rsidRPr="001477D6">
        <w:rPr>
          <w:rFonts w:ascii="Times New Roman" w:hAnsi="Times New Roman" w:cs="Times New Roman"/>
          <w:bCs/>
          <w:color w:val="333333"/>
          <w:sz w:val="28"/>
          <w:szCs w:val="28"/>
          <w:lang w:eastAsia="ar-SA" w:bidi="ru-RU"/>
        </w:rPr>
        <w:t>Форма разрешения на осуществление земляных работ</w:t>
      </w:r>
    </w:p>
    <w:p w:rsidR="001477D6" w:rsidRPr="001477D6" w:rsidRDefault="001477D6" w:rsidP="001477D6">
      <w:pPr>
        <w:jc w:val="center"/>
        <w:rPr>
          <w:rFonts w:ascii="Times New Roman" w:hAnsi="Times New Roman" w:cs="Times New Roman"/>
          <w:bCs/>
          <w:color w:val="333333"/>
          <w:sz w:val="28"/>
          <w:szCs w:val="28"/>
          <w:lang w:eastAsia="ar-SA" w:bidi="ru-RU"/>
        </w:rPr>
      </w:pPr>
    </w:p>
    <w:p w:rsidR="001477D6" w:rsidRDefault="001477D6" w:rsidP="001477D6">
      <w:pPr>
        <w:jc w:val="center"/>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РАЗРЕШЕНИЕ</w:t>
      </w:r>
    </w:p>
    <w:p w:rsidR="001477D6" w:rsidRDefault="001477D6" w:rsidP="001477D6">
      <w:pPr>
        <w:jc w:val="both"/>
        <w:rPr>
          <w:rFonts w:ascii="Times New Roman" w:hAnsi="Times New Roman" w:cs="Times New Roman"/>
          <w:bCs/>
          <w:color w:val="333333"/>
          <w:sz w:val="28"/>
          <w:szCs w:val="28"/>
          <w:lang w:eastAsia="ar-SA" w:bidi="ru-RU"/>
        </w:rPr>
      </w:pPr>
      <w:r>
        <w:rPr>
          <w:rFonts w:ascii="Times New Roman" w:hAnsi="Times New Roman" w:cs="Times New Roman"/>
          <w:color w:val="333333"/>
          <w:sz w:val="28"/>
          <w:szCs w:val="28"/>
          <w:lang w:eastAsia="ar-SA" w:bidi="ru-RU"/>
        </w:rPr>
        <w:t xml:space="preserve">№ </w:t>
      </w:r>
      <w:r>
        <w:rPr>
          <w:rFonts w:ascii="Times New Roman" w:hAnsi="Times New Roman" w:cs="Times New Roman"/>
          <w:bCs/>
          <w:color w:val="333333"/>
          <w:sz w:val="28"/>
          <w:szCs w:val="28"/>
          <w:lang w:eastAsia="ar-SA" w:bidi="ru-RU"/>
        </w:rPr>
        <w:t>___________</w:t>
      </w:r>
      <w:r>
        <w:rPr>
          <w:rFonts w:ascii="Times New Roman" w:hAnsi="Times New Roman" w:cs="Times New Roman"/>
          <w:color w:val="333333"/>
          <w:sz w:val="28"/>
          <w:szCs w:val="28"/>
          <w:lang w:eastAsia="ar-SA" w:bidi="ru-RU"/>
        </w:rPr>
        <w:tab/>
      </w:r>
      <w:r>
        <w:rPr>
          <w:rFonts w:ascii="Times New Roman" w:hAnsi="Times New Roman" w:cs="Times New Roman"/>
          <w:color w:val="333333"/>
          <w:sz w:val="28"/>
          <w:szCs w:val="28"/>
          <w:lang w:eastAsia="ar-SA" w:bidi="ru-RU"/>
        </w:rPr>
        <w:tab/>
      </w:r>
      <w:r>
        <w:rPr>
          <w:rFonts w:ascii="Times New Roman" w:hAnsi="Times New Roman" w:cs="Times New Roman"/>
          <w:color w:val="333333"/>
          <w:sz w:val="28"/>
          <w:szCs w:val="28"/>
          <w:lang w:eastAsia="ar-SA" w:bidi="ru-RU"/>
        </w:rPr>
        <w:tab/>
      </w:r>
      <w:r>
        <w:rPr>
          <w:rFonts w:ascii="Times New Roman" w:hAnsi="Times New Roman" w:cs="Times New Roman"/>
          <w:color w:val="333333"/>
          <w:sz w:val="28"/>
          <w:szCs w:val="28"/>
          <w:lang w:eastAsia="ar-SA" w:bidi="ru-RU"/>
        </w:rPr>
        <w:tab/>
      </w:r>
      <w:r>
        <w:rPr>
          <w:rFonts w:ascii="Times New Roman" w:hAnsi="Times New Roman" w:cs="Times New Roman"/>
          <w:color w:val="333333"/>
          <w:sz w:val="28"/>
          <w:szCs w:val="28"/>
          <w:lang w:eastAsia="ar-SA" w:bidi="ru-RU"/>
        </w:rPr>
        <w:tab/>
      </w:r>
      <w:r>
        <w:rPr>
          <w:rFonts w:ascii="Times New Roman" w:hAnsi="Times New Roman" w:cs="Times New Roman"/>
          <w:color w:val="333333"/>
          <w:sz w:val="28"/>
          <w:szCs w:val="28"/>
          <w:lang w:eastAsia="ar-SA" w:bidi="ru-RU"/>
        </w:rPr>
        <w:tab/>
        <w:t xml:space="preserve">                 Дата __________</w:t>
      </w:r>
    </w:p>
    <w:tbl>
      <w:tblPr>
        <w:tblW w:w="0" w:type="auto"/>
        <w:tblInd w:w="262" w:type="dxa"/>
        <w:tblLayout w:type="fixed"/>
        <w:tblCellMar>
          <w:top w:w="75" w:type="dxa"/>
          <w:left w:w="255" w:type="dxa"/>
          <w:bottom w:w="75" w:type="dxa"/>
          <w:right w:w="255" w:type="dxa"/>
        </w:tblCellMar>
        <w:tblLook w:val="0000"/>
      </w:tblPr>
      <w:tblGrid>
        <w:gridCol w:w="9352"/>
      </w:tblGrid>
      <w:tr w:rsidR="001477D6" w:rsidRPr="003D218E" w:rsidTr="001477D6">
        <w:tc>
          <w:tcPr>
            <w:tcW w:w="9352" w:type="dxa"/>
            <w:tcBorders>
              <w:top w:val="single" w:sz="6" w:space="0" w:color="DADADA"/>
              <w:left w:val="single" w:sz="6" w:space="0" w:color="DADADA"/>
              <w:bottom w:val="single" w:sz="4" w:space="0" w:color="000000"/>
              <w:right w:val="single" w:sz="6" w:space="0" w:color="DADADA"/>
            </w:tcBorders>
            <w:shd w:val="clear" w:color="auto" w:fill="auto"/>
          </w:tcPr>
          <w:p w:rsidR="001477D6" w:rsidRPr="003D218E" w:rsidRDefault="001477D6" w:rsidP="001477D6">
            <w:r w:rsidRPr="003D218E">
              <w:rPr>
                <w:rFonts w:ascii="Times New Roman" w:hAnsi="Times New Roman" w:cs="Times New Roman"/>
                <w:bCs/>
                <w:color w:val="333333"/>
                <w:sz w:val="28"/>
                <w:szCs w:val="28"/>
                <w:lang w:eastAsia="ar-SA" w:bidi="ru-RU"/>
              </w:rPr>
              <w:t xml:space="preserve">Администрация муниципального образования </w:t>
            </w:r>
            <w:r w:rsidR="00E43ADD">
              <w:rPr>
                <w:rFonts w:ascii="Times New Roman" w:hAnsi="Times New Roman" w:cs="Times New Roman"/>
                <w:color w:val="333333"/>
                <w:sz w:val="28"/>
                <w:szCs w:val="28"/>
                <w:lang w:eastAsia="ar-SA" w:bidi="ru-RU"/>
              </w:rPr>
              <w:t>Бурунчинский</w:t>
            </w:r>
            <w:r w:rsidRPr="003D218E">
              <w:rPr>
                <w:rFonts w:ascii="Times New Roman" w:hAnsi="Times New Roman" w:cs="Times New Roman"/>
                <w:bCs/>
                <w:color w:val="333333"/>
                <w:sz w:val="28"/>
                <w:szCs w:val="28"/>
                <w:lang w:eastAsia="ar-SA" w:bidi="ru-RU"/>
              </w:rPr>
              <w:t xml:space="preserve"> сельсовет Саракташского района Оренбургской области</w:t>
            </w:r>
          </w:p>
        </w:tc>
      </w:tr>
      <w:tr w:rsidR="001477D6" w:rsidRPr="003D218E" w:rsidTr="001477D6">
        <w:tc>
          <w:tcPr>
            <w:tcW w:w="9352" w:type="dxa"/>
            <w:tcBorders>
              <w:top w:val="single" w:sz="4" w:space="0" w:color="000000"/>
              <w:left w:val="single" w:sz="6" w:space="0" w:color="DADADA"/>
              <w:bottom w:val="single" w:sz="6" w:space="0" w:color="DADADA"/>
              <w:right w:val="single" w:sz="6" w:space="0" w:color="DADADA"/>
            </w:tcBorders>
            <w:shd w:val="clear" w:color="auto" w:fill="auto"/>
          </w:tcPr>
          <w:p w:rsidR="001477D6" w:rsidRPr="003D218E" w:rsidRDefault="001477D6" w:rsidP="001477D6">
            <w:pPr>
              <w:jc w:val="center"/>
            </w:pPr>
            <w:r w:rsidRPr="003D218E">
              <w:rPr>
                <w:rFonts w:ascii="Times New Roman" w:hAnsi="Times New Roman" w:cs="Times New Roman"/>
                <w:bCs/>
                <w:color w:val="333333"/>
                <w:lang w:eastAsia="ar-SA" w:bidi="ru-RU"/>
              </w:rPr>
              <w:t>(наименование уполномоченного органа местного самоуправления)</w:t>
            </w:r>
          </w:p>
        </w:tc>
      </w:tr>
    </w:tbl>
    <w:p w:rsidR="001477D6" w:rsidRPr="003D218E" w:rsidRDefault="001477D6" w:rsidP="001477D6">
      <w:pPr>
        <w:rPr>
          <w:rFonts w:ascii="Times New Roman" w:hAnsi="Times New Roman" w:cs="Times New Roman"/>
          <w:bCs/>
          <w:color w:val="333333"/>
          <w:sz w:val="28"/>
          <w:szCs w:val="28"/>
          <w:lang w:eastAsia="ar-SA" w:bidi="ru-RU"/>
        </w:rPr>
      </w:pPr>
      <w:r w:rsidRPr="003D218E">
        <w:rPr>
          <w:rFonts w:ascii="Times New Roman" w:hAnsi="Times New Roman" w:cs="Times New Roman"/>
          <w:color w:val="333333"/>
          <w:sz w:val="28"/>
          <w:szCs w:val="28"/>
          <w:lang w:eastAsia="ar-SA" w:bidi="ru-RU"/>
        </w:rPr>
        <w:t>Наименование заявителя (заказчика):</w:t>
      </w:r>
      <w:r w:rsidRPr="003D218E">
        <w:rPr>
          <w:rFonts w:ascii="Times New Roman" w:hAnsi="Times New Roman" w:cs="Times New Roman"/>
          <w:bCs/>
          <w:color w:val="333333"/>
          <w:sz w:val="28"/>
          <w:szCs w:val="28"/>
          <w:lang w:eastAsia="ar-SA" w:bidi="ru-RU"/>
        </w:rPr>
        <w:t>__________________________________</w:t>
      </w:r>
    </w:p>
    <w:p w:rsidR="001477D6" w:rsidRPr="003D218E" w:rsidRDefault="001477D6" w:rsidP="001477D6">
      <w:pPr>
        <w:rPr>
          <w:rFonts w:ascii="Times New Roman" w:hAnsi="Times New Roman" w:cs="Times New Roman"/>
          <w:color w:val="333333"/>
          <w:sz w:val="28"/>
          <w:szCs w:val="28"/>
          <w:lang w:eastAsia="ar-SA" w:bidi="ru-RU"/>
        </w:rPr>
      </w:pPr>
      <w:r w:rsidRPr="003D218E">
        <w:rPr>
          <w:rFonts w:ascii="Times New Roman" w:hAnsi="Times New Roman" w:cs="Times New Roman"/>
          <w:bCs/>
          <w:color w:val="333333"/>
          <w:sz w:val="28"/>
          <w:szCs w:val="28"/>
          <w:lang w:eastAsia="ar-SA" w:bidi="ru-RU"/>
        </w:rPr>
        <w:t>__________________________________________________________________</w:t>
      </w:r>
      <w:r w:rsidRPr="003D218E">
        <w:rPr>
          <w:rFonts w:ascii="Times New Roman" w:hAnsi="Times New Roman" w:cs="Times New Roman"/>
          <w:color w:val="333333"/>
          <w:sz w:val="28"/>
          <w:szCs w:val="28"/>
          <w:lang w:eastAsia="ar-SA" w:bidi="ru-RU"/>
        </w:rPr>
        <w:t>.</w:t>
      </w:r>
    </w:p>
    <w:p w:rsidR="001477D6" w:rsidRPr="003D218E" w:rsidRDefault="001477D6" w:rsidP="001477D6">
      <w:pPr>
        <w:jc w:val="both"/>
        <w:rPr>
          <w:rFonts w:ascii="Times New Roman" w:hAnsi="Times New Roman" w:cs="Times New Roman"/>
          <w:bCs/>
          <w:color w:val="333333"/>
          <w:sz w:val="28"/>
          <w:szCs w:val="28"/>
          <w:lang w:eastAsia="ar-SA" w:bidi="ru-RU"/>
        </w:rPr>
      </w:pPr>
      <w:r w:rsidRPr="003D218E">
        <w:rPr>
          <w:rFonts w:ascii="Times New Roman" w:hAnsi="Times New Roman" w:cs="Times New Roman"/>
          <w:color w:val="333333"/>
          <w:sz w:val="28"/>
          <w:szCs w:val="28"/>
          <w:lang w:eastAsia="ar-SA" w:bidi="ru-RU"/>
        </w:rPr>
        <w:t xml:space="preserve">Адрес производства земляных работ:  </w:t>
      </w:r>
      <w:r w:rsidRPr="003D218E">
        <w:rPr>
          <w:rFonts w:ascii="Times New Roman" w:hAnsi="Times New Roman" w:cs="Times New Roman"/>
          <w:bCs/>
          <w:color w:val="333333"/>
          <w:sz w:val="28"/>
          <w:szCs w:val="28"/>
          <w:lang w:eastAsia="ar-SA" w:bidi="ru-RU"/>
        </w:rPr>
        <w:t>_________________________________</w:t>
      </w:r>
    </w:p>
    <w:p w:rsidR="001477D6" w:rsidRPr="003D218E" w:rsidRDefault="001477D6" w:rsidP="001477D6">
      <w:pPr>
        <w:jc w:val="both"/>
        <w:rPr>
          <w:rFonts w:ascii="Times New Roman" w:hAnsi="Times New Roman" w:cs="Times New Roman"/>
          <w:color w:val="333333"/>
          <w:sz w:val="28"/>
          <w:szCs w:val="28"/>
          <w:lang w:eastAsia="ar-SA" w:bidi="ru-RU"/>
        </w:rPr>
      </w:pPr>
      <w:r w:rsidRPr="003D218E">
        <w:rPr>
          <w:rFonts w:ascii="Times New Roman" w:hAnsi="Times New Roman" w:cs="Times New Roman"/>
          <w:bCs/>
          <w:color w:val="333333"/>
          <w:sz w:val="28"/>
          <w:szCs w:val="28"/>
          <w:lang w:eastAsia="ar-SA" w:bidi="ru-RU"/>
        </w:rPr>
        <w:t>______________________________________________________________.</w:t>
      </w:r>
    </w:p>
    <w:p w:rsidR="001477D6" w:rsidRPr="003D218E" w:rsidRDefault="001477D6" w:rsidP="001477D6">
      <w:pPr>
        <w:jc w:val="both"/>
        <w:rPr>
          <w:rFonts w:ascii="Times New Roman" w:hAnsi="Times New Roman" w:cs="Times New Roman"/>
          <w:color w:val="333333"/>
          <w:sz w:val="28"/>
          <w:szCs w:val="28"/>
          <w:lang w:eastAsia="ar-SA" w:bidi="ru-RU"/>
        </w:rPr>
      </w:pPr>
      <w:r w:rsidRPr="003D218E">
        <w:rPr>
          <w:rFonts w:ascii="Times New Roman" w:hAnsi="Times New Roman" w:cs="Times New Roman"/>
          <w:color w:val="333333"/>
          <w:sz w:val="28"/>
          <w:szCs w:val="28"/>
          <w:lang w:eastAsia="ar-SA" w:bidi="ru-RU"/>
        </w:rPr>
        <w:t xml:space="preserve">Наименование работ: </w:t>
      </w:r>
      <w:r w:rsidRPr="003D218E">
        <w:rPr>
          <w:rFonts w:ascii="Times New Roman" w:hAnsi="Times New Roman" w:cs="Times New Roman"/>
          <w:bCs/>
          <w:color w:val="333333"/>
          <w:sz w:val="28"/>
          <w:szCs w:val="28"/>
          <w:lang w:eastAsia="ar-SA" w:bidi="ru-RU"/>
        </w:rPr>
        <w:t>____________________________________________.</w:t>
      </w:r>
    </w:p>
    <w:p w:rsidR="001477D6" w:rsidRPr="003D218E" w:rsidRDefault="001477D6" w:rsidP="001477D6">
      <w:pPr>
        <w:jc w:val="both"/>
        <w:rPr>
          <w:rFonts w:ascii="Times New Roman" w:hAnsi="Times New Roman" w:cs="Times New Roman"/>
          <w:color w:val="333333"/>
          <w:sz w:val="28"/>
          <w:szCs w:val="28"/>
          <w:lang w:eastAsia="ar-SA" w:bidi="ru-RU"/>
        </w:rPr>
      </w:pPr>
      <w:r w:rsidRPr="003D218E">
        <w:rPr>
          <w:rFonts w:ascii="Times New Roman" w:hAnsi="Times New Roman" w:cs="Times New Roman"/>
          <w:color w:val="333333"/>
          <w:sz w:val="28"/>
          <w:szCs w:val="28"/>
          <w:lang w:eastAsia="ar-SA" w:bidi="ru-RU"/>
        </w:rPr>
        <w:t>Вид и объем вскрываемого покрытия (вид/объем в м</w:t>
      </w:r>
      <w:r w:rsidRPr="003D218E">
        <w:rPr>
          <w:rFonts w:ascii="Times New Roman" w:hAnsi="Times New Roman" w:cs="Times New Roman"/>
          <w:color w:val="333333"/>
          <w:sz w:val="28"/>
          <w:szCs w:val="28"/>
          <w:vertAlign w:val="superscript"/>
          <w:lang w:eastAsia="ar-SA" w:bidi="ru-RU"/>
        </w:rPr>
        <w:t>3</w:t>
      </w:r>
      <w:r w:rsidRPr="003D218E">
        <w:rPr>
          <w:rFonts w:ascii="Times New Roman" w:hAnsi="Times New Roman" w:cs="Times New Roman"/>
          <w:color w:val="333333"/>
          <w:sz w:val="28"/>
          <w:szCs w:val="28"/>
          <w:lang w:eastAsia="ar-SA" w:bidi="ru-RU"/>
        </w:rPr>
        <w:t xml:space="preserve"> или кв. м): </w:t>
      </w:r>
      <w:r w:rsidRPr="003D218E">
        <w:rPr>
          <w:rFonts w:ascii="Times New Roman" w:hAnsi="Times New Roman" w:cs="Times New Roman"/>
          <w:bCs/>
          <w:color w:val="333333"/>
          <w:sz w:val="28"/>
          <w:szCs w:val="28"/>
          <w:lang w:eastAsia="ar-SA" w:bidi="ru-RU"/>
        </w:rPr>
        <w:t>_________________________________________________________________________________________________________________________________</w:t>
      </w:r>
      <w:r w:rsidRPr="003D218E">
        <w:rPr>
          <w:rFonts w:ascii="Times New Roman" w:hAnsi="Times New Roman" w:cs="Times New Roman"/>
          <w:color w:val="333333"/>
          <w:sz w:val="28"/>
          <w:szCs w:val="28"/>
          <w:lang w:eastAsia="ar-SA" w:bidi="ru-RU"/>
        </w:rPr>
        <w:t>.</w:t>
      </w:r>
    </w:p>
    <w:p w:rsidR="001477D6" w:rsidRPr="003D218E" w:rsidRDefault="001477D6" w:rsidP="001477D6">
      <w:pPr>
        <w:jc w:val="both"/>
        <w:rPr>
          <w:rFonts w:ascii="Times New Roman" w:hAnsi="Times New Roman" w:cs="Times New Roman"/>
          <w:color w:val="333333"/>
          <w:sz w:val="28"/>
          <w:szCs w:val="28"/>
          <w:lang w:eastAsia="ar-SA" w:bidi="ru-RU"/>
        </w:rPr>
      </w:pPr>
      <w:r w:rsidRPr="003D218E">
        <w:rPr>
          <w:rFonts w:ascii="Times New Roman" w:hAnsi="Times New Roman" w:cs="Times New Roman"/>
          <w:color w:val="333333"/>
          <w:sz w:val="28"/>
          <w:szCs w:val="28"/>
          <w:lang w:eastAsia="ar-SA" w:bidi="ru-RU"/>
        </w:rPr>
        <w:t xml:space="preserve">Период производства земляных работ: с </w:t>
      </w:r>
      <w:r w:rsidRPr="003D218E">
        <w:rPr>
          <w:rFonts w:ascii="Times New Roman" w:hAnsi="Times New Roman" w:cs="Times New Roman"/>
          <w:bCs/>
          <w:color w:val="333333"/>
          <w:sz w:val="28"/>
          <w:szCs w:val="28"/>
          <w:lang w:eastAsia="ar-SA" w:bidi="ru-RU"/>
        </w:rPr>
        <w:t>_____________</w:t>
      </w:r>
      <w:r w:rsidRPr="003D218E">
        <w:rPr>
          <w:rFonts w:ascii="Times New Roman" w:hAnsi="Times New Roman" w:cs="Times New Roman"/>
          <w:color w:val="333333"/>
          <w:sz w:val="28"/>
          <w:szCs w:val="28"/>
          <w:lang w:eastAsia="ar-SA" w:bidi="ru-RU"/>
        </w:rPr>
        <w:t>_ по ___________.</w:t>
      </w:r>
    </w:p>
    <w:p w:rsidR="001477D6" w:rsidRPr="003D218E" w:rsidRDefault="001477D6" w:rsidP="001477D6">
      <w:pPr>
        <w:jc w:val="both"/>
        <w:rPr>
          <w:rFonts w:ascii="Times New Roman" w:hAnsi="Times New Roman" w:cs="Times New Roman"/>
          <w:color w:val="333333"/>
          <w:sz w:val="28"/>
          <w:szCs w:val="28"/>
          <w:lang w:eastAsia="ar-SA" w:bidi="ru-RU"/>
        </w:rPr>
      </w:pPr>
      <w:r w:rsidRPr="003D218E">
        <w:rPr>
          <w:rFonts w:ascii="Times New Roman" w:hAnsi="Times New Roman" w:cs="Times New Roman"/>
          <w:color w:val="333333"/>
          <w:sz w:val="28"/>
          <w:szCs w:val="28"/>
          <w:lang w:eastAsia="ar-SA" w:bidi="ru-RU"/>
        </w:rPr>
        <w:t xml:space="preserve">Наименование подрядной организации, осуществляющей земляные работы: </w:t>
      </w:r>
      <w:r w:rsidRPr="003D218E">
        <w:rPr>
          <w:rFonts w:ascii="Times New Roman" w:hAnsi="Times New Roman" w:cs="Times New Roman"/>
          <w:bCs/>
          <w:color w:val="333333"/>
          <w:sz w:val="28"/>
          <w:szCs w:val="28"/>
          <w:lang w:eastAsia="ar-SA" w:bidi="ru-RU"/>
        </w:rPr>
        <w:t>_________________________________________________________________________________________________________________________________</w:t>
      </w:r>
    </w:p>
    <w:p w:rsidR="001477D6" w:rsidRPr="003D218E" w:rsidRDefault="001477D6" w:rsidP="001477D6">
      <w:pPr>
        <w:jc w:val="both"/>
        <w:rPr>
          <w:rFonts w:ascii="Times New Roman" w:hAnsi="Times New Roman" w:cs="Times New Roman"/>
          <w:color w:val="333333"/>
          <w:sz w:val="28"/>
          <w:szCs w:val="28"/>
          <w:lang w:eastAsia="ar-SA" w:bidi="ru-RU"/>
        </w:rPr>
      </w:pPr>
      <w:r w:rsidRPr="003D218E">
        <w:rPr>
          <w:rFonts w:ascii="Times New Roman" w:hAnsi="Times New Roman" w:cs="Times New Roman"/>
          <w:color w:val="333333"/>
          <w:sz w:val="28"/>
          <w:szCs w:val="28"/>
          <w:lang w:eastAsia="ar-SA" w:bidi="ru-RU"/>
        </w:rPr>
        <w:t>Сведения о должностных лицах, ответственных за производство земляных работ:</w:t>
      </w:r>
      <w:r w:rsidRPr="003D218E">
        <w:rPr>
          <w:rFonts w:ascii="Times New Roman" w:hAnsi="Times New Roman" w:cs="Times New Roman"/>
          <w:bCs/>
          <w:color w:val="333333"/>
          <w:sz w:val="28"/>
          <w:szCs w:val="28"/>
          <w:lang w:eastAsia="ar-SA" w:bidi="ru-RU"/>
        </w:rPr>
        <w:t xml:space="preserve"> __________________________________________________________________</w:t>
      </w:r>
    </w:p>
    <w:p w:rsidR="001477D6" w:rsidRPr="003D218E" w:rsidRDefault="001477D6" w:rsidP="001477D6">
      <w:pPr>
        <w:jc w:val="both"/>
        <w:rPr>
          <w:rFonts w:ascii="Times New Roman" w:hAnsi="Times New Roman" w:cs="Times New Roman"/>
          <w:bCs/>
          <w:color w:val="333333"/>
          <w:sz w:val="28"/>
          <w:szCs w:val="28"/>
          <w:lang w:eastAsia="ar-SA" w:bidi="ru-RU"/>
        </w:rPr>
      </w:pPr>
      <w:r w:rsidRPr="003D218E">
        <w:rPr>
          <w:rFonts w:ascii="Times New Roman" w:hAnsi="Times New Roman" w:cs="Times New Roman"/>
          <w:color w:val="333333"/>
          <w:sz w:val="28"/>
          <w:szCs w:val="28"/>
          <w:lang w:eastAsia="ar-SA" w:bidi="ru-RU"/>
        </w:rPr>
        <w:t xml:space="preserve">Наименование подрядной организации, выполняющей работы по восстановлению благоустройства: </w:t>
      </w:r>
      <w:r w:rsidRPr="003D218E">
        <w:rPr>
          <w:rFonts w:ascii="Times New Roman" w:hAnsi="Times New Roman" w:cs="Times New Roman"/>
          <w:bCs/>
          <w:color w:val="333333"/>
          <w:sz w:val="28"/>
          <w:szCs w:val="28"/>
          <w:lang w:eastAsia="ar-SA" w:bidi="ru-RU"/>
        </w:rPr>
        <w:t>___________________________________</w:t>
      </w:r>
    </w:p>
    <w:p w:rsidR="001477D6" w:rsidRPr="003D218E" w:rsidRDefault="001477D6" w:rsidP="001477D6">
      <w:pPr>
        <w:jc w:val="both"/>
        <w:rPr>
          <w:rFonts w:ascii="Times New Roman" w:hAnsi="Times New Roman" w:cs="Times New Roman"/>
          <w:color w:val="333333"/>
          <w:sz w:val="28"/>
          <w:szCs w:val="28"/>
          <w:lang w:eastAsia="ar-SA" w:bidi="ru-RU"/>
        </w:rPr>
      </w:pPr>
      <w:r w:rsidRPr="003D218E">
        <w:rPr>
          <w:rFonts w:ascii="Times New Roman" w:hAnsi="Times New Roman" w:cs="Times New Roman"/>
          <w:bCs/>
          <w:color w:val="333333"/>
          <w:sz w:val="28"/>
          <w:szCs w:val="28"/>
          <w:lang w:eastAsia="ar-SA" w:bidi="ru-RU"/>
        </w:rPr>
        <w:t>______________________________________________________________</w:t>
      </w:r>
    </w:p>
    <w:p w:rsidR="001477D6" w:rsidRPr="003D218E" w:rsidRDefault="001477D6" w:rsidP="001477D6">
      <w:pPr>
        <w:jc w:val="both"/>
        <w:rPr>
          <w:rFonts w:ascii="Times New Roman" w:hAnsi="Times New Roman" w:cs="Times New Roman"/>
          <w:color w:val="333333"/>
          <w:sz w:val="28"/>
          <w:szCs w:val="28"/>
          <w:lang w:eastAsia="ar-SA" w:bidi="ru-RU"/>
        </w:rPr>
      </w:pPr>
    </w:p>
    <w:tbl>
      <w:tblPr>
        <w:tblW w:w="0" w:type="auto"/>
        <w:tblInd w:w="10" w:type="dxa"/>
        <w:tblLayout w:type="fixed"/>
        <w:tblCellMar>
          <w:left w:w="10" w:type="dxa"/>
          <w:right w:w="10" w:type="dxa"/>
        </w:tblCellMar>
        <w:tblLook w:val="0000"/>
      </w:tblPr>
      <w:tblGrid>
        <w:gridCol w:w="4163"/>
        <w:gridCol w:w="4533"/>
      </w:tblGrid>
      <w:tr w:rsidR="001477D6" w:rsidRPr="003D218E" w:rsidTr="003D218E">
        <w:trPr>
          <w:trHeight w:val="528"/>
        </w:trPr>
        <w:tc>
          <w:tcPr>
            <w:tcW w:w="4163" w:type="dxa"/>
            <w:shd w:val="clear" w:color="auto" w:fill="auto"/>
          </w:tcPr>
          <w:p w:rsidR="001477D6" w:rsidRPr="003D218E" w:rsidRDefault="001477D6" w:rsidP="001477D6">
            <w:pPr>
              <w:jc w:val="both"/>
            </w:pPr>
            <w:r w:rsidRPr="003D218E">
              <w:rPr>
                <w:rFonts w:ascii="Times New Roman" w:hAnsi="Times New Roman" w:cs="Times New Roman"/>
                <w:color w:val="333333"/>
                <w:sz w:val="28"/>
                <w:szCs w:val="28"/>
                <w:lang w:eastAsia="ar-SA" w:bidi="ru-RU"/>
              </w:rPr>
              <w:t>Отметка о продлении</w:t>
            </w:r>
          </w:p>
        </w:tc>
        <w:tc>
          <w:tcPr>
            <w:tcW w:w="4533" w:type="dxa"/>
            <w:shd w:val="clear" w:color="auto" w:fill="auto"/>
          </w:tcPr>
          <w:p w:rsidR="001477D6" w:rsidRPr="003D218E" w:rsidRDefault="001477D6" w:rsidP="001477D6">
            <w:pPr>
              <w:snapToGrid w:val="0"/>
              <w:jc w:val="both"/>
              <w:rPr>
                <w:rFonts w:ascii="Times New Roman" w:hAnsi="Times New Roman" w:cs="Times New Roman"/>
                <w:color w:val="333333"/>
                <w:sz w:val="28"/>
                <w:szCs w:val="28"/>
                <w:lang w:eastAsia="ar-SA" w:bidi="ru-RU"/>
              </w:rPr>
            </w:pPr>
          </w:p>
          <w:p w:rsidR="001477D6" w:rsidRPr="003D218E" w:rsidRDefault="001477D6" w:rsidP="001477D6">
            <w:pPr>
              <w:jc w:val="both"/>
              <w:rPr>
                <w:rFonts w:ascii="Times New Roman" w:hAnsi="Times New Roman" w:cs="Times New Roman"/>
                <w:color w:val="333333"/>
                <w:sz w:val="28"/>
                <w:szCs w:val="28"/>
                <w:lang w:eastAsia="ar-SA" w:bidi="ru-RU"/>
              </w:rPr>
            </w:pPr>
          </w:p>
        </w:tc>
      </w:tr>
    </w:tbl>
    <w:p w:rsidR="001477D6" w:rsidRPr="003D218E" w:rsidRDefault="001477D6" w:rsidP="001477D6">
      <w:pPr>
        <w:jc w:val="both"/>
        <w:rPr>
          <w:rFonts w:ascii="Times New Roman" w:hAnsi="Times New Roman" w:cs="Times New Roman"/>
          <w:color w:val="333333"/>
          <w:sz w:val="28"/>
          <w:szCs w:val="28"/>
          <w:lang w:eastAsia="ar-SA" w:bidi="ru-RU"/>
        </w:rPr>
      </w:pPr>
      <w:r w:rsidRPr="003D218E">
        <w:rPr>
          <w:rFonts w:ascii="Times New Roman" w:hAnsi="Times New Roman" w:cs="Times New Roman"/>
          <w:color w:val="333333"/>
          <w:sz w:val="28"/>
          <w:szCs w:val="28"/>
          <w:lang w:eastAsia="ar-SA" w:bidi="ru-RU"/>
        </w:rPr>
        <w:t>Особые отметки _________________________________________________.</w:t>
      </w:r>
    </w:p>
    <w:p w:rsidR="001477D6" w:rsidRPr="003D218E" w:rsidRDefault="001477D6" w:rsidP="001477D6">
      <w:pPr>
        <w:jc w:val="both"/>
        <w:rPr>
          <w:rFonts w:ascii="Times New Roman" w:hAnsi="Times New Roman" w:cs="Times New Roman"/>
          <w:color w:val="333333"/>
          <w:sz w:val="28"/>
          <w:szCs w:val="28"/>
          <w:lang w:eastAsia="ar-SA" w:bidi="ru-RU"/>
        </w:rPr>
      </w:pPr>
    </w:p>
    <w:p w:rsidR="001477D6" w:rsidRDefault="001477D6" w:rsidP="001477D6">
      <w:pPr>
        <w:jc w:val="both"/>
        <w:rPr>
          <w:rFonts w:ascii="Times New Roman" w:hAnsi="Times New Roman" w:cs="Times New Roman"/>
          <w:color w:val="333333"/>
          <w:sz w:val="28"/>
          <w:szCs w:val="28"/>
          <w:lang w:eastAsia="ar-SA" w:bidi="ru-RU"/>
        </w:rPr>
      </w:pPr>
    </w:p>
    <w:tbl>
      <w:tblPr>
        <w:tblW w:w="0" w:type="auto"/>
        <w:tblInd w:w="108" w:type="dxa"/>
        <w:tblLayout w:type="fixed"/>
        <w:tblLook w:val="0000"/>
      </w:tblPr>
      <w:tblGrid>
        <w:gridCol w:w="5074"/>
        <w:gridCol w:w="4490"/>
      </w:tblGrid>
      <w:tr w:rsidR="001477D6" w:rsidRPr="001477D6" w:rsidTr="001477D6">
        <w:tc>
          <w:tcPr>
            <w:tcW w:w="5074" w:type="dxa"/>
            <w:shd w:val="clear" w:color="auto" w:fill="auto"/>
          </w:tcPr>
          <w:p w:rsidR="001477D6" w:rsidRPr="001477D6" w:rsidRDefault="001477D6" w:rsidP="001477D6">
            <w:pPr>
              <w:jc w:val="both"/>
            </w:pPr>
            <w:r w:rsidRPr="001477D6">
              <w:rPr>
                <w:rFonts w:ascii="Times New Roman" w:hAnsi="Times New Roman" w:cs="Times New Roman"/>
                <w:bCs/>
                <w:color w:val="333333"/>
                <w:sz w:val="28"/>
                <w:szCs w:val="28"/>
                <w:lang w:eastAsia="ar-SA"/>
              </w:rPr>
              <w:t>Глава муниципального образования</w:t>
            </w:r>
          </w:p>
        </w:tc>
        <w:tc>
          <w:tcPr>
            <w:tcW w:w="4490" w:type="dxa"/>
            <w:tcBorders>
              <w:bottom w:val="single" w:sz="4" w:space="0" w:color="000000"/>
            </w:tcBorders>
            <w:shd w:val="clear" w:color="auto" w:fill="auto"/>
          </w:tcPr>
          <w:p w:rsidR="001477D6" w:rsidRPr="001477D6" w:rsidRDefault="001477D6" w:rsidP="001477D6">
            <w:pPr>
              <w:snapToGrid w:val="0"/>
              <w:jc w:val="both"/>
              <w:rPr>
                <w:rFonts w:ascii="Times New Roman" w:hAnsi="Times New Roman" w:cs="Times New Roman"/>
                <w:bCs/>
                <w:color w:val="333333"/>
                <w:sz w:val="28"/>
                <w:szCs w:val="28"/>
                <w:lang w:eastAsia="ar-SA"/>
              </w:rPr>
            </w:pPr>
          </w:p>
        </w:tc>
      </w:tr>
    </w:tbl>
    <w:p w:rsidR="001477D6" w:rsidRPr="001477D6" w:rsidRDefault="001477D6" w:rsidP="001477D6">
      <w:pPr>
        <w:jc w:val="both"/>
        <w:rPr>
          <w:rFonts w:ascii="Times New Roman" w:hAnsi="Times New Roman" w:cs="Times New Roman"/>
          <w:color w:val="333333"/>
          <w:sz w:val="28"/>
          <w:szCs w:val="28"/>
          <w:lang w:eastAsia="ar-SA" w:bidi="ru-RU"/>
        </w:rPr>
      </w:pPr>
    </w:p>
    <w:p w:rsidR="001477D6" w:rsidRDefault="001477D6" w:rsidP="001477D6">
      <w:pPr>
        <w:jc w:val="both"/>
        <w:rPr>
          <w:rFonts w:ascii="Times New Roman" w:hAnsi="Times New Roman" w:cs="Times New Roman"/>
          <w:b/>
          <w:color w:val="333333"/>
          <w:sz w:val="28"/>
          <w:szCs w:val="28"/>
          <w:lang w:eastAsia="ar-SA" w:bidi="ru-RU"/>
        </w:rPr>
      </w:pPr>
    </w:p>
    <w:p w:rsidR="001477D6" w:rsidRDefault="001477D6" w:rsidP="001477D6">
      <w:pPr>
        <w:jc w:val="center"/>
        <w:rPr>
          <w:rFonts w:ascii="Times New Roman" w:hAnsi="Times New Roman" w:cs="Times New Roman"/>
          <w:b/>
          <w:color w:val="333333"/>
          <w:sz w:val="28"/>
          <w:szCs w:val="28"/>
          <w:lang w:eastAsia="ar-SA" w:bidi="ru-RU"/>
        </w:rPr>
      </w:pPr>
      <w:r>
        <w:rPr>
          <w:rFonts w:ascii="Times New Roman" w:hAnsi="Times New Roman" w:cs="Times New Roman"/>
          <w:b/>
          <w:color w:val="333333"/>
          <w:sz w:val="28"/>
          <w:szCs w:val="28"/>
          <w:lang w:eastAsia="ar-SA" w:bidi="ru-RU"/>
        </w:rPr>
        <w:t>______</w:t>
      </w:r>
    </w:p>
    <w:p w:rsidR="001477D6" w:rsidRDefault="001477D6" w:rsidP="001477D6">
      <w:pPr>
        <w:keepNext/>
        <w:tabs>
          <w:tab w:val="left" w:pos="4536"/>
        </w:tabs>
        <w:ind w:left="4536" w:right="-284"/>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1477D6" w:rsidRDefault="001477D6" w:rsidP="001477D6">
      <w:pPr>
        <w:tabs>
          <w:tab w:val="left" w:pos="4536"/>
        </w:tabs>
        <w:ind w:left="4536"/>
        <w:rPr>
          <w:rFonts w:ascii="Times New Roman" w:hAnsi="Times New Roman" w:cs="Times New Roman"/>
          <w:b/>
          <w:color w:val="333333"/>
          <w:sz w:val="28"/>
          <w:szCs w:val="28"/>
          <w:lang w:eastAsia="ar-SA" w:bidi="ru-RU"/>
        </w:rPr>
      </w:pPr>
      <w:r>
        <w:rPr>
          <w:rFonts w:ascii="Times New Roman" w:hAnsi="Times New Roman" w:cs="Times New Roman"/>
          <w:sz w:val="28"/>
          <w:szCs w:val="28"/>
        </w:rPr>
        <w:t xml:space="preserve">к </w:t>
      </w:r>
      <w:r w:rsidR="003D218E">
        <w:rPr>
          <w:rFonts w:ascii="Times New Roman" w:hAnsi="Times New Roman" w:cs="Times New Roman"/>
          <w:sz w:val="28"/>
          <w:szCs w:val="28"/>
        </w:rPr>
        <w:t>а</w:t>
      </w:r>
      <w:r>
        <w:rPr>
          <w:rFonts w:ascii="Times New Roman" w:hAnsi="Times New Roman" w:cs="Times New Roman"/>
          <w:sz w:val="28"/>
          <w:szCs w:val="28"/>
        </w:rPr>
        <w:t xml:space="preserve">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sidR="00E43ADD">
        <w:rPr>
          <w:rFonts w:ascii="Times New Roman" w:hAnsi="Times New Roman" w:cs="Times New Roman"/>
          <w:color w:val="333333"/>
          <w:sz w:val="28"/>
          <w:szCs w:val="28"/>
          <w:lang w:eastAsia="ar-SA" w:bidi="ru-RU"/>
        </w:rPr>
        <w:t>Бурунчинский</w:t>
      </w:r>
      <w:r>
        <w:rPr>
          <w:rFonts w:ascii="Times New Roman" w:hAnsi="Times New Roman" w:cs="Times New Roman"/>
          <w:sz w:val="28"/>
          <w:szCs w:val="28"/>
        </w:rPr>
        <w:t xml:space="preserve"> сельсовет Саракташского района Оренбургской области»</w:t>
      </w:r>
    </w:p>
    <w:p w:rsidR="001477D6" w:rsidRDefault="001477D6" w:rsidP="001477D6">
      <w:pPr>
        <w:jc w:val="both"/>
        <w:rPr>
          <w:rFonts w:ascii="Times New Roman" w:hAnsi="Times New Roman" w:cs="Times New Roman"/>
          <w:b/>
          <w:color w:val="333333"/>
          <w:sz w:val="28"/>
          <w:szCs w:val="28"/>
          <w:lang w:eastAsia="ar-SA" w:bidi="ru-RU"/>
        </w:rPr>
      </w:pPr>
    </w:p>
    <w:p w:rsidR="003D218E" w:rsidRDefault="001477D6" w:rsidP="001477D6">
      <w:pPr>
        <w:jc w:val="center"/>
        <w:rPr>
          <w:rFonts w:ascii="Times New Roman" w:hAnsi="Times New Roman" w:cs="Times New Roman"/>
          <w:bCs/>
          <w:color w:val="333333"/>
          <w:sz w:val="28"/>
          <w:szCs w:val="28"/>
          <w:lang w:eastAsia="ar-SA" w:bidi="ru-RU"/>
        </w:rPr>
      </w:pPr>
      <w:r w:rsidRPr="003D218E">
        <w:rPr>
          <w:rFonts w:ascii="Times New Roman" w:hAnsi="Times New Roman" w:cs="Times New Roman"/>
          <w:bCs/>
          <w:color w:val="333333"/>
          <w:sz w:val="28"/>
          <w:szCs w:val="28"/>
          <w:lang w:eastAsia="ar-SA" w:bidi="ru-RU"/>
        </w:rPr>
        <w:t>Форма</w:t>
      </w:r>
    </w:p>
    <w:p w:rsidR="001477D6" w:rsidRPr="003D218E" w:rsidRDefault="001477D6" w:rsidP="001477D6">
      <w:pPr>
        <w:jc w:val="center"/>
        <w:rPr>
          <w:rFonts w:ascii="Times New Roman" w:hAnsi="Times New Roman" w:cs="Times New Roman"/>
          <w:bCs/>
          <w:color w:val="333333"/>
          <w:sz w:val="28"/>
          <w:szCs w:val="28"/>
          <w:lang w:eastAsia="ar-SA" w:bidi="ru-RU"/>
        </w:rPr>
      </w:pPr>
      <w:r w:rsidRPr="003D218E">
        <w:rPr>
          <w:rFonts w:ascii="Times New Roman" w:hAnsi="Times New Roman" w:cs="Times New Roman"/>
          <w:bCs/>
          <w:color w:val="333333"/>
          <w:sz w:val="28"/>
          <w:szCs w:val="28"/>
          <w:lang w:eastAsia="ar-SA" w:bidi="ru-RU"/>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1477D6" w:rsidRDefault="001477D6" w:rsidP="001477D6">
      <w:pPr>
        <w:jc w:val="center"/>
        <w:rPr>
          <w:rFonts w:ascii="Times New Roman" w:hAnsi="Times New Roman" w:cs="Times New Roman"/>
          <w:b/>
          <w:bCs/>
          <w:color w:val="333333"/>
          <w:sz w:val="28"/>
          <w:szCs w:val="28"/>
          <w:lang w:eastAsia="ar-SA" w:bidi="ru-RU"/>
        </w:rPr>
      </w:pPr>
    </w:p>
    <w:tbl>
      <w:tblPr>
        <w:tblW w:w="0" w:type="auto"/>
        <w:tblInd w:w="262" w:type="dxa"/>
        <w:tblLayout w:type="fixed"/>
        <w:tblCellMar>
          <w:top w:w="75" w:type="dxa"/>
          <w:left w:w="255" w:type="dxa"/>
          <w:bottom w:w="75" w:type="dxa"/>
          <w:right w:w="255" w:type="dxa"/>
        </w:tblCellMar>
        <w:tblLook w:val="0000"/>
      </w:tblPr>
      <w:tblGrid>
        <w:gridCol w:w="9352"/>
      </w:tblGrid>
      <w:tr w:rsidR="001477D6" w:rsidTr="001477D6">
        <w:tc>
          <w:tcPr>
            <w:tcW w:w="9352" w:type="dxa"/>
            <w:tcBorders>
              <w:top w:val="single" w:sz="6" w:space="0" w:color="DADADA"/>
              <w:left w:val="single" w:sz="6" w:space="0" w:color="DADADA"/>
              <w:bottom w:val="single" w:sz="4" w:space="0" w:color="000000"/>
              <w:right w:val="single" w:sz="6" w:space="0" w:color="DADADA"/>
            </w:tcBorders>
            <w:shd w:val="clear" w:color="auto" w:fill="auto"/>
          </w:tcPr>
          <w:p w:rsidR="001477D6" w:rsidRDefault="001477D6" w:rsidP="001477D6">
            <w:pPr>
              <w:jc w:val="center"/>
            </w:pPr>
            <w:r>
              <w:rPr>
                <w:rFonts w:ascii="Times New Roman" w:hAnsi="Times New Roman" w:cs="Times New Roman"/>
                <w:bCs/>
                <w:color w:val="333333"/>
                <w:sz w:val="28"/>
                <w:szCs w:val="28"/>
                <w:lang w:eastAsia="ar-SA" w:bidi="ru-RU"/>
              </w:rPr>
              <w:t xml:space="preserve">Администрация муниципального образования </w:t>
            </w:r>
            <w:r w:rsidR="00E43ADD">
              <w:rPr>
                <w:rFonts w:ascii="Times New Roman" w:hAnsi="Times New Roman" w:cs="Times New Roman"/>
                <w:color w:val="333333"/>
                <w:sz w:val="28"/>
                <w:szCs w:val="28"/>
                <w:lang w:eastAsia="ar-SA" w:bidi="ru-RU"/>
              </w:rPr>
              <w:t>Бурунчинский</w:t>
            </w:r>
            <w:r>
              <w:rPr>
                <w:rFonts w:ascii="Times New Roman" w:hAnsi="Times New Roman" w:cs="Times New Roman"/>
                <w:bCs/>
                <w:color w:val="333333"/>
                <w:sz w:val="28"/>
                <w:szCs w:val="28"/>
                <w:lang w:eastAsia="ar-SA" w:bidi="ru-RU"/>
              </w:rPr>
              <w:t xml:space="preserve"> сельсовет Саракташского района Оренбургской области</w:t>
            </w:r>
          </w:p>
        </w:tc>
      </w:tr>
      <w:tr w:rsidR="001477D6" w:rsidTr="001477D6">
        <w:tc>
          <w:tcPr>
            <w:tcW w:w="9352" w:type="dxa"/>
            <w:tcBorders>
              <w:top w:val="single" w:sz="4" w:space="0" w:color="000000"/>
              <w:left w:val="single" w:sz="6" w:space="0" w:color="DADADA"/>
              <w:bottom w:val="single" w:sz="6" w:space="0" w:color="DADADA"/>
              <w:right w:val="single" w:sz="6" w:space="0" w:color="DADADA"/>
            </w:tcBorders>
            <w:shd w:val="clear" w:color="auto" w:fill="auto"/>
          </w:tcPr>
          <w:p w:rsidR="001477D6" w:rsidRDefault="001477D6" w:rsidP="001477D6">
            <w:pPr>
              <w:jc w:val="center"/>
            </w:pPr>
            <w:r>
              <w:rPr>
                <w:rFonts w:ascii="Times New Roman" w:hAnsi="Times New Roman" w:cs="Times New Roman"/>
                <w:bCs/>
                <w:color w:val="333333"/>
                <w:lang w:eastAsia="ar-SA" w:bidi="ru-RU"/>
              </w:rPr>
              <w:t>(наименование уполномоченного органа местного самоуправления)</w:t>
            </w:r>
          </w:p>
        </w:tc>
      </w:tr>
    </w:tbl>
    <w:p w:rsidR="001477D6" w:rsidRPr="003D218E" w:rsidRDefault="001477D6" w:rsidP="001477D6">
      <w:pPr>
        <w:jc w:val="center"/>
        <w:rPr>
          <w:rFonts w:ascii="Times New Roman" w:hAnsi="Times New Roman" w:cs="Times New Roman"/>
          <w:bCs/>
          <w:vanish/>
          <w:color w:val="333333"/>
          <w:lang w:eastAsia="ar-SA" w:bidi="ru-RU"/>
        </w:rPr>
      </w:pPr>
      <w:r>
        <w:rPr>
          <w:rFonts w:ascii="Times New Roman" w:hAnsi="Times New Roman" w:cs="Times New Roman"/>
          <w:bCs/>
          <w:color w:val="333333"/>
          <w:sz w:val="28"/>
          <w:szCs w:val="28"/>
          <w:lang w:eastAsia="ar-SA" w:bidi="ru-RU"/>
        </w:rPr>
        <w:t xml:space="preserve">Кому: </w:t>
      </w:r>
      <w:r w:rsidRPr="003D218E">
        <w:rPr>
          <w:rFonts w:ascii="Times New Roman" w:hAnsi="Times New Roman" w:cs="Times New Roman"/>
          <w:bCs/>
          <w:color w:val="333333"/>
          <w:sz w:val="28"/>
          <w:szCs w:val="28"/>
          <w:lang w:eastAsia="ar-SA" w:bidi="ru-RU"/>
        </w:rPr>
        <w:t>___________________________________________________________</w:t>
      </w:r>
    </w:p>
    <w:p w:rsidR="001477D6" w:rsidRDefault="001477D6" w:rsidP="001477D6">
      <w:pPr>
        <w:jc w:val="center"/>
        <w:rPr>
          <w:rFonts w:ascii="Times New Roman" w:hAnsi="Times New Roman" w:cs="Times New Roman"/>
          <w:bCs/>
          <w:vanish/>
          <w:color w:val="333333"/>
          <w:sz w:val="28"/>
          <w:szCs w:val="28"/>
          <w:u w:val="single"/>
          <w:lang w:eastAsia="ar-SA" w:bidi="ru-RU"/>
        </w:rPr>
      </w:pPr>
      <w:r>
        <w:rPr>
          <w:rFonts w:ascii="Times New Roman" w:hAnsi="Times New Roman" w:cs="Times New Roman"/>
          <w:bCs/>
          <w:i/>
          <w:iCs/>
          <w:color w:val="333333"/>
          <w:lang w:eastAsia="ar-SA" w:bidi="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1477D6" w:rsidRPr="003D218E" w:rsidRDefault="001477D6" w:rsidP="001477D6">
      <w:pPr>
        <w:jc w:val="both"/>
        <w:rPr>
          <w:rFonts w:ascii="Times New Roman" w:hAnsi="Times New Roman" w:cs="Times New Roman"/>
          <w:bCs/>
          <w:i/>
          <w:iCs/>
          <w:color w:val="333333"/>
          <w:lang w:eastAsia="ar-SA" w:bidi="ru-RU"/>
        </w:rPr>
      </w:pPr>
      <w:r>
        <w:rPr>
          <w:rFonts w:ascii="Times New Roman" w:hAnsi="Times New Roman" w:cs="Times New Roman"/>
          <w:bCs/>
          <w:color w:val="333333"/>
          <w:sz w:val="28"/>
          <w:szCs w:val="28"/>
          <w:lang w:eastAsia="ar-SA" w:bidi="ru-RU"/>
        </w:rPr>
        <w:t xml:space="preserve">Контактные данные: </w:t>
      </w:r>
      <w:r w:rsidRPr="003D218E">
        <w:rPr>
          <w:rFonts w:ascii="Times New Roman" w:hAnsi="Times New Roman" w:cs="Times New Roman"/>
          <w:bCs/>
          <w:color w:val="333333"/>
          <w:sz w:val="28"/>
          <w:szCs w:val="28"/>
          <w:lang w:eastAsia="ar-SA" w:bidi="ru-RU"/>
        </w:rPr>
        <w:t>_____________________________________________</w:t>
      </w:r>
    </w:p>
    <w:p w:rsidR="001477D6" w:rsidRDefault="001477D6" w:rsidP="001477D6">
      <w:pPr>
        <w:jc w:val="center"/>
        <w:rPr>
          <w:rFonts w:ascii="Times New Roman" w:hAnsi="Times New Roman" w:cs="Times New Roman"/>
          <w:bCs/>
          <w:i/>
          <w:iCs/>
          <w:color w:val="333333"/>
          <w:sz w:val="28"/>
          <w:szCs w:val="28"/>
          <w:lang w:eastAsia="ar-SA" w:bidi="ru-RU"/>
        </w:rPr>
      </w:pPr>
      <w:r>
        <w:rPr>
          <w:rFonts w:ascii="Times New Roman" w:hAnsi="Times New Roman" w:cs="Times New Roman"/>
          <w:bCs/>
          <w:i/>
          <w:iCs/>
          <w:color w:val="333333"/>
          <w:lang w:eastAsia="ar-SA" w:bidi="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1477D6" w:rsidRDefault="001477D6" w:rsidP="001477D6">
      <w:pPr>
        <w:jc w:val="center"/>
        <w:rPr>
          <w:rFonts w:ascii="Times New Roman" w:hAnsi="Times New Roman" w:cs="Times New Roman"/>
          <w:b/>
          <w:bCs/>
          <w:color w:val="333333"/>
          <w:sz w:val="28"/>
          <w:szCs w:val="28"/>
          <w:lang w:eastAsia="ar-SA" w:bidi="ru-RU"/>
        </w:rPr>
      </w:pPr>
      <w:r>
        <w:rPr>
          <w:rFonts w:ascii="Times New Roman" w:hAnsi="Times New Roman" w:cs="Times New Roman"/>
          <w:b/>
          <w:color w:val="333333"/>
          <w:sz w:val="28"/>
          <w:szCs w:val="28"/>
          <w:lang w:eastAsia="ar-SA" w:bidi="ru-RU"/>
        </w:rPr>
        <w:t>РЕШЕНИЕ</w:t>
      </w:r>
    </w:p>
    <w:tbl>
      <w:tblPr>
        <w:tblW w:w="0" w:type="auto"/>
        <w:tblInd w:w="262" w:type="dxa"/>
        <w:tblLayout w:type="fixed"/>
        <w:tblCellMar>
          <w:top w:w="75" w:type="dxa"/>
          <w:left w:w="255" w:type="dxa"/>
          <w:bottom w:w="75" w:type="dxa"/>
          <w:right w:w="255" w:type="dxa"/>
        </w:tblCellMar>
        <w:tblLook w:val="0000"/>
      </w:tblPr>
      <w:tblGrid>
        <w:gridCol w:w="9352"/>
      </w:tblGrid>
      <w:tr w:rsidR="001477D6" w:rsidTr="001477D6">
        <w:tc>
          <w:tcPr>
            <w:tcW w:w="9352" w:type="dxa"/>
            <w:tcBorders>
              <w:top w:val="single" w:sz="6" w:space="0" w:color="DADADA"/>
              <w:left w:val="single" w:sz="6" w:space="0" w:color="DADADA"/>
              <w:bottom w:val="single" w:sz="4" w:space="0" w:color="000000"/>
              <w:right w:val="single" w:sz="6" w:space="0" w:color="DADADA"/>
            </w:tcBorders>
            <w:shd w:val="clear" w:color="auto" w:fill="auto"/>
          </w:tcPr>
          <w:p w:rsidR="001477D6" w:rsidRDefault="001477D6" w:rsidP="003D218E">
            <w:r>
              <w:rPr>
                <w:rFonts w:ascii="Times New Roman" w:hAnsi="Times New Roman" w:cs="Times New Roman"/>
                <w:bCs/>
                <w:color w:val="333333"/>
                <w:sz w:val="28"/>
                <w:szCs w:val="28"/>
                <w:lang w:eastAsia="ar-SA" w:bidi="ru-RU"/>
              </w:rPr>
              <w:t xml:space="preserve">Администрация муниципального образования </w:t>
            </w:r>
            <w:r w:rsidR="00E43ADD">
              <w:rPr>
                <w:rFonts w:ascii="Times New Roman" w:hAnsi="Times New Roman" w:cs="Times New Roman"/>
                <w:color w:val="333333"/>
                <w:sz w:val="28"/>
                <w:szCs w:val="28"/>
                <w:lang w:eastAsia="ar-SA" w:bidi="ru-RU"/>
              </w:rPr>
              <w:t>Бурунчинский</w:t>
            </w:r>
            <w:r>
              <w:rPr>
                <w:rFonts w:ascii="Times New Roman" w:hAnsi="Times New Roman" w:cs="Times New Roman"/>
                <w:bCs/>
                <w:color w:val="333333"/>
                <w:sz w:val="28"/>
                <w:szCs w:val="28"/>
                <w:lang w:eastAsia="ar-SA" w:bidi="ru-RU"/>
              </w:rPr>
              <w:t xml:space="preserve"> сельсовет Саракташского района Оренбургской области</w:t>
            </w:r>
          </w:p>
        </w:tc>
      </w:tr>
      <w:tr w:rsidR="001477D6" w:rsidTr="001477D6">
        <w:tc>
          <w:tcPr>
            <w:tcW w:w="9352" w:type="dxa"/>
            <w:tcBorders>
              <w:top w:val="single" w:sz="4" w:space="0" w:color="000000"/>
              <w:left w:val="single" w:sz="6" w:space="0" w:color="DADADA"/>
              <w:bottom w:val="single" w:sz="6" w:space="0" w:color="DADADA"/>
              <w:right w:val="single" w:sz="6" w:space="0" w:color="DADADA"/>
            </w:tcBorders>
            <w:shd w:val="clear" w:color="auto" w:fill="auto"/>
          </w:tcPr>
          <w:p w:rsidR="001477D6" w:rsidRDefault="001477D6" w:rsidP="001477D6">
            <w:pPr>
              <w:jc w:val="center"/>
            </w:pPr>
            <w:r>
              <w:rPr>
                <w:rFonts w:ascii="Times New Roman" w:hAnsi="Times New Roman" w:cs="Times New Roman"/>
                <w:bCs/>
                <w:color w:val="333333"/>
                <w:lang w:eastAsia="ar-SA" w:bidi="ru-RU"/>
              </w:rPr>
              <w:t>(наименование уполномоченного органа местного самоуправления)</w:t>
            </w:r>
          </w:p>
        </w:tc>
      </w:tr>
    </w:tbl>
    <w:p w:rsidR="001477D6" w:rsidRPr="003D218E" w:rsidRDefault="001477D6" w:rsidP="001477D6">
      <w:pPr>
        <w:jc w:val="center"/>
        <w:rPr>
          <w:rFonts w:ascii="Times New Roman" w:hAnsi="Times New Roman" w:cs="Times New Roman"/>
          <w:bCs/>
          <w:i/>
          <w:iCs/>
          <w:color w:val="333333"/>
          <w:lang w:eastAsia="ar-SA" w:bidi="ru-RU"/>
        </w:rPr>
      </w:pPr>
      <w:r w:rsidRPr="003D218E">
        <w:rPr>
          <w:rFonts w:ascii="Times New Roman" w:hAnsi="Times New Roman" w:cs="Times New Roman"/>
          <w:bCs/>
          <w:color w:val="333333"/>
          <w:sz w:val="28"/>
          <w:szCs w:val="28"/>
          <w:lang w:eastAsia="ar-SA" w:bidi="ru-RU"/>
        </w:rPr>
        <w:t>№ _______________ от _________________.</w:t>
      </w:r>
    </w:p>
    <w:p w:rsidR="001477D6" w:rsidRPr="003D218E" w:rsidRDefault="001477D6" w:rsidP="001477D6">
      <w:pPr>
        <w:jc w:val="center"/>
        <w:rPr>
          <w:rFonts w:ascii="Times New Roman" w:hAnsi="Times New Roman" w:cs="Times New Roman"/>
          <w:bCs/>
          <w:i/>
          <w:iCs/>
          <w:color w:val="333333"/>
          <w:sz w:val="28"/>
          <w:szCs w:val="28"/>
          <w:lang w:eastAsia="ar-SA" w:bidi="ru-RU"/>
        </w:rPr>
      </w:pPr>
      <w:r w:rsidRPr="003D218E">
        <w:rPr>
          <w:rFonts w:ascii="Times New Roman" w:hAnsi="Times New Roman" w:cs="Times New Roman"/>
          <w:bCs/>
          <w:i/>
          <w:iCs/>
          <w:color w:val="333333"/>
          <w:lang w:eastAsia="ar-SA" w:bidi="ru-RU"/>
        </w:rPr>
        <w:t>(номер и дата решения)</w:t>
      </w:r>
    </w:p>
    <w:p w:rsidR="001477D6" w:rsidRPr="003D218E" w:rsidRDefault="001477D6" w:rsidP="001477D6">
      <w:pPr>
        <w:jc w:val="both"/>
        <w:rPr>
          <w:rFonts w:ascii="Times New Roman" w:hAnsi="Times New Roman" w:cs="Times New Roman"/>
          <w:bCs/>
          <w:i/>
          <w:iCs/>
          <w:color w:val="333333"/>
          <w:sz w:val="28"/>
          <w:szCs w:val="28"/>
          <w:lang w:eastAsia="ar-SA" w:bidi="ru-RU"/>
        </w:rPr>
      </w:pPr>
    </w:p>
    <w:p w:rsidR="001477D6" w:rsidRPr="003D218E" w:rsidRDefault="001477D6" w:rsidP="001477D6">
      <w:pPr>
        <w:ind w:firstLine="708"/>
        <w:jc w:val="both"/>
        <w:rPr>
          <w:rFonts w:ascii="Times New Roman" w:hAnsi="Times New Roman" w:cs="Times New Roman"/>
          <w:bCs/>
          <w:color w:val="333333"/>
          <w:sz w:val="28"/>
          <w:szCs w:val="28"/>
          <w:u w:val="single"/>
          <w:lang w:eastAsia="ar-SA" w:bidi="ru-RU"/>
        </w:rPr>
      </w:pPr>
      <w:r>
        <w:rPr>
          <w:rFonts w:ascii="Times New Roman" w:hAnsi="Times New Roman" w:cs="Times New Roman"/>
          <w:bCs/>
          <w:color w:val="333333"/>
          <w:sz w:val="28"/>
          <w:szCs w:val="28"/>
          <w:lang w:eastAsia="ar-SA" w:bidi="ru-RU"/>
        </w:rPr>
        <w:t xml:space="preserve">По результатам рассмотрения заявления по услуге «Предоставление разрешения на осуществление земляных работ» от  </w:t>
      </w:r>
      <w:r w:rsidRPr="003D218E">
        <w:rPr>
          <w:rFonts w:ascii="Times New Roman" w:hAnsi="Times New Roman" w:cs="Times New Roman"/>
          <w:bCs/>
          <w:color w:val="333333"/>
          <w:sz w:val="28"/>
          <w:szCs w:val="28"/>
          <w:lang w:eastAsia="ar-SA" w:bidi="ru-RU"/>
        </w:rPr>
        <w:t>_____ №__ и приложенных к нему документов,___________________</w:t>
      </w:r>
    </w:p>
    <w:p w:rsidR="001477D6" w:rsidRPr="003D218E" w:rsidRDefault="001477D6" w:rsidP="001477D6">
      <w:pPr>
        <w:jc w:val="both"/>
        <w:rPr>
          <w:rFonts w:ascii="Times New Roman" w:hAnsi="Times New Roman" w:cs="Times New Roman"/>
          <w:bCs/>
          <w:color w:val="333333"/>
          <w:sz w:val="28"/>
          <w:szCs w:val="28"/>
          <w:lang w:eastAsia="ar-SA" w:bidi="ru-RU"/>
        </w:rPr>
      </w:pPr>
      <w:r w:rsidRPr="003D218E">
        <w:rPr>
          <w:rFonts w:ascii="Times New Roman" w:hAnsi="Times New Roman" w:cs="Times New Roman"/>
          <w:bCs/>
          <w:color w:val="333333"/>
          <w:sz w:val="28"/>
          <w:szCs w:val="28"/>
          <w:u w:val="single"/>
          <w:lang w:eastAsia="ar-SA" w:bidi="ru-RU"/>
        </w:rPr>
        <w:t>принято решение____________________________,</w:t>
      </w:r>
      <w:r w:rsidR="003D218E">
        <w:rPr>
          <w:rFonts w:ascii="Times New Roman" w:hAnsi="Times New Roman" w:cs="Times New Roman"/>
          <w:bCs/>
          <w:color w:val="333333"/>
          <w:sz w:val="28"/>
          <w:szCs w:val="28"/>
          <w:u w:val="single"/>
          <w:lang w:eastAsia="ar-SA" w:bidi="ru-RU"/>
        </w:rPr>
        <w:t xml:space="preserve"> </w:t>
      </w:r>
      <w:r w:rsidRPr="003D218E">
        <w:rPr>
          <w:rFonts w:ascii="Times New Roman" w:hAnsi="Times New Roman" w:cs="Times New Roman"/>
          <w:bCs/>
          <w:color w:val="333333"/>
          <w:sz w:val="28"/>
          <w:szCs w:val="28"/>
          <w:u w:val="single"/>
          <w:lang w:eastAsia="ar-SA" w:bidi="ru-RU"/>
        </w:rPr>
        <w:t>по следующим основаниям:</w:t>
      </w:r>
      <w:r w:rsidRPr="003D218E">
        <w:rPr>
          <w:rFonts w:ascii="Times New Roman" w:hAnsi="Times New Roman" w:cs="Times New Roman"/>
          <w:bCs/>
          <w:color w:val="333333"/>
          <w:sz w:val="28"/>
          <w:szCs w:val="28"/>
          <w:lang w:eastAsia="ar-SA" w:bidi="ru-RU"/>
        </w:rPr>
        <w:t>______________________________________________________________________________________________________________________.</w:t>
      </w:r>
    </w:p>
    <w:p w:rsidR="001477D6" w:rsidRDefault="001477D6" w:rsidP="001477D6">
      <w:pPr>
        <w:ind w:firstLine="708"/>
        <w:jc w:val="both"/>
        <w:rPr>
          <w:rFonts w:ascii="Times New Roman" w:hAnsi="Times New Roman" w:cs="Times New Roman"/>
          <w:bCs/>
          <w:color w:val="333333"/>
          <w:sz w:val="28"/>
          <w:szCs w:val="28"/>
          <w:lang w:eastAsia="ar-SA" w:bidi="ru-RU"/>
        </w:rPr>
      </w:pPr>
      <w:r w:rsidRPr="003D218E">
        <w:rPr>
          <w:rFonts w:ascii="Times New Roman" w:hAnsi="Times New Roman" w:cs="Times New Roman"/>
          <w:bCs/>
          <w:color w:val="333333"/>
          <w:sz w:val="28"/>
          <w:szCs w:val="28"/>
          <w:lang w:eastAsia="ar-SA" w:bidi="ru-RU"/>
        </w:rPr>
        <w:t>Вы вправе повторно обратиться в орган, уполномоченный</w:t>
      </w:r>
      <w:r>
        <w:rPr>
          <w:rFonts w:ascii="Times New Roman" w:hAnsi="Times New Roman" w:cs="Times New Roman"/>
          <w:bCs/>
          <w:color w:val="333333"/>
          <w:sz w:val="28"/>
          <w:szCs w:val="28"/>
          <w:lang w:eastAsia="ar-SA" w:bidi="ru-RU"/>
        </w:rPr>
        <w:t xml:space="preserve"> на предоставление услуги, с заявлением о предоставлении услуги после устранения указанных нарушений.</w:t>
      </w:r>
    </w:p>
    <w:p w:rsidR="001477D6" w:rsidRDefault="001477D6" w:rsidP="001477D6">
      <w:pPr>
        <w:ind w:firstLine="708"/>
        <w:jc w:val="both"/>
        <w:rPr>
          <w:rFonts w:ascii="Times New Roman" w:hAnsi="Times New Roman" w:cs="Times New Roman"/>
          <w:bCs/>
          <w:color w:val="333333"/>
          <w:sz w:val="28"/>
          <w:szCs w:val="28"/>
          <w:lang w:eastAsia="ar-SA" w:bidi="ru-RU"/>
        </w:rPr>
      </w:pPr>
      <w:r>
        <w:rPr>
          <w:rFonts w:ascii="Times New Roman" w:hAnsi="Times New Roman" w:cs="Times New Roman"/>
          <w:bCs/>
          <w:color w:val="333333"/>
          <w:sz w:val="28"/>
          <w:szCs w:val="28"/>
          <w:lang w:eastAsia="ar-SA" w:bidi="ru-RU"/>
        </w:rPr>
        <w:t>Данный отказ может быть обжалован в досудебном порядке путем направления жалобы в уполномоченный орган, а также в судебном порядке.</w:t>
      </w:r>
    </w:p>
    <w:p w:rsidR="001477D6" w:rsidRDefault="001477D6" w:rsidP="001477D6">
      <w:pPr>
        <w:jc w:val="both"/>
        <w:rPr>
          <w:rFonts w:ascii="Times New Roman" w:hAnsi="Times New Roman" w:cs="Times New Roman"/>
          <w:bCs/>
          <w:color w:val="333333"/>
          <w:sz w:val="28"/>
          <w:szCs w:val="28"/>
          <w:lang w:eastAsia="ar-SA" w:bidi="ru-RU"/>
        </w:rPr>
      </w:pPr>
    </w:p>
    <w:tbl>
      <w:tblPr>
        <w:tblW w:w="0" w:type="auto"/>
        <w:tblInd w:w="108" w:type="dxa"/>
        <w:tblLayout w:type="fixed"/>
        <w:tblLook w:val="0000"/>
      </w:tblPr>
      <w:tblGrid>
        <w:gridCol w:w="5073"/>
        <w:gridCol w:w="4491"/>
      </w:tblGrid>
      <w:tr w:rsidR="001477D6" w:rsidTr="001477D6">
        <w:tc>
          <w:tcPr>
            <w:tcW w:w="5073" w:type="dxa"/>
            <w:shd w:val="clear" w:color="auto" w:fill="auto"/>
          </w:tcPr>
          <w:p w:rsidR="001477D6" w:rsidRDefault="001477D6" w:rsidP="001477D6">
            <w:pPr>
              <w:jc w:val="both"/>
            </w:pPr>
            <w:r>
              <w:rPr>
                <w:rFonts w:ascii="Times New Roman" w:hAnsi="Times New Roman" w:cs="Times New Roman"/>
                <w:bCs/>
                <w:color w:val="333333"/>
                <w:sz w:val="28"/>
                <w:szCs w:val="28"/>
                <w:lang w:eastAsia="ar-SA"/>
              </w:rPr>
              <w:lastRenderedPageBreak/>
              <w:t>Глава муниципального образования</w:t>
            </w:r>
          </w:p>
        </w:tc>
        <w:tc>
          <w:tcPr>
            <w:tcW w:w="4491" w:type="dxa"/>
            <w:tcBorders>
              <w:bottom w:val="single" w:sz="4" w:space="0" w:color="000000"/>
            </w:tcBorders>
            <w:shd w:val="clear" w:color="auto" w:fill="auto"/>
          </w:tcPr>
          <w:p w:rsidR="001477D6" w:rsidRDefault="001477D6" w:rsidP="001477D6">
            <w:pPr>
              <w:snapToGrid w:val="0"/>
              <w:jc w:val="both"/>
              <w:rPr>
                <w:rFonts w:ascii="Times New Roman" w:hAnsi="Times New Roman" w:cs="Times New Roman"/>
                <w:bCs/>
                <w:color w:val="333333"/>
                <w:sz w:val="28"/>
                <w:szCs w:val="28"/>
                <w:lang w:eastAsia="ar-SA"/>
              </w:rPr>
            </w:pPr>
          </w:p>
        </w:tc>
      </w:tr>
    </w:tbl>
    <w:p w:rsidR="003D218E" w:rsidRDefault="00881498" w:rsidP="003D218E">
      <w:pPr>
        <w:keepNext/>
        <w:tabs>
          <w:tab w:val="left" w:pos="4536"/>
        </w:tabs>
        <w:ind w:left="4536" w:right="-284"/>
        <w:outlineLvl w:val="1"/>
        <w:rPr>
          <w:rFonts w:ascii="Times New Roman" w:hAnsi="Times New Roman" w:cs="Times New Roman"/>
          <w:sz w:val="28"/>
          <w:szCs w:val="28"/>
        </w:rPr>
      </w:pPr>
      <w:r>
        <w:rPr>
          <w:rFonts w:ascii="Times New Roman" w:hAnsi="Times New Roman" w:cs="Times New Roman"/>
          <w:sz w:val="28"/>
          <w:szCs w:val="28"/>
        </w:rPr>
        <w:br w:type="page"/>
      </w:r>
      <w:r w:rsidR="003D218E">
        <w:rPr>
          <w:rFonts w:ascii="Times New Roman" w:hAnsi="Times New Roman" w:cs="Times New Roman"/>
          <w:sz w:val="28"/>
          <w:szCs w:val="28"/>
        </w:rPr>
        <w:lastRenderedPageBreak/>
        <w:t>Приложение № 3</w:t>
      </w:r>
    </w:p>
    <w:p w:rsidR="003D218E" w:rsidRDefault="003D218E" w:rsidP="003D218E">
      <w:pPr>
        <w:tabs>
          <w:tab w:val="left" w:pos="4536"/>
        </w:tabs>
        <w:ind w:left="4536"/>
        <w:rPr>
          <w:rFonts w:ascii="Times New Roman" w:hAnsi="Times New Roman" w:cs="Times New Roman"/>
          <w:b/>
          <w:color w:val="333333"/>
          <w:sz w:val="28"/>
          <w:szCs w:val="28"/>
          <w:lang w:eastAsia="ar-SA" w:bidi="ru-RU"/>
        </w:rPr>
      </w:pPr>
      <w:r>
        <w:rPr>
          <w:rFonts w:ascii="Times New Roman" w:hAnsi="Times New Roman" w:cs="Times New Roman"/>
          <w:sz w:val="28"/>
          <w:szCs w:val="28"/>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sidR="00E43ADD">
        <w:rPr>
          <w:rFonts w:ascii="Times New Roman" w:hAnsi="Times New Roman" w:cs="Times New Roman"/>
          <w:color w:val="333333"/>
          <w:sz w:val="28"/>
          <w:szCs w:val="28"/>
          <w:lang w:eastAsia="ar-SA" w:bidi="ru-RU"/>
        </w:rPr>
        <w:t>Бурунчинский</w:t>
      </w:r>
      <w:r>
        <w:rPr>
          <w:rFonts w:ascii="Times New Roman" w:hAnsi="Times New Roman" w:cs="Times New Roman"/>
          <w:sz w:val="28"/>
          <w:szCs w:val="28"/>
        </w:rPr>
        <w:t xml:space="preserve"> сельсовет Саракташского района Оренбургской области»</w:t>
      </w:r>
    </w:p>
    <w:p w:rsidR="003D218E" w:rsidRDefault="003D218E" w:rsidP="00881498">
      <w:pPr>
        <w:pStyle w:val="af"/>
        <w:kinsoku w:val="0"/>
        <w:overflowPunct w:val="0"/>
        <w:spacing w:before="76" w:after="0"/>
        <w:ind w:left="4320" w:right="125" w:firstLine="216"/>
        <w:rPr>
          <w:rFonts w:ascii="Times New Roman" w:hAnsi="Times New Roman" w:cs="Times New Roman"/>
          <w:sz w:val="28"/>
          <w:szCs w:val="28"/>
        </w:rPr>
      </w:pPr>
    </w:p>
    <w:p w:rsidR="003D218E" w:rsidRDefault="003D218E" w:rsidP="003D218E">
      <w:pPr>
        <w:jc w:val="center"/>
        <w:rPr>
          <w:rFonts w:ascii="Times New Roman" w:hAnsi="Times New Roman" w:cs="Times New Roman"/>
          <w:bCs/>
          <w:color w:val="333333"/>
          <w:sz w:val="28"/>
          <w:szCs w:val="28"/>
          <w:lang w:eastAsia="ar-SA" w:bidi="ru-RU"/>
        </w:rPr>
      </w:pPr>
      <w:r>
        <w:rPr>
          <w:rFonts w:ascii="Times New Roman" w:hAnsi="Times New Roman" w:cs="Times New Roman"/>
          <w:bCs/>
          <w:color w:val="333333"/>
          <w:sz w:val="28"/>
          <w:szCs w:val="28"/>
          <w:lang w:eastAsia="ar-SA" w:bidi="ru-RU"/>
        </w:rPr>
        <w:t>Список нормативных актов, в соответствии с которыми осуществляется предоставление муниципальной услуги</w:t>
      </w:r>
    </w:p>
    <w:p w:rsidR="003D218E" w:rsidRDefault="003D218E" w:rsidP="003D218E">
      <w:pPr>
        <w:jc w:val="both"/>
        <w:rPr>
          <w:rFonts w:ascii="Times New Roman" w:hAnsi="Times New Roman" w:cs="Times New Roman"/>
          <w:bCs/>
          <w:color w:val="333333"/>
          <w:sz w:val="28"/>
          <w:szCs w:val="28"/>
          <w:lang w:eastAsia="ar-SA" w:bidi="ru-RU"/>
        </w:rPr>
      </w:pPr>
    </w:p>
    <w:p w:rsidR="003D218E" w:rsidRDefault="003D218E" w:rsidP="003D218E">
      <w:pPr>
        <w:widowControl/>
        <w:numPr>
          <w:ilvl w:val="0"/>
          <w:numId w:val="29"/>
        </w:numPr>
        <w:suppressAutoHyphens/>
        <w:autoSpaceDE/>
        <w:autoSpaceDN/>
        <w:adjustRightInd/>
        <w:jc w:val="both"/>
        <w:rPr>
          <w:rFonts w:ascii="Times New Roman" w:hAnsi="Times New Roman" w:cs="Times New Roman"/>
          <w:color w:val="333333"/>
          <w:sz w:val="28"/>
          <w:szCs w:val="28"/>
          <w:lang w:eastAsia="ar-SA" w:bidi="ru-RU"/>
        </w:rPr>
      </w:pPr>
      <w:bookmarkStart w:id="31" w:name="bookmark555"/>
      <w:bookmarkEnd w:id="31"/>
      <w:r>
        <w:rPr>
          <w:rFonts w:ascii="Times New Roman" w:hAnsi="Times New Roman" w:cs="Times New Roman"/>
          <w:color w:val="333333"/>
          <w:sz w:val="28"/>
          <w:szCs w:val="28"/>
          <w:lang w:eastAsia="ar-SA" w:bidi="ru-RU"/>
        </w:rPr>
        <w:t>Конституция Российской Федерации, принятая всенародным голосованием 12.12.1993.</w:t>
      </w:r>
      <w:bookmarkStart w:id="32" w:name="bookmark556"/>
      <w:bookmarkEnd w:id="32"/>
    </w:p>
    <w:p w:rsidR="003D218E" w:rsidRDefault="003D218E" w:rsidP="003D218E">
      <w:pPr>
        <w:widowControl/>
        <w:numPr>
          <w:ilvl w:val="0"/>
          <w:numId w:val="29"/>
        </w:numPr>
        <w:suppressAutoHyphens/>
        <w:autoSpaceDE/>
        <w:autoSpaceDN/>
        <w:adjustRightInd/>
        <w:jc w:val="both"/>
        <w:rPr>
          <w:rFonts w:ascii="Times New Roman" w:hAnsi="Times New Roman" w:cs="Times New Roman"/>
          <w:color w:val="333333"/>
          <w:sz w:val="28"/>
          <w:szCs w:val="28"/>
          <w:lang w:eastAsia="ar-SA" w:bidi="ru-RU"/>
        </w:rPr>
      </w:pPr>
      <w:bookmarkStart w:id="33" w:name="bookmark557"/>
      <w:bookmarkEnd w:id="33"/>
      <w:r>
        <w:rPr>
          <w:rFonts w:ascii="Times New Roman" w:hAnsi="Times New Roman" w:cs="Times New Roman"/>
          <w:color w:val="333333"/>
          <w:sz w:val="28"/>
          <w:szCs w:val="28"/>
          <w:lang w:eastAsia="ar-SA" w:bidi="ru-RU"/>
        </w:rPr>
        <w:t>Кодекс Российской Федерации об административных правонарушениях от 30.12.2001 № 195-ФЗ.</w:t>
      </w:r>
    </w:p>
    <w:p w:rsidR="003D218E" w:rsidRDefault="003D218E" w:rsidP="003D218E">
      <w:pPr>
        <w:widowControl/>
        <w:numPr>
          <w:ilvl w:val="0"/>
          <w:numId w:val="29"/>
        </w:numPr>
        <w:suppressAutoHyphens/>
        <w:autoSpaceDE/>
        <w:autoSpaceDN/>
        <w:adjustRightInd/>
        <w:jc w:val="both"/>
        <w:rPr>
          <w:rFonts w:ascii="Times New Roman" w:hAnsi="Times New Roman" w:cs="Times New Roman"/>
          <w:color w:val="333333"/>
          <w:sz w:val="28"/>
          <w:szCs w:val="28"/>
          <w:lang w:eastAsia="ar-SA" w:bidi="ru-RU"/>
        </w:rPr>
      </w:pPr>
      <w:bookmarkStart w:id="34" w:name="bookmark558"/>
      <w:bookmarkEnd w:id="34"/>
      <w:r>
        <w:rPr>
          <w:rFonts w:ascii="Times New Roman" w:hAnsi="Times New Roman" w:cs="Times New Roman"/>
          <w:color w:val="333333"/>
          <w:sz w:val="28"/>
          <w:szCs w:val="28"/>
          <w:lang w:eastAsia="ar-SA" w:bidi="ru-RU"/>
        </w:rPr>
        <w:t>Федеральный закон от 06.04.2011 № 63-ФЗ «Об электронной подписи»</w:t>
      </w:r>
    </w:p>
    <w:p w:rsidR="003D218E" w:rsidRDefault="003D218E" w:rsidP="003D218E">
      <w:pPr>
        <w:widowControl/>
        <w:numPr>
          <w:ilvl w:val="0"/>
          <w:numId w:val="29"/>
        </w:numPr>
        <w:suppressAutoHyphens/>
        <w:autoSpaceDE/>
        <w:autoSpaceDN/>
        <w:adjustRightInd/>
        <w:jc w:val="both"/>
        <w:rPr>
          <w:rFonts w:ascii="Times New Roman" w:hAnsi="Times New Roman" w:cs="Times New Roman"/>
          <w:color w:val="333333"/>
          <w:sz w:val="28"/>
          <w:szCs w:val="28"/>
          <w:lang w:eastAsia="ar-SA" w:bidi="ru-RU"/>
        </w:rPr>
      </w:pPr>
      <w:bookmarkStart w:id="35" w:name="bookmark559"/>
      <w:bookmarkEnd w:id="35"/>
      <w:r>
        <w:rPr>
          <w:rFonts w:ascii="Times New Roman" w:hAnsi="Times New Roman" w:cs="Times New Roman"/>
          <w:color w:val="333333"/>
          <w:sz w:val="28"/>
          <w:szCs w:val="28"/>
          <w:lang w:eastAsia="ar-SA" w:bidi="ru-RU"/>
        </w:rPr>
        <w:t>Федеральный закон от 27.07.2010 № 210-ФЗ «Об организации предоставления государственных и муниципальных услуг»</w:t>
      </w:r>
    </w:p>
    <w:p w:rsidR="003D218E" w:rsidRDefault="003D218E" w:rsidP="003D218E">
      <w:pPr>
        <w:widowControl/>
        <w:numPr>
          <w:ilvl w:val="0"/>
          <w:numId w:val="29"/>
        </w:numPr>
        <w:suppressAutoHyphens/>
        <w:autoSpaceDE/>
        <w:autoSpaceDN/>
        <w:adjustRightInd/>
        <w:jc w:val="both"/>
        <w:rPr>
          <w:rFonts w:ascii="Times New Roman" w:hAnsi="Times New Roman" w:cs="Times New Roman"/>
          <w:color w:val="333333"/>
          <w:sz w:val="28"/>
          <w:szCs w:val="28"/>
          <w:lang w:eastAsia="ar-SA" w:bidi="ru-RU"/>
        </w:rPr>
      </w:pPr>
      <w:bookmarkStart w:id="36" w:name="bookmark560"/>
      <w:bookmarkEnd w:id="36"/>
      <w:r>
        <w:rPr>
          <w:rFonts w:ascii="Times New Roman" w:hAnsi="Times New Roman" w:cs="Times New Roman"/>
          <w:color w:val="333333"/>
          <w:sz w:val="28"/>
          <w:szCs w:val="28"/>
          <w:lang w:eastAsia="ar-SA" w:bidi="ru-RU"/>
        </w:rPr>
        <w:t>Федеральный закон от 06.10.2003 № 131-ФЗ «Об общих принципах организации местного самоуправления в Российской Федерации»</w:t>
      </w:r>
    </w:p>
    <w:p w:rsidR="003D218E" w:rsidRDefault="003D218E" w:rsidP="003D218E">
      <w:pPr>
        <w:widowControl/>
        <w:numPr>
          <w:ilvl w:val="0"/>
          <w:numId w:val="29"/>
        </w:numPr>
        <w:suppressAutoHyphens/>
        <w:autoSpaceDE/>
        <w:autoSpaceDN/>
        <w:adjustRightInd/>
        <w:jc w:val="both"/>
        <w:rPr>
          <w:rFonts w:ascii="Times New Roman" w:hAnsi="Times New Roman" w:cs="Times New Roman"/>
          <w:color w:val="333333"/>
          <w:sz w:val="28"/>
          <w:szCs w:val="28"/>
          <w:lang w:eastAsia="ar-SA" w:bidi="ru-RU"/>
        </w:rPr>
      </w:pPr>
      <w:bookmarkStart w:id="37" w:name="bookmark561"/>
      <w:bookmarkEnd w:id="37"/>
      <w:r>
        <w:rPr>
          <w:rFonts w:ascii="Times New Roman" w:hAnsi="Times New Roman" w:cs="Times New Roman"/>
          <w:color w:val="333333"/>
          <w:sz w:val="28"/>
          <w:szCs w:val="28"/>
          <w:lang w:eastAsia="ar-SA" w:bidi="ru-RU"/>
        </w:rPr>
        <w:t>Федеральный закон от 27.07.2006 № 152-ФЗ «О персональных данных»</w:t>
      </w:r>
    </w:p>
    <w:p w:rsidR="003D218E" w:rsidRDefault="003D218E" w:rsidP="003D218E">
      <w:pPr>
        <w:widowControl/>
        <w:numPr>
          <w:ilvl w:val="0"/>
          <w:numId w:val="29"/>
        </w:numPr>
        <w:suppressAutoHyphens/>
        <w:autoSpaceDE/>
        <w:autoSpaceDN/>
        <w:adjustRightInd/>
        <w:jc w:val="both"/>
        <w:rPr>
          <w:rFonts w:ascii="Times New Roman" w:hAnsi="Times New Roman" w:cs="Times New Roman"/>
          <w:bCs/>
          <w:color w:val="333333"/>
          <w:sz w:val="28"/>
          <w:szCs w:val="28"/>
          <w:lang w:eastAsia="ar-SA" w:bidi="ru-RU"/>
        </w:rPr>
      </w:pPr>
      <w:bookmarkStart w:id="38" w:name="bookmark569"/>
      <w:bookmarkStart w:id="39" w:name="bookmark563"/>
      <w:bookmarkStart w:id="40" w:name="bookmark562"/>
      <w:bookmarkEnd w:id="38"/>
      <w:bookmarkEnd w:id="39"/>
      <w:bookmarkEnd w:id="40"/>
      <w:r>
        <w:rPr>
          <w:rFonts w:ascii="Times New Roman" w:hAnsi="Times New Roman" w:cs="Times New Roman"/>
          <w:color w:val="333333"/>
          <w:sz w:val="28"/>
          <w:szCs w:val="28"/>
          <w:lang w:eastAsia="ar-SA" w:bidi="ru-RU"/>
        </w:rPr>
        <w:t>Федеральный закон от 06.10.2003 №131-ФЗ "Об общих принципах организации местного самоуправления в Российской Федерации";</w:t>
      </w:r>
    </w:p>
    <w:p w:rsidR="003D218E" w:rsidRDefault="003D218E" w:rsidP="003D218E">
      <w:pPr>
        <w:widowControl/>
        <w:numPr>
          <w:ilvl w:val="0"/>
          <w:numId w:val="29"/>
        </w:numPr>
        <w:suppressAutoHyphens/>
        <w:autoSpaceDE/>
        <w:autoSpaceDN/>
        <w:adjustRightInd/>
        <w:jc w:val="both"/>
        <w:rPr>
          <w:rFonts w:ascii="Times New Roman" w:hAnsi="Times New Roman" w:cs="Times New Roman"/>
          <w:color w:val="333333"/>
          <w:sz w:val="28"/>
          <w:szCs w:val="28"/>
          <w:lang w:eastAsia="ar-SA" w:bidi="ru-RU"/>
        </w:rPr>
      </w:pPr>
      <w:r>
        <w:rPr>
          <w:rFonts w:ascii="Times New Roman" w:hAnsi="Times New Roman" w:cs="Times New Roman"/>
          <w:bCs/>
          <w:color w:val="333333"/>
          <w:sz w:val="28"/>
          <w:szCs w:val="28"/>
          <w:lang w:eastAsia="ar-SA" w:bidi="ru-RU"/>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3D218E" w:rsidRDefault="003D218E" w:rsidP="003D218E">
      <w:pPr>
        <w:widowControl/>
        <w:numPr>
          <w:ilvl w:val="0"/>
          <w:numId w:val="29"/>
        </w:numPr>
        <w:suppressAutoHyphens/>
        <w:autoSpaceDE/>
        <w:autoSpaceDN/>
        <w:adjustRightInd/>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Законы субъектов Российской Федерации в сфере благоустройства;</w:t>
      </w:r>
    </w:p>
    <w:p w:rsidR="003D218E" w:rsidRDefault="003D218E" w:rsidP="003D218E">
      <w:pPr>
        <w:widowControl/>
        <w:numPr>
          <w:ilvl w:val="0"/>
          <w:numId w:val="29"/>
        </w:numPr>
        <w:suppressAutoHyphens/>
        <w:autoSpaceDE/>
        <w:autoSpaceDN/>
        <w:adjustRightInd/>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Нормативные правовые акты органов местного самоуправления в сфере благоустройства.</w:t>
      </w:r>
    </w:p>
    <w:p w:rsidR="003D218E" w:rsidRDefault="003D218E" w:rsidP="00881498">
      <w:pPr>
        <w:pStyle w:val="af"/>
        <w:kinsoku w:val="0"/>
        <w:overflowPunct w:val="0"/>
        <w:spacing w:before="76" w:after="0"/>
        <w:ind w:left="4320" w:right="125" w:firstLine="216"/>
        <w:rPr>
          <w:rFonts w:ascii="Times New Roman" w:hAnsi="Times New Roman" w:cs="Times New Roman"/>
          <w:sz w:val="28"/>
          <w:szCs w:val="28"/>
        </w:rPr>
      </w:pPr>
    </w:p>
    <w:p w:rsidR="003F57F8" w:rsidRDefault="00925D3B" w:rsidP="00925D3B">
      <w:pPr>
        <w:pStyle w:val="ConsPlusNonformat"/>
        <w:jc w:val="center"/>
        <w:rPr>
          <w:rFonts w:ascii="Times New Roman" w:hAnsi="Times New Roman" w:cs="Times New Roman"/>
          <w:sz w:val="28"/>
          <w:szCs w:val="28"/>
        </w:rPr>
      </w:pPr>
      <w:r>
        <w:rPr>
          <w:rFonts w:ascii="Times New Roman" w:hAnsi="Times New Roman" w:cs="Times New Roman"/>
          <w:sz w:val="28"/>
          <w:szCs w:val="28"/>
        </w:rPr>
        <w:t>_______</w:t>
      </w:r>
    </w:p>
    <w:p w:rsidR="003F57F8" w:rsidRDefault="003F57F8" w:rsidP="003F57F8">
      <w:pPr>
        <w:pStyle w:val="ConsPlusNonformat"/>
        <w:jc w:val="both"/>
        <w:rPr>
          <w:rFonts w:ascii="Times New Roman" w:hAnsi="Times New Roman" w:cs="Times New Roman"/>
          <w:sz w:val="28"/>
          <w:szCs w:val="28"/>
        </w:rPr>
      </w:pPr>
    </w:p>
    <w:p w:rsidR="003F57F8" w:rsidRDefault="003F57F8" w:rsidP="003F57F8">
      <w:pPr>
        <w:pStyle w:val="ConsPlusNonformat"/>
        <w:jc w:val="both"/>
        <w:rPr>
          <w:rFonts w:ascii="Times New Roman" w:hAnsi="Times New Roman" w:cs="Times New Roman"/>
          <w:sz w:val="28"/>
          <w:szCs w:val="28"/>
        </w:rPr>
      </w:pPr>
    </w:p>
    <w:p w:rsidR="003F57F8" w:rsidRDefault="003F57F8" w:rsidP="003F57F8">
      <w:pPr>
        <w:pStyle w:val="ConsPlusNonformat"/>
        <w:jc w:val="both"/>
        <w:rPr>
          <w:rFonts w:ascii="Times New Roman" w:hAnsi="Times New Roman" w:cs="Times New Roman"/>
          <w:sz w:val="28"/>
          <w:szCs w:val="28"/>
        </w:rPr>
      </w:pPr>
    </w:p>
    <w:p w:rsidR="003D218E" w:rsidRDefault="003D218E" w:rsidP="00034A3C">
      <w:pPr>
        <w:pStyle w:val="af"/>
        <w:kinsoku w:val="0"/>
        <w:overflowPunct w:val="0"/>
        <w:spacing w:before="76" w:after="0"/>
        <w:ind w:left="4320" w:right="125" w:firstLine="216"/>
        <w:rPr>
          <w:rFonts w:ascii="Times New Roman" w:hAnsi="Times New Roman" w:cs="Times New Roman"/>
          <w:sz w:val="28"/>
          <w:szCs w:val="28"/>
        </w:rPr>
        <w:sectPr w:rsidR="003D218E" w:rsidSect="00D92468">
          <w:pgSz w:w="11906" w:h="16838"/>
          <w:pgMar w:top="993" w:right="851" w:bottom="1134" w:left="1701" w:header="720" w:footer="720" w:gutter="0"/>
          <w:cols w:space="720"/>
          <w:docGrid w:linePitch="360"/>
        </w:sectPr>
      </w:pPr>
    </w:p>
    <w:p w:rsidR="00034A3C" w:rsidRPr="00881498" w:rsidRDefault="00034A3C" w:rsidP="003D218E">
      <w:pPr>
        <w:pStyle w:val="af"/>
        <w:kinsoku w:val="0"/>
        <w:overflowPunct w:val="0"/>
        <w:spacing w:before="76" w:after="0"/>
        <w:ind w:left="7416" w:right="125" w:firstLine="216"/>
        <w:rPr>
          <w:rFonts w:ascii="Times New Roman" w:hAnsi="Times New Roman" w:cs="Times New Roman"/>
          <w:sz w:val="28"/>
          <w:szCs w:val="28"/>
        </w:rPr>
      </w:pPr>
      <w:r w:rsidRPr="00881498">
        <w:rPr>
          <w:rFonts w:ascii="Times New Roman" w:hAnsi="Times New Roman" w:cs="Times New Roman"/>
          <w:sz w:val="28"/>
          <w:szCs w:val="28"/>
        </w:rPr>
        <w:lastRenderedPageBreak/>
        <w:t>Приложение №</w:t>
      </w:r>
      <w:r w:rsidR="003D218E">
        <w:rPr>
          <w:rFonts w:ascii="Times New Roman" w:hAnsi="Times New Roman" w:cs="Times New Roman"/>
          <w:sz w:val="28"/>
          <w:szCs w:val="28"/>
        </w:rPr>
        <w:t xml:space="preserve"> 4</w:t>
      </w:r>
    </w:p>
    <w:p w:rsidR="003D218E" w:rsidRDefault="003D218E" w:rsidP="003D218E">
      <w:pPr>
        <w:tabs>
          <w:tab w:val="left" w:pos="4536"/>
        </w:tabs>
        <w:ind w:left="7632"/>
        <w:rPr>
          <w:rFonts w:ascii="Times New Roman" w:hAnsi="Times New Roman" w:cs="Times New Roman"/>
          <w:b/>
          <w:color w:val="333333"/>
          <w:sz w:val="28"/>
          <w:szCs w:val="28"/>
          <w:lang w:eastAsia="ar-SA" w:bidi="ru-RU"/>
        </w:rPr>
      </w:pPr>
      <w:r>
        <w:rPr>
          <w:rFonts w:ascii="Times New Roman" w:hAnsi="Times New Roman" w:cs="Times New Roman"/>
          <w:sz w:val="28"/>
          <w:szCs w:val="28"/>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sidR="00E43ADD">
        <w:rPr>
          <w:rFonts w:ascii="Times New Roman" w:hAnsi="Times New Roman" w:cs="Times New Roman"/>
          <w:color w:val="333333"/>
          <w:sz w:val="28"/>
          <w:szCs w:val="28"/>
          <w:lang w:eastAsia="ar-SA" w:bidi="ru-RU"/>
        </w:rPr>
        <w:t>Бурунчинский</w:t>
      </w:r>
      <w:r>
        <w:rPr>
          <w:rFonts w:ascii="Times New Roman" w:hAnsi="Times New Roman" w:cs="Times New Roman"/>
          <w:sz w:val="28"/>
          <w:szCs w:val="28"/>
        </w:rPr>
        <w:t xml:space="preserve"> сельсовет Саракташского района Оренбургской области»</w:t>
      </w:r>
    </w:p>
    <w:p w:rsidR="00D85B17" w:rsidRDefault="00D85B17" w:rsidP="003D218E">
      <w:pPr>
        <w:jc w:val="center"/>
        <w:rPr>
          <w:rFonts w:ascii="Times New Roman" w:hAnsi="Times New Roman" w:cs="Times New Roman"/>
          <w:b/>
          <w:color w:val="333333"/>
          <w:sz w:val="28"/>
          <w:szCs w:val="28"/>
          <w:lang w:eastAsia="ar-SA" w:bidi="ru-RU"/>
        </w:rPr>
      </w:pPr>
    </w:p>
    <w:p w:rsidR="003D218E" w:rsidRDefault="003D218E" w:rsidP="003D218E">
      <w:pPr>
        <w:jc w:val="center"/>
        <w:rPr>
          <w:rFonts w:ascii="Times New Roman" w:hAnsi="Times New Roman" w:cs="Times New Roman"/>
          <w:b/>
          <w:color w:val="333333"/>
          <w:sz w:val="28"/>
          <w:szCs w:val="28"/>
          <w:lang w:eastAsia="ar-SA" w:bidi="ru-RU"/>
        </w:rPr>
      </w:pPr>
      <w:r>
        <w:rPr>
          <w:rFonts w:ascii="Times New Roman" w:hAnsi="Times New Roman" w:cs="Times New Roman"/>
          <w:b/>
          <w:color w:val="333333"/>
          <w:sz w:val="28"/>
          <w:szCs w:val="28"/>
          <w:lang w:eastAsia="ar-SA" w:bidi="ru-RU"/>
        </w:rPr>
        <w:t>Проект производства работ на прокладку инженерных сетей (пример)</w:t>
      </w:r>
    </w:p>
    <w:p w:rsidR="00034A3C" w:rsidRDefault="00034A3C" w:rsidP="00034A3C">
      <w:pPr>
        <w:ind w:left="4536"/>
        <w:rPr>
          <w:rFonts w:ascii="Times New Roman" w:hAnsi="Times New Roman" w:cs="Times New Roman"/>
          <w:sz w:val="28"/>
          <w:szCs w:val="28"/>
        </w:rPr>
      </w:pPr>
    </w:p>
    <w:p w:rsidR="003D218E" w:rsidRDefault="00D83D4B" w:rsidP="00034A3C">
      <w:pPr>
        <w:ind w:left="4536"/>
        <w:rPr>
          <w:rFonts w:ascii="Times New Roman" w:hAnsi="Times New Roman" w:cs="Times New Roman"/>
          <w:sz w:val="28"/>
          <w:szCs w:val="28"/>
        </w:rPr>
      </w:pPr>
      <w:r>
        <w:rPr>
          <w:rFonts w:ascii="Times New Roman" w:hAnsi="Times New Roman" w:cs="Times New Roman"/>
          <w:noProof/>
          <w:sz w:val="28"/>
          <w:szCs w:val="28"/>
        </w:rPr>
        <w:drawing>
          <wp:anchor distT="0" distB="0" distL="0" distR="0" simplePos="0" relativeHeight="251657728" behindDoc="1" locked="0" layoutInCell="0" allowOverlap="1">
            <wp:simplePos x="0" y="0"/>
            <wp:positionH relativeFrom="page">
              <wp:posOffset>914400</wp:posOffset>
            </wp:positionH>
            <wp:positionV relativeFrom="margin">
              <wp:posOffset>1672590</wp:posOffset>
            </wp:positionV>
            <wp:extent cx="9200515" cy="4143375"/>
            <wp:effectExtent l="19050" t="0" r="635" b="0"/>
            <wp:wrapNone/>
            <wp:docPr id="6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srcRect l="-8" t="-11" r="-8" b="-11"/>
                    <a:stretch>
                      <a:fillRect/>
                    </a:stretch>
                  </pic:blipFill>
                  <pic:spPr bwMode="auto">
                    <a:xfrm>
                      <a:off x="0" y="0"/>
                      <a:ext cx="9200515" cy="4143375"/>
                    </a:xfrm>
                    <a:prstGeom prst="rect">
                      <a:avLst/>
                    </a:prstGeom>
                    <a:solidFill>
                      <a:srgbClr val="FFFFFF">
                        <a:alpha val="0"/>
                      </a:srgbClr>
                    </a:solidFill>
                    <a:ln w="9525">
                      <a:noFill/>
                      <a:miter lim="800000"/>
                      <a:headEnd/>
                      <a:tailEnd/>
                    </a:ln>
                  </pic:spPr>
                </pic:pic>
              </a:graphicData>
            </a:graphic>
          </wp:anchor>
        </w:drawing>
      </w:r>
    </w:p>
    <w:p w:rsidR="003D218E" w:rsidRDefault="003D218E" w:rsidP="00034A3C">
      <w:pPr>
        <w:ind w:left="4536"/>
        <w:rPr>
          <w:rFonts w:ascii="Times New Roman" w:hAnsi="Times New Roman" w:cs="Times New Roman"/>
          <w:sz w:val="28"/>
          <w:szCs w:val="28"/>
        </w:rPr>
      </w:pPr>
    </w:p>
    <w:p w:rsidR="003D218E" w:rsidRDefault="003D218E" w:rsidP="00034A3C">
      <w:pPr>
        <w:ind w:left="4536"/>
        <w:rPr>
          <w:rFonts w:ascii="Times New Roman" w:hAnsi="Times New Roman" w:cs="Times New Roman"/>
          <w:sz w:val="28"/>
          <w:szCs w:val="28"/>
        </w:rPr>
      </w:pPr>
    </w:p>
    <w:p w:rsidR="003D218E" w:rsidRDefault="003D218E" w:rsidP="00034A3C">
      <w:pPr>
        <w:ind w:left="4536"/>
        <w:rPr>
          <w:rFonts w:ascii="Times New Roman" w:hAnsi="Times New Roman" w:cs="Times New Roman"/>
          <w:sz w:val="28"/>
          <w:szCs w:val="28"/>
        </w:rPr>
      </w:pPr>
    </w:p>
    <w:p w:rsidR="003D218E" w:rsidRDefault="003D218E" w:rsidP="00034A3C">
      <w:pPr>
        <w:ind w:left="4536"/>
        <w:rPr>
          <w:rFonts w:ascii="Times New Roman" w:hAnsi="Times New Roman" w:cs="Times New Roman"/>
          <w:sz w:val="28"/>
          <w:szCs w:val="28"/>
        </w:rPr>
      </w:pPr>
    </w:p>
    <w:p w:rsidR="003D218E" w:rsidRDefault="003D218E" w:rsidP="00034A3C">
      <w:pPr>
        <w:ind w:left="4536"/>
        <w:rPr>
          <w:rFonts w:ascii="Times New Roman" w:hAnsi="Times New Roman" w:cs="Times New Roman"/>
          <w:sz w:val="28"/>
          <w:szCs w:val="28"/>
        </w:rPr>
        <w:sectPr w:rsidR="003D218E" w:rsidSect="003D218E">
          <w:pgSz w:w="16838" w:h="11906" w:orient="landscape"/>
          <w:pgMar w:top="1134" w:right="851" w:bottom="567" w:left="1134" w:header="720" w:footer="720" w:gutter="0"/>
          <w:cols w:space="720"/>
          <w:docGrid w:linePitch="360"/>
        </w:sectPr>
      </w:pPr>
    </w:p>
    <w:bookmarkEnd w:id="2"/>
    <w:p w:rsidR="003F0F42" w:rsidRPr="00881498" w:rsidRDefault="003F0F42" w:rsidP="003F0F42">
      <w:pPr>
        <w:pStyle w:val="af"/>
        <w:kinsoku w:val="0"/>
        <w:overflowPunct w:val="0"/>
        <w:spacing w:before="76" w:after="0"/>
        <w:ind w:left="4320" w:right="125" w:firstLine="216"/>
        <w:rPr>
          <w:rFonts w:ascii="Times New Roman" w:hAnsi="Times New Roman" w:cs="Times New Roman"/>
          <w:sz w:val="28"/>
          <w:szCs w:val="28"/>
        </w:rPr>
      </w:pPr>
      <w:r w:rsidRPr="00881498">
        <w:rPr>
          <w:rFonts w:ascii="Times New Roman" w:hAnsi="Times New Roman" w:cs="Times New Roman"/>
          <w:sz w:val="28"/>
          <w:szCs w:val="28"/>
        </w:rPr>
        <w:lastRenderedPageBreak/>
        <w:t>Приложение №</w:t>
      </w:r>
      <w:r>
        <w:rPr>
          <w:rFonts w:ascii="Times New Roman" w:hAnsi="Times New Roman" w:cs="Times New Roman"/>
          <w:sz w:val="28"/>
          <w:szCs w:val="28"/>
        </w:rPr>
        <w:t xml:space="preserve"> </w:t>
      </w:r>
      <w:r w:rsidR="00D85B17">
        <w:rPr>
          <w:rFonts w:ascii="Times New Roman" w:hAnsi="Times New Roman" w:cs="Times New Roman"/>
          <w:sz w:val="28"/>
          <w:szCs w:val="28"/>
        </w:rPr>
        <w:t>5</w:t>
      </w:r>
    </w:p>
    <w:p w:rsidR="00D85B17" w:rsidRDefault="00D85B17" w:rsidP="00D85B17">
      <w:pPr>
        <w:tabs>
          <w:tab w:val="left" w:pos="4536"/>
        </w:tabs>
        <w:ind w:left="4536"/>
        <w:rPr>
          <w:rFonts w:ascii="Times New Roman" w:hAnsi="Times New Roman" w:cs="Times New Roman"/>
          <w:b/>
          <w:color w:val="333333"/>
          <w:sz w:val="28"/>
          <w:szCs w:val="28"/>
          <w:lang w:eastAsia="ar-SA" w:bidi="ru-RU"/>
        </w:rPr>
      </w:pPr>
      <w:r>
        <w:rPr>
          <w:rFonts w:ascii="Times New Roman" w:hAnsi="Times New Roman" w:cs="Times New Roman"/>
          <w:sz w:val="28"/>
          <w:szCs w:val="28"/>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sidR="00E43ADD">
        <w:rPr>
          <w:rFonts w:ascii="Times New Roman" w:hAnsi="Times New Roman" w:cs="Times New Roman"/>
          <w:color w:val="333333"/>
          <w:sz w:val="28"/>
          <w:szCs w:val="28"/>
          <w:lang w:eastAsia="ar-SA" w:bidi="ru-RU"/>
        </w:rPr>
        <w:t>Бурунчинский</w:t>
      </w:r>
      <w:r>
        <w:rPr>
          <w:rFonts w:ascii="Times New Roman" w:hAnsi="Times New Roman" w:cs="Times New Roman"/>
          <w:sz w:val="28"/>
          <w:szCs w:val="28"/>
        </w:rPr>
        <w:t xml:space="preserve"> сельсовет Саракташского района Оренбургской области»</w:t>
      </w:r>
    </w:p>
    <w:p w:rsidR="003F0F42" w:rsidRDefault="003F0F42" w:rsidP="003F0F42">
      <w:pPr>
        <w:pStyle w:val="ConsPlusNormal"/>
        <w:jc w:val="both"/>
        <w:rPr>
          <w:rFonts w:ascii="Times New Roman" w:hAnsi="Times New Roman" w:cs="Times New Roman"/>
          <w:sz w:val="28"/>
          <w:szCs w:val="28"/>
        </w:rPr>
      </w:pPr>
    </w:p>
    <w:p w:rsidR="00FA0712" w:rsidRDefault="00FA0712" w:rsidP="00FA0712">
      <w:pPr>
        <w:jc w:val="center"/>
        <w:rPr>
          <w:rFonts w:ascii="Times New Roman" w:hAnsi="Times New Roman" w:cs="Times New Roman"/>
          <w:b/>
          <w:bCs/>
          <w:color w:val="333333"/>
          <w:sz w:val="28"/>
          <w:szCs w:val="28"/>
          <w:lang w:eastAsia="ar-SA" w:bidi="ru-RU"/>
        </w:rPr>
      </w:pPr>
      <w:bookmarkStart w:id="41" w:name="bookmark572"/>
      <w:bookmarkStart w:id="42" w:name="bookmark571"/>
      <w:bookmarkStart w:id="43" w:name="bookmark570"/>
      <w:r>
        <w:rPr>
          <w:rFonts w:ascii="Times New Roman" w:hAnsi="Times New Roman" w:cs="Times New Roman"/>
          <w:b/>
          <w:bCs/>
          <w:color w:val="333333"/>
          <w:sz w:val="28"/>
          <w:szCs w:val="28"/>
          <w:lang w:eastAsia="ar-SA" w:bidi="ru-RU"/>
        </w:rPr>
        <w:t>График производства земляных работ</w:t>
      </w:r>
      <w:bookmarkEnd w:id="41"/>
      <w:bookmarkEnd w:id="42"/>
      <w:bookmarkEnd w:id="43"/>
    </w:p>
    <w:p w:rsidR="00FA0712" w:rsidRDefault="00FA0712" w:rsidP="00FA0712">
      <w:pPr>
        <w:jc w:val="both"/>
        <w:rPr>
          <w:rFonts w:ascii="Times New Roman" w:hAnsi="Times New Roman" w:cs="Times New Roman"/>
          <w:b/>
          <w:bCs/>
          <w:color w:val="333333"/>
          <w:sz w:val="28"/>
          <w:szCs w:val="28"/>
          <w:lang w:eastAsia="ar-SA" w:bidi="ru-RU"/>
        </w:rPr>
      </w:pPr>
    </w:p>
    <w:p w:rsidR="00FA0712" w:rsidRDefault="00FA0712" w:rsidP="00FA0712">
      <w:pPr>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Функциональное назначение объекта: _________________________________</w:t>
      </w:r>
    </w:p>
    <w:p w:rsidR="00FA0712" w:rsidRDefault="00FA0712" w:rsidP="00FA0712">
      <w:pPr>
        <w:jc w:val="center"/>
        <w:rPr>
          <w:rFonts w:ascii="Times New Roman" w:hAnsi="Times New Roman" w:cs="Times New Roman"/>
          <w:color w:val="333333"/>
          <w:lang w:eastAsia="ar-SA" w:bidi="ru-RU"/>
        </w:rPr>
      </w:pPr>
      <w:r>
        <w:rPr>
          <w:rFonts w:ascii="Times New Roman" w:hAnsi="Times New Roman" w:cs="Times New Roman"/>
          <w:color w:val="333333"/>
          <w:sz w:val="28"/>
          <w:szCs w:val="28"/>
          <w:lang w:eastAsia="ar-SA" w:bidi="ru-RU"/>
        </w:rPr>
        <w:t>Адрес объекта:_____________________________________________________</w:t>
      </w:r>
      <w:r>
        <w:rPr>
          <w:rFonts w:ascii="Times New Roman" w:hAnsi="Times New Roman" w:cs="Times New Roman"/>
          <w:color w:val="333333"/>
          <w:sz w:val="28"/>
          <w:szCs w:val="28"/>
          <w:lang w:eastAsia="ar-SA" w:bidi="ru-RU"/>
        </w:rPr>
        <w:tab/>
      </w:r>
      <w:r>
        <w:rPr>
          <w:rFonts w:ascii="Times New Roman" w:hAnsi="Times New Roman" w:cs="Times New Roman"/>
          <w:color w:val="333333"/>
          <w:lang w:eastAsia="ar-SA" w:bidi="ru-RU"/>
        </w:rPr>
        <w:t>(адрес проведения земляных работ, кадастровый номер земельного участка)</w:t>
      </w:r>
    </w:p>
    <w:p w:rsidR="00FA0712" w:rsidRDefault="00FA0712" w:rsidP="00FA0712">
      <w:pPr>
        <w:jc w:val="center"/>
        <w:rPr>
          <w:rFonts w:ascii="Times New Roman" w:hAnsi="Times New Roman" w:cs="Times New Roman"/>
          <w:color w:val="333333"/>
          <w:lang w:eastAsia="ar-SA" w:bidi="ru-RU"/>
        </w:rPr>
      </w:pPr>
    </w:p>
    <w:tbl>
      <w:tblPr>
        <w:tblW w:w="0" w:type="auto"/>
        <w:jc w:val="center"/>
        <w:tblLayout w:type="fixed"/>
        <w:tblCellMar>
          <w:left w:w="10" w:type="dxa"/>
          <w:right w:w="10" w:type="dxa"/>
        </w:tblCellMar>
        <w:tblLook w:val="0000"/>
      </w:tblPr>
      <w:tblGrid>
        <w:gridCol w:w="745"/>
        <w:gridCol w:w="4344"/>
        <w:gridCol w:w="2203"/>
        <w:gridCol w:w="2212"/>
      </w:tblGrid>
      <w:tr w:rsidR="00FA0712" w:rsidTr="00F6230C">
        <w:trPr>
          <w:trHeight w:hRule="exact" w:val="1522"/>
          <w:jc w:val="center"/>
        </w:trPr>
        <w:tc>
          <w:tcPr>
            <w:tcW w:w="745" w:type="dxa"/>
            <w:tcBorders>
              <w:top w:val="single" w:sz="4" w:space="0" w:color="000000"/>
              <w:left w:val="single" w:sz="4" w:space="0" w:color="000000"/>
            </w:tcBorders>
            <w:shd w:val="clear" w:color="auto" w:fill="FFFFFF"/>
          </w:tcPr>
          <w:p w:rsidR="00FA0712" w:rsidRDefault="00FA0712" w:rsidP="00FA0712">
            <w:pPr>
              <w:jc w:val="center"/>
            </w:pPr>
            <w:r>
              <w:rPr>
                <w:rFonts w:ascii="Times New Roman" w:hAnsi="Times New Roman" w:cs="Times New Roman"/>
                <w:color w:val="333333"/>
                <w:sz w:val="24"/>
                <w:szCs w:val="24"/>
                <w:lang w:eastAsia="ar-SA" w:bidi="ru-RU"/>
              </w:rPr>
              <w:t>№ п/п</w:t>
            </w:r>
          </w:p>
        </w:tc>
        <w:tc>
          <w:tcPr>
            <w:tcW w:w="4344" w:type="dxa"/>
            <w:tcBorders>
              <w:top w:val="single" w:sz="4" w:space="0" w:color="000000"/>
              <w:left w:val="single" w:sz="4" w:space="0" w:color="000000"/>
            </w:tcBorders>
            <w:shd w:val="clear" w:color="auto" w:fill="FFFFFF"/>
          </w:tcPr>
          <w:p w:rsidR="00FA0712" w:rsidRDefault="00FA0712" w:rsidP="00FA0712">
            <w:pPr>
              <w:jc w:val="center"/>
            </w:pPr>
            <w:r>
              <w:rPr>
                <w:rFonts w:ascii="Times New Roman" w:hAnsi="Times New Roman" w:cs="Times New Roman"/>
                <w:color w:val="333333"/>
                <w:sz w:val="24"/>
                <w:szCs w:val="24"/>
                <w:lang w:eastAsia="ar-SA" w:bidi="ru-RU"/>
              </w:rPr>
              <w:t>Наименование работ</w:t>
            </w:r>
          </w:p>
        </w:tc>
        <w:tc>
          <w:tcPr>
            <w:tcW w:w="2203" w:type="dxa"/>
            <w:tcBorders>
              <w:top w:val="single" w:sz="4" w:space="0" w:color="000000"/>
              <w:left w:val="single" w:sz="4" w:space="0" w:color="000000"/>
            </w:tcBorders>
            <w:shd w:val="clear" w:color="auto" w:fill="FFFFFF"/>
          </w:tcPr>
          <w:p w:rsidR="00FA0712" w:rsidRDefault="00FA0712" w:rsidP="00FA0712">
            <w:pPr>
              <w:jc w:val="center"/>
              <w:rPr>
                <w:rFonts w:ascii="Times New Roman" w:hAnsi="Times New Roman" w:cs="Times New Roman"/>
                <w:color w:val="333333"/>
                <w:sz w:val="24"/>
                <w:szCs w:val="24"/>
                <w:lang w:eastAsia="ar-SA" w:bidi="ru-RU"/>
              </w:rPr>
            </w:pPr>
            <w:r>
              <w:rPr>
                <w:rFonts w:ascii="Times New Roman" w:hAnsi="Times New Roman" w:cs="Times New Roman"/>
                <w:color w:val="333333"/>
                <w:sz w:val="24"/>
                <w:szCs w:val="24"/>
                <w:lang w:eastAsia="ar-SA" w:bidi="ru-RU"/>
              </w:rPr>
              <w:t>Дата начала работ</w:t>
            </w:r>
          </w:p>
          <w:p w:rsidR="00FA0712" w:rsidRDefault="00FA0712" w:rsidP="00FA0712">
            <w:pPr>
              <w:jc w:val="center"/>
            </w:pPr>
            <w:r>
              <w:rPr>
                <w:rFonts w:ascii="Times New Roman" w:hAnsi="Times New Roman" w:cs="Times New Roman"/>
                <w:color w:val="333333"/>
                <w:sz w:val="24"/>
                <w:szCs w:val="24"/>
                <w:lang w:eastAsia="ar-SA" w:bidi="ru-RU"/>
              </w:rPr>
              <w:t>(день/месяц/год)</w:t>
            </w:r>
          </w:p>
        </w:tc>
        <w:tc>
          <w:tcPr>
            <w:tcW w:w="2212" w:type="dxa"/>
            <w:tcBorders>
              <w:top w:val="single" w:sz="4" w:space="0" w:color="000000"/>
              <w:left w:val="single" w:sz="4" w:space="0" w:color="000000"/>
              <w:right w:val="single" w:sz="4" w:space="0" w:color="000000"/>
            </w:tcBorders>
            <w:shd w:val="clear" w:color="auto" w:fill="FFFFFF"/>
          </w:tcPr>
          <w:p w:rsidR="00FA0712" w:rsidRDefault="00FA0712" w:rsidP="00FA0712">
            <w:pPr>
              <w:jc w:val="center"/>
              <w:rPr>
                <w:rFonts w:ascii="Times New Roman" w:hAnsi="Times New Roman" w:cs="Times New Roman"/>
                <w:color w:val="333333"/>
                <w:sz w:val="24"/>
                <w:szCs w:val="24"/>
                <w:lang w:eastAsia="ar-SA" w:bidi="ru-RU"/>
              </w:rPr>
            </w:pPr>
            <w:r>
              <w:rPr>
                <w:rFonts w:ascii="Times New Roman" w:hAnsi="Times New Roman" w:cs="Times New Roman"/>
                <w:color w:val="333333"/>
                <w:sz w:val="24"/>
                <w:szCs w:val="24"/>
                <w:lang w:eastAsia="ar-SA" w:bidi="ru-RU"/>
              </w:rPr>
              <w:t>Дата окончания работ</w:t>
            </w:r>
          </w:p>
          <w:p w:rsidR="00FA0712" w:rsidRDefault="00FA0712" w:rsidP="00FA0712">
            <w:pPr>
              <w:jc w:val="center"/>
            </w:pPr>
            <w:r>
              <w:rPr>
                <w:rFonts w:ascii="Times New Roman" w:hAnsi="Times New Roman" w:cs="Times New Roman"/>
                <w:color w:val="333333"/>
                <w:sz w:val="24"/>
                <w:szCs w:val="24"/>
                <w:lang w:eastAsia="ar-SA" w:bidi="ru-RU"/>
              </w:rPr>
              <w:t>(день/месяц/год)</w:t>
            </w:r>
          </w:p>
        </w:tc>
      </w:tr>
      <w:tr w:rsidR="00FA0712" w:rsidTr="00F6230C">
        <w:trPr>
          <w:trHeight w:hRule="exact" w:val="581"/>
          <w:jc w:val="center"/>
        </w:trPr>
        <w:tc>
          <w:tcPr>
            <w:tcW w:w="745" w:type="dxa"/>
            <w:tcBorders>
              <w:top w:val="single" w:sz="4" w:space="0" w:color="000000"/>
              <w:left w:val="single" w:sz="4" w:space="0" w:color="000000"/>
            </w:tcBorders>
            <w:shd w:val="clear" w:color="auto" w:fill="FFFFFF"/>
          </w:tcPr>
          <w:p w:rsidR="00FA0712" w:rsidRDefault="00FA0712" w:rsidP="00F6230C">
            <w:pPr>
              <w:snapToGrid w:val="0"/>
              <w:jc w:val="both"/>
              <w:rPr>
                <w:rFonts w:ascii="Times New Roman" w:hAnsi="Times New Roman" w:cs="Times New Roman"/>
                <w:color w:val="333333"/>
                <w:sz w:val="24"/>
                <w:szCs w:val="24"/>
                <w:lang w:eastAsia="ar-SA" w:bidi="ru-RU"/>
              </w:rPr>
            </w:pPr>
          </w:p>
        </w:tc>
        <w:tc>
          <w:tcPr>
            <w:tcW w:w="4344" w:type="dxa"/>
            <w:tcBorders>
              <w:top w:val="single" w:sz="4" w:space="0" w:color="000000"/>
              <w:left w:val="single" w:sz="4" w:space="0" w:color="000000"/>
            </w:tcBorders>
            <w:shd w:val="clear" w:color="auto" w:fill="FFFFFF"/>
          </w:tcPr>
          <w:p w:rsidR="00FA0712" w:rsidRDefault="00FA0712" w:rsidP="00F6230C">
            <w:pPr>
              <w:snapToGrid w:val="0"/>
              <w:jc w:val="both"/>
              <w:rPr>
                <w:rFonts w:ascii="Times New Roman" w:hAnsi="Times New Roman" w:cs="Times New Roman"/>
                <w:color w:val="333333"/>
                <w:sz w:val="24"/>
                <w:szCs w:val="24"/>
                <w:lang w:eastAsia="ar-SA" w:bidi="ru-RU"/>
              </w:rPr>
            </w:pPr>
          </w:p>
        </w:tc>
        <w:tc>
          <w:tcPr>
            <w:tcW w:w="2203" w:type="dxa"/>
            <w:tcBorders>
              <w:top w:val="single" w:sz="4" w:space="0" w:color="000000"/>
              <w:left w:val="single" w:sz="4" w:space="0" w:color="000000"/>
            </w:tcBorders>
            <w:shd w:val="clear" w:color="auto" w:fill="FFFFFF"/>
          </w:tcPr>
          <w:p w:rsidR="00FA0712" w:rsidRDefault="00FA0712" w:rsidP="00F6230C">
            <w:pPr>
              <w:snapToGrid w:val="0"/>
              <w:jc w:val="both"/>
              <w:rPr>
                <w:rFonts w:ascii="Times New Roman" w:hAnsi="Times New Roman" w:cs="Times New Roman"/>
                <w:color w:val="333333"/>
                <w:sz w:val="24"/>
                <w:szCs w:val="24"/>
                <w:lang w:eastAsia="ar-SA" w:bidi="ru-RU"/>
              </w:rPr>
            </w:pPr>
          </w:p>
        </w:tc>
        <w:tc>
          <w:tcPr>
            <w:tcW w:w="2212" w:type="dxa"/>
            <w:tcBorders>
              <w:top w:val="single" w:sz="4" w:space="0" w:color="000000"/>
              <w:left w:val="single" w:sz="4" w:space="0" w:color="000000"/>
              <w:right w:val="single" w:sz="4" w:space="0" w:color="000000"/>
            </w:tcBorders>
            <w:shd w:val="clear" w:color="auto" w:fill="FFFFFF"/>
          </w:tcPr>
          <w:p w:rsidR="00FA0712" w:rsidRDefault="00FA0712" w:rsidP="00F6230C">
            <w:pPr>
              <w:snapToGrid w:val="0"/>
              <w:jc w:val="both"/>
              <w:rPr>
                <w:rFonts w:ascii="Times New Roman" w:hAnsi="Times New Roman" w:cs="Times New Roman"/>
                <w:color w:val="333333"/>
                <w:sz w:val="24"/>
                <w:szCs w:val="24"/>
                <w:lang w:eastAsia="ar-SA" w:bidi="ru-RU"/>
              </w:rPr>
            </w:pPr>
          </w:p>
        </w:tc>
      </w:tr>
      <w:tr w:rsidR="00FA0712" w:rsidTr="00F6230C">
        <w:trPr>
          <w:trHeight w:hRule="exact" w:val="581"/>
          <w:jc w:val="center"/>
        </w:trPr>
        <w:tc>
          <w:tcPr>
            <w:tcW w:w="745" w:type="dxa"/>
            <w:tcBorders>
              <w:top w:val="single" w:sz="4" w:space="0" w:color="000000"/>
              <w:left w:val="single" w:sz="4" w:space="0" w:color="000000"/>
            </w:tcBorders>
            <w:shd w:val="clear" w:color="auto" w:fill="FFFFFF"/>
          </w:tcPr>
          <w:p w:rsidR="00FA0712" w:rsidRDefault="00FA0712" w:rsidP="00F6230C">
            <w:pPr>
              <w:snapToGrid w:val="0"/>
              <w:jc w:val="both"/>
              <w:rPr>
                <w:rFonts w:ascii="Times New Roman" w:hAnsi="Times New Roman" w:cs="Times New Roman"/>
                <w:color w:val="333333"/>
                <w:sz w:val="24"/>
                <w:szCs w:val="24"/>
                <w:lang w:eastAsia="ar-SA" w:bidi="ru-RU"/>
              </w:rPr>
            </w:pPr>
          </w:p>
        </w:tc>
        <w:tc>
          <w:tcPr>
            <w:tcW w:w="4344" w:type="dxa"/>
            <w:tcBorders>
              <w:top w:val="single" w:sz="4" w:space="0" w:color="000000"/>
              <w:left w:val="single" w:sz="4" w:space="0" w:color="000000"/>
            </w:tcBorders>
            <w:shd w:val="clear" w:color="auto" w:fill="FFFFFF"/>
          </w:tcPr>
          <w:p w:rsidR="00FA0712" w:rsidRDefault="00FA0712" w:rsidP="00F6230C">
            <w:pPr>
              <w:snapToGrid w:val="0"/>
              <w:jc w:val="both"/>
              <w:rPr>
                <w:rFonts w:ascii="Times New Roman" w:hAnsi="Times New Roman" w:cs="Times New Roman"/>
                <w:color w:val="333333"/>
                <w:sz w:val="24"/>
                <w:szCs w:val="24"/>
                <w:lang w:eastAsia="ar-SA" w:bidi="ru-RU"/>
              </w:rPr>
            </w:pPr>
          </w:p>
        </w:tc>
        <w:tc>
          <w:tcPr>
            <w:tcW w:w="2203" w:type="dxa"/>
            <w:tcBorders>
              <w:top w:val="single" w:sz="4" w:space="0" w:color="000000"/>
              <w:left w:val="single" w:sz="4" w:space="0" w:color="000000"/>
            </w:tcBorders>
            <w:shd w:val="clear" w:color="auto" w:fill="FFFFFF"/>
          </w:tcPr>
          <w:p w:rsidR="00FA0712" w:rsidRDefault="00FA0712" w:rsidP="00F6230C">
            <w:pPr>
              <w:snapToGrid w:val="0"/>
              <w:jc w:val="both"/>
              <w:rPr>
                <w:rFonts w:ascii="Times New Roman" w:hAnsi="Times New Roman" w:cs="Times New Roman"/>
                <w:color w:val="333333"/>
                <w:sz w:val="24"/>
                <w:szCs w:val="24"/>
                <w:lang w:eastAsia="ar-SA" w:bidi="ru-RU"/>
              </w:rPr>
            </w:pPr>
          </w:p>
        </w:tc>
        <w:tc>
          <w:tcPr>
            <w:tcW w:w="2212" w:type="dxa"/>
            <w:tcBorders>
              <w:top w:val="single" w:sz="4" w:space="0" w:color="000000"/>
              <w:left w:val="single" w:sz="4" w:space="0" w:color="000000"/>
              <w:right w:val="single" w:sz="4" w:space="0" w:color="000000"/>
            </w:tcBorders>
            <w:shd w:val="clear" w:color="auto" w:fill="FFFFFF"/>
          </w:tcPr>
          <w:p w:rsidR="00FA0712" w:rsidRDefault="00FA0712" w:rsidP="00F6230C">
            <w:pPr>
              <w:snapToGrid w:val="0"/>
              <w:jc w:val="both"/>
              <w:rPr>
                <w:rFonts w:ascii="Times New Roman" w:hAnsi="Times New Roman" w:cs="Times New Roman"/>
                <w:color w:val="333333"/>
                <w:sz w:val="24"/>
                <w:szCs w:val="24"/>
                <w:lang w:eastAsia="ar-SA" w:bidi="ru-RU"/>
              </w:rPr>
            </w:pPr>
          </w:p>
        </w:tc>
      </w:tr>
      <w:tr w:rsidR="00FA0712" w:rsidTr="00F6230C">
        <w:trPr>
          <w:trHeight w:hRule="exact" w:val="576"/>
          <w:jc w:val="center"/>
        </w:trPr>
        <w:tc>
          <w:tcPr>
            <w:tcW w:w="745" w:type="dxa"/>
            <w:tcBorders>
              <w:top w:val="single" w:sz="4" w:space="0" w:color="000000"/>
              <w:left w:val="single" w:sz="4" w:space="0" w:color="000000"/>
            </w:tcBorders>
            <w:shd w:val="clear" w:color="auto" w:fill="FFFFFF"/>
          </w:tcPr>
          <w:p w:rsidR="00FA0712" w:rsidRDefault="00FA0712" w:rsidP="00F6230C">
            <w:pPr>
              <w:snapToGrid w:val="0"/>
              <w:jc w:val="both"/>
              <w:rPr>
                <w:rFonts w:ascii="Times New Roman" w:hAnsi="Times New Roman" w:cs="Times New Roman"/>
                <w:color w:val="333333"/>
                <w:sz w:val="24"/>
                <w:szCs w:val="24"/>
                <w:lang w:eastAsia="ar-SA" w:bidi="ru-RU"/>
              </w:rPr>
            </w:pPr>
          </w:p>
        </w:tc>
        <w:tc>
          <w:tcPr>
            <w:tcW w:w="4344" w:type="dxa"/>
            <w:tcBorders>
              <w:top w:val="single" w:sz="4" w:space="0" w:color="000000"/>
              <w:left w:val="single" w:sz="4" w:space="0" w:color="000000"/>
            </w:tcBorders>
            <w:shd w:val="clear" w:color="auto" w:fill="FFFFFF"/>
          </w:tcPr>
          <w:p w:rsidR="00FA0712" w:rsidRDefault="00FA0712" w:rsidP="00F6230C">
            <w:pPr>
              <w:snapToGrid w:val="0"/>
              <w:jc w:val="both"/>
              <w:rPr>
                <w:rFonts w:ascii="Times New Roman" w:hAnsi="Times New Roman" w:cs="Times New Roman"/>
                <w:color w:val="333333"/>
                <w:sz w:val="24"/>
                <w:szCs w:val="24"/>
                <w:lang w:eastAsia="ar-SA" w:bidi="ru-RU"/>
              </w:rPr>
            </w:pPr>
          </w:p>
        </w:tc>
        <w:tc>
          <w:tcPr>
            <w:tcW w:w="2203" w:type="dxa"/>
            <w:tcBorders>
              <w:top w:val="single" w:sz="4" w:space="0" w:color="000000"/>
              <w:left w:val="single" w:sz="4" w:space="0" w:color="000000"/>
            </w:tcBorders>
            <w:shd w:val="clear" w:color="auto" w:fill="FFFFFF"/>
          </w:tcPr>
          <w:p w:rsidR="00FA0712" w:rsidRDefault="00FA0712" w:rsidP="00F6230C">
            <w:pPr>
              <w:snapToGrid w:val="0"/>
              <w:jc w:val="both"/>
              <w:rPr>
                <w:rFonts w:ascii="Times New Roman" w:hAnsi="Times New Roman" w:cs="Times New Roman"/>
                <w:color w:val="333333"/>
                <w:sz w:val="24"/>
                <w:szCs w:val="24"/>
                <w:lang w:eastAsia="ar-SA" w:bidi="ru-RU"/>
              </w:rPr>
            </w:pPr>
          </w:p>
        </w:tc>
        <w:tc>
          <w:tcPr>
            <w:tcW w:w="2212" w:type="dxa"/>
            <w:tcBorders>
              <w:top w:val="single" w:sz="4" w:space="0" w:color="000000"/>
              <w:left w:val="single" w:sz="4" w:space="0" w:color="000000"/>
              <w:right w:val="single" w:sz="4" w:space="0" w:color="000000"/>
            </w:tcBorders>
            <w:shd w:val="clear" w:color="auto" w:fill="FFFFFF"/>
          </w:tcPr>
          <w:p w:rsidR="00FA0712" w:rsidRDefault="00FA0712" w:rsidP="00F6230C">
            <w:pPr>
              <w:snapToGrid w:val="0"/>
              <w:jc w:val="both"/>
              <w:rPr>
                <w:rFonts w:ascii="Times New Roman" w:hAnsi="Times New Roman" w:cs="Times New Roman"/>
                <w:color w:val="333333"/>
                <w:sz w:val="24"/>
                <w:szCs w:val="24"/>
                <w:lang w:eastAsia="ar-SA" w:bidi="ru-RU"/>
              </w:rPr>
            </w:pPr>
          </w:p>
        </w:tc>
      </w:tr>
      <w:tr w:rsidR="00FA0712" w:rsidTr="00F6230C">
        <w:trPr>
          <w:trHeight w:hRule="exact" w:val="590"/>
          <w:jc w:val="center"/>
        </w:trPr>
        <w:tc>
          <w:tcPr>
            <w:tcW w:w="745" w:type="dxa"/>
            <w:tcBorders>
              <w:top w:val="single" w:sz="4" w:space="0" w:color="000000"/>
              <w:left w:val="single" w:sz="4" w:space="0" w:color="000000"/>
              <w:bottom w:val="single" w:sz="4" w:space="0" w:color="000000"/>
            </w:tcBorders>
            <w:shd w:val="clear" w:color="auto" w:fill="FFFFFF"/>
          </w:tcPr>
          <w:p w:rsidR="00FA0712" w:rsidRDefault="00FA0712" w:rsidP="00F6230C">
            <w:pPr>
              <w:snapToGrid w:val="0"/>
              <w:jc w:val="both"/>
              <w:rPr>
                <w:rFonts w:ascii="Times New Roman" w:hAnsi="Times New Roman" w:cs="Times New Roman"/>
                <w:color w:val="333333"/>
                <w:sz w:val="24"/>
                <w:szCs w:val="24"/>
                <w:lang w:eastAsia="ar-SA" w:bidi="ru-RU"/>
              </w:rPr>
            </w:pPr>
          </w:p>
        </w:tc>
        <w:tc>
          <w:tcPr>
            <w:tcW w:w="4344" w:type="dxa"/>
            <w:tcBorders>
              <w:top w:val="single" w:sz="4" w:space="0" w:color="000000"/>
              <w:left w:val="single" w:sz="4" w:space="0" w:color="000000"/>
              <w:bottom w:val="single" w:sz="4" w:space="0" w:color="000000"/>
            </w:tcBorders>
            <w:shd w:val="clear" w:color="auto" w:fill="FFFFFF"/>
          </w:tcPr>
          <w:p w:rsidR="00FA0712" w:rsidRDefault="00FA0712" w:rsidP="00F6230C">
            <w:pPr>
              <w:snapToGrid w:val="0"/>
              <w:jc w:val="both"/>
              <w:rPr>
                <w:rFonts w:ascii="Times New Roman" w:hAnsi="Times New Roman" w:cs="Times New Roman"/>
                <w:color w:val="333333"/>
                <w:sz w:val="24"/>
                <w:szCs w:val="24"/>
                <w:lang w:eastAsia="ar-SA" w:bidi="ru-RU"/>
              </w:rPr>
            </w:pPr>
          </w:p>
        </w:tc>
        <w:tc>
          <w:tcPr>
            <w:tcW w:w="2203" w:type="dxa"/>
            <w:tcBorders>
              <w:top w:val="single" w:sz="4" w:space="0" w:color="000000"/>
              <w:left w:val="single" w:sz="4" w:space="0" w:color="000000"/>
              <w:bottom w:val="single" w:sz="4" w:space="0" w:color="000000"/>
            </w:tcBorders>
            <w:shd w:val="clear" w:color="auto" w:fill="FFFFFF"/>
          </w:tcPr>
          <w:p w:rsidR="00FA0712" w:rsidRDefault="00FA0712" w:rsidP="00F6230C">
            <w:pPr>
              <w:snapToGrid w:val="0"/>
              <w:jc w:val="both"/>
              <w:rPr>
                <w:rFonts w:ascii="Times New Roman" w:hAnsi="Times New Roman" w:cs="Times New Roman"/>
                <w:color w:val="333333"/>
                <w:sz w:val="24"/>
                <w:szCs w:val="24"/>
                <w:lang w:eastAsia="ar-SA" w:bidi="ru-RU"/>
              </w:rPr>
            </w:pP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rsidR="00FA0712" w:rsidRDefault="00FA0712" w:rsidP="00F6230C">
            <w:pPr>
              <w:snapToGrid w:val="0"/>
              <w:jc w:val="both"/>
              <w:rPr>
                <w:rFonts w:ascii="Times New Roman" w:hAnsi="Times New Roman" w:cs="Times New Roman"/>
                <w:color w:val="333333"/>
                <w:sz w:val="24"/>
                <w:szCs w:val="24"/>
                <w:lang w:eastAsia="ar-SA" w:bidi="ru-RU"/>
              </w:rPr>
            </w:pPr>
          </w:p>
        </w:tc>
      </w:tr>
    </w:tbl>
    <w:p w:rsidR="00FA0712" w:rsidRDefault="00FA0712" w:rsidP="00FA0712">
      <w:pPr>
        <w:jc w:val="both"/>
        <w:rPr>
          <w:rFonts w:ascii="Times New Roman" w:hAnsi="Times New Roman" w:cs="Times New Roman"/>
          <w:color w:val="333333"/>
          <w:sz w:val="28"/>
          <w:szCs w:val="28"/>
          <w:lang w:eastAsia="ar-SA" w:bidi="ru-RU"/>
        </w:rPr>
      </w:pPr>
    </w:p>
    <w:p w:rsidR="00FA0712" w:rsidRDefault="00FA0712" w:rsidP="00FA0712">
      <w:pPr>
        <w:jc w:val="both"/>
        <w:rPr>
          <w:rFonts w:ascii="Times New Roman" w:hAnsi="Times New Roman" w:cs="Times New Roman"/>
          <w:color w:val="333333"/>
          <w:lang w:eastAsia="ar-SA" w:bidi="ru-RU"/>
        </w:rPr>
      </w:pPr>
      <w:r>
        <w:rPr>
          <w:rFonts w:ascii="Times New Roman" w:hAnsi="Times New Roman" w:cs="Times New Roman"/>
          <w:color w:val="333333"/>
          <w:sz w:val="28"/>
          <w:szCs w:val="28"/>
          <w:lang w:eastAsia="ar-SA" w:bidi="ru-RU"/>
        </w:rPr>
        <w:t>Исполнитель работ:________________________________________________</w:t>
      </w:r>
      <w:r>
        <w:rPr>
          <w:rFonts w:ascii="Times New Roman" w:hAnsi="Times New Roman" w:cs="Times New Roman"/>
          <w:color w:val="333333"/>
          <w:sz w:val="28"/>
          <w:szCs w:val="28"/>
          <w:lang w:eastAsia="ar-SA" w:bidi="ru-RU"/>
        </w:rPr>
        <w:tab/>
      </w:r>
    </w:p>
    <w:p w:rsidR="00FA0712" w:rsidRDefault="00FA0712" w:rsidP="00FA0712">
      <w:pPr>
        <w:rPr>
          <w:rFonts w:ascii="Times New Roman" w:hAnsi="Times New Roman" w:cs="Times New Roman"/>
          <w:color w:val="333333"/>
          <w:sz w:val="28"/>
          <w:szCs w:val="28"/>
          <w:lang w:eastAsia="ar-SA" w:bidi="ru-RU"/>
        </w:rPr>
      </w:pPr>
      <w:r>
        <w:rPr>
          <w:rFonts w:ascii="Times New Roman" w:hAnsi="Times New Roman" w:cs="Times New Roman"/>
          <w:color w:val="333333"/>
          <w:lang w:eastAsia="ar-SA" w:bidi="ru-RU"/>
        </w:rPr>
        <w:t>(должность, подпись, расшифровка подписи)</w:t>
      </w:r>
    </w:p>
    <w:p w:rsidR="00FA0712" w:rsidRPr="00FA0712" w:rsidRDefault="00FA0712" w:rsidP="00FA0712">
      <w:pPr>
        <w:jc w:val="both"/>
        <w:rPr>
          <w:rFonts w:ascii="Times New Roman" w:hAnsi="Times New Roman" w:cs="Times New Roman"/>
          <w:color w:val="333333"/>
          <w:sz w:val="24"/>
          <w:szCs w:val="24"/>
          <w:lang w:eastAsia="ar-SA" w:bidi="ru-RU"/>
        </w:rPr>
      </w:pPr>
      <w:r w:rsidRPr="00FA0712">
        <w:rPr>
          <w:rFonts w:ascii="Times New Roman" w:hAnsi="Times New Roman" w:cs="Times New Roman"/>
          <w:color w:val="333333"/>
          <w:sz w:val="24"/>
          <w:szCs w:val="24"/>
          <w:lang w:eastAsia="ar-SA" w:bidi="ru-RU"/>
        </w:rPr>
        <w:t>М.П.</w:t>
      </w:r>
    </w:p>
    <w:p w:rsidR="00FA0712" w:rsidRDefault="00FA0712" w:rsidP="00FA0712">
      <w:pPr>
        <w:jc w:val="both"/>
        <w:rPr>
          <w:rFonts w:ascii="Times New Roman" w:hAnsi="Times New Roman" w:cs="Times New Roman"/>
          <w:color w:val="333333"/>
          <w:sz w:val="28"/>
          <w:szCs w:val="28"/>
          <w:lang w:eastAsia="ar-SA" w:bidi="ru-RU"/>
        </w:rPr>
      </w:pPr>
      <w:r w:rsidRPr="00FA0712">
        <w:rPr>
          <w:rFonts w:ascii="Times New Roman" w:hAnsi="Times New Roman" w:cs="Times New Roman"/>
          <w:color w:val="333333"/>
          <w:sz w:val="24"/>
          <w:szCs w:val="24"/>
          <w:lang w:eastAsia="ar-SA" w:bidi="ru-RU"/>
        </w:rPr>
        <w:t>(при наличии)</w:t>
      </w:r>
      <w:r>
        <w:rPr>
          <w:rFonts w:ascii="Times New Roman" w:hAnsi="Times New Roman" w:cs="Times New Roman"/>
          <w:color w:val="333333"/>
          <w:sz w:val="28"/>
          <w:szCs w:val="28"/>
          <w:lang w:eastAsia="ar-SA" w:bidi="ru-RU"/>
        </w:rPr>
        <w:tab/>
        <w:t>" ___ "___________20___г.</w:t>
      </w:r>
    </w:p>
    <w:p w:rsidR="00FA0712" w:rsidRDefault="00FA0712" w:rsidP="00FA0712">
      <w:pPr>
        <w:jc w:val="both"/>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w:t>
      </w:r>
      <w:r>
        <w:rPr>
          <w:rFonts w:ascii="Times New Roman" w:hAnsi="Times New Roman" w:cs="Times New Roman"/>
          <w:color w:val="333333"/>
          <w:sz w:val="28"/>
          <w:szCs w:val="28"/>
          <w:lang w:eastAsia="ar-SA" w:bidi="ru-RU"/>
        </w:rPr>
        <w:tab/>
        <w:t>"20</w:t>
      </w:r>
      <w:r>
        <w:rPr>
          <w:rFonts w:ascii="Times New Roman" w:hAnsi="Times New Roman" w:cs="Times New Roman"/>
          <w:color w:val="333333"/>
          <w:sz w:val="28"/>
          <w:szCs w:val="28"/>
          <w:lang w:eastAsia="ar-SA" w:bidi="ru-RU"/>
        </w:rPr>
        <w:tab/>
        <w:t>г.</w:t>
      </w:r>
    </w:p>
    <w:p w:rsidR="00FA0712" w:rsidRDefault="00FA0712" w:rsidP="00FA0712">
      <w:pPr>
        <w:jc w:val="both"/>
        <w:rPr>
          <w:rFonts w:ascii="Times New Roman" w:hAnsi="Times New Roman" w:cs="Times New Roman"/>
          <w:color w:val="333333"/>
          <w:lang w:eastAsia="ar-SA" w:bidi="ru-RU"/>
        </w:rPr>
      </w:pPr>
      <w:r>
        <w:rPr>
          <w:rFonts w:ascii="Times New Roman" w:hAnsi="Times New Roman" w:cs="Times New Roman"/>
          <w:color w:val="333333"/>
          <w:sz w:val="28"/>
          <w:szCs w:val="28"/>
          <w:lang w:eastAsia="ar-SA" w:bidi="ru-RU"/>
        </w:rPr>
        <w:t>Заказчик (при наличии): ____________________________________________</w:t>
      </w:r>
      <w:r>
        <w:rPr>
          <w:rFonts w:ascii="Times New Roman" w:hAnsi="Times New Roman" w:cs="Times New Roman"/>
          <w:color w:val="333333"/>
          <w:sz w:val="28"/>
          <w:szCs w:val="28"/>
          <w:lang w:eastAsia="ar-SA" w:bidi="ru-RU"/>
        </w:rPr>
        <w:tab/>
      </w:r>
    </w:p>
    <w:p w:rsidR="00FA0712" w:rsidRDefault="00FA0712" w:rsidP="00FA0712">
      <w:pPr>
        <w:jc w:val="center"/>
        <w:rPr>
          <w:rFonts w:ascii="Times New Roman" w:hAnsi="Times New Roman" w:cs="Times New Roman"/>
          <w:color w:val="333333"/>
          <w:sz w:val="28"/>
          <w:szCs w:val="28"/>
          <w:lang w:eastAsia="ar-SA" w:bidi="ru-RU"/>
        </w:rPr>
      </w:pPr>
      <w:r>
        <w:rPr>
          <w:rFonts w:ascii="Times New Roman" w:hAnsi="Times New Roman" w:cs="Times New Roman"/>
          <w:color w:val="333333"/>
          <w:lang w:eastAsia="ar-SA" w:bidi="ru-RU"/>
        </w:rPr>
        <w:t>(должность, подпись, расшифровка подписи)</w:t>
      </w:r>
    </w:p>
    <w:p w:rsidR="00FA0712" w:rsidRPr="00FA0712" w:rsidRDefault="00FA0712" w:rsidP="00FA0712">
      <w:pPr>
        <w:jc w:val="both"/>
        <w:rPr>
          <w:rFonts w:ascii="Times New Roman" w:hAnsi="Times New Roman" w:cs="Times New Roman"/>
          <w:color w:val="333333"/>
          <w:sz w:val="24"/>
          <w:szCs w:val="24"/>
          <w:lang w:eastAsia="ar-SA" w:bidi="ru-RU"/>
        </w:rPr>
      </w:pPr>
      <w:r w:rsidRPr="00FA0712">
        <w:rPr>
          <w:rFonts w:ascii="Times New Roman" w:hAnsi="Times New Roman" w:cs="Times New Roman"/>
          <w:color w:val="333333"/>
          <w:sz w:val="24"/>
          <w:szCs w:val="24"/>
          <w:lang w:eastAsia="ar-SA" w:bidi="ru-RU"/>
        </w:rPr>
        <w:t>М.П.</w:t>
      </w:r>
    </w:p>
    <w:p w:rsidR="00FA0712" w:rsidRDefault="00FA0712" w:rsidP="00FA0712">
      <w:pPr>
        <w:jc w:val="both"/>
        <w:rPr>
          <w:rFonts w:ascii="Times New Roman" w:hAnsi="Times New Roman" w:cs="Times New Roman"/>
          <w:color w:val="333333"/>
          <w:sz w:val="28"/>
          <w:szCs w:val="28"/>
          <w:lang w:eastAsia="ar-SA" w:bidi="ru-RU"/>
        </w:rPr>
      </w:pPr>
      <w:r w:rsidRPr="00FA0712">
        <w:rPr>
          <w:rFonts w:ascii="Times New Roman" w:hAnsi="Times New Roman" w:cs="Times New Roman"/>
          <w:color w:val="333333"/>
          <w:sz w:val="24"/>
          <w:szCs w:val="24"/>
          <w:lang w:eastAsia="ar-SA" w:bidi="ru-RU"/>
        </w:rPr>
        <w:t xml:space="preserve">(при наличии)                                                             </w:t>
      </w:r>
      <w:r>
        <w:rPr>
          <w:rFonts w:ascii="Times New Roman" w:hAnsi="Times New Roman" w:cs="Times New Roman"/>
          <w:color w:val="333333"/>
          <w:sz w:val="28"/>
          <w:szCs w:val="28"/>
          <w:lang w:eastAsia="ar-SA" w:bidi="ru-RU"/>
        </w:rPr>
        <w:t>" ___ "___________20___г.</w:t>
      </w:r>
    </w:p>
    <w:p w:rsidR="00FA0712" w:rsidRDefault="00FA0712" w:rsidP="00FA0712">
      <w:pPr>
        <w:jc w:val="both"/>
        <w:rPr>
          <w:rFonts w:ascii="Times New Roman" w:hAnsi="Times New Roman" w:cs="Times New Roman"/>
          <w:color w:val="333333"/>
          <w:sz w:val="28"/>
          <w:szCs w:val="28"/>
          <w:lang w:eastAsia="ar-SA" w:bidi="ru-RU"/>
        </w:rPr>
      </w:pPr>
    </w:p>
    <w:p w:rsidR="00D85B17" w:rsidRDefault="00D85B17" w:rsidP="003F0F42">
      <w:pPr>
        <w:pStyle w:val="ConsPlusNormal"/>
        <w:jc w:val="both"/>
        <w:rPr>
          <w:rFonts w:ascii="Times New Roman" w:hAnsi="Times New Roman" w:cs="Times New Roman"/>
          <w:sz w:val="28"/>
          <w:szCs w:val="28"/>
        </w:rPr>
      </w:pPr>
    </w:p>
    <w:p w:rsidR="00FA0712" w:rsidRDefault="00FA0712" w:rsidP="00FA0712">
      <w:pPr>
        <w:pStyle w:val="ConsPlusNormal"/>
        <w:jc w:val="center"/>
        <w:rPr>
          <w:rFonts w:ascii="Times New Roman" w:hAnsi="Times New Roman" w:cs="Times New Roman"/>
          <w:sz w:val="28"/>
          <w:szCs w:val="28"/>
        </w:rPr>
      </w:pPr>
      <w:r>
        <w:rPr>
          <w:rFonts w:ascii="Times New Roman" w:hAnsi="Times New Roman" w:cs="Times New Roman"/>
          <w:sz w:val="28"/>
          <w:szCs w:val="28"/>
        </w:rPr>
        <w:t>_________</w:t>
      </w:r>
    </w:p>
    <w:p w:rsidR="00FA0712" w:rsidRPr="00881498" w:rsidRDefault="00FA0712" w:rsidP="00FA0712">
      <w:pPr>
        <w:pStyle w:val="af"/>
        <w:kinsoku w:val="0"/>
        <w:overflowPunct w:val="0"/>
        <w:spacing w:before="76" w:after="0"/>
        <w:ind w:left="4320" w:right="125" w:firstLine="216"/>
        <w:rPr>
          <w:rFonts w:ascii="Times New Roman" w:hAnsi="Times New Roman" w:cs="Times New Roman"/>
          <w:sz w:val="28"/>
          <w:szCs w:val="28"/>
        </w:rPr>
      </w:pPr>
      <w:r>
        <w:rPr>
          <w:rFonts w:ascii="Times New Roman" w:hAnsi="Times New Roman" w:cs="Times New Roman"/>
          <w:sz w:val="28"/>
          <w:szCs w:val="28"/>
        </w:rPr>
        <w:br w:type="page"/>
      </w:r>
      <w:r w:rsidRPr="00881498">
        <w:rPr>
          <w:rFonts w:ascii="Times New Roman" w:hAnsi="Times New Roman" w:cs="Times New Roman"/>
          <w:sz w:val="28"/>
          <w:szCs w:val="28"/>
        </w:rPr>
        <w:lastRenderedPageBreak/>
        <w:t>Приложение №</w:t>
      </w:r>
      <w:r>
        <w:rPr>
          <w:rFonts w:ascii="Times New Roman" w:hAnsi="Times New Roman" w:cs="Times New Roman"/>
          <w:sz w:val="28"/>
          <w:szCs w:val="28"/>
        </w:rPr>
        <w:t xml:space="preserve"> 6</w:t>
      </w:r>
    </w:p>
    <w:p w:rsidR="00FA0712" w:rsidRDefault="00FA0712" w:rsidP="00FA0712">
      <w:pPr>
        <w:tabs>
          <w:tab w:val="left" w:pos="4536"/>
        </w:tabs>
        <w:ind w:left="4536"/>
        <w:rPr>
          <w:rFonts w:ascii="Times New Roman" w:hAnsi="Times New Roman" w:cs="Times New Roman"/>
          <w:b/>
          <w:color w:val="333333"/>
          <w:sz w:val="28"/>
          <w:szCs w:val="28"/>
          <w:lang w:eastAsia="ar-SA" w:bidi="ru-RU"/>
        </w:rPr>
      </w:pPr>
      <w:r>
        <w:rPr>
          <w:rFonts w:ascii="Times New Roman" w:hAnsi="Times New Roman" w:cs="Times New Roman"/>
          <w:sz w:val="28"/>
          <w:szCs w:val="28"/>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sidR="00E43ADD">
        <w:rPr>
          <w:rFonts w:ascii="Times New Roman" w:hAnsi="Times New Roman" w:cs="Times New Roman"/>
          <w:color w:val="333333"/>
          <w:sz w:val="28"/>
          <w:szCs w:val="28"/>
          <w:lang w:eastAsia="ar-SA" w:bidi="ru-RU"/>
        </w:rPr>
        <w:t>Бурунчинский</w:t>
      </w:r>
      <w:r>
        <w:rPr>
          <w:rFonts w:ascii="Times New Roman" w:hAnsi="Times New Roman" w:cs="Times New Roman"/>
          <w:sz w:val="28"/>
          <w:szCs w:val="28"/>
        </w:rPr>
        <w:t xml:space="preserve"> сельсовет Саракташского района Оренбургской области»</w:t>
      </w:r>
    </w:p>
    <w:p w:rsidR="00FA0712" w:rsidRDefault="00FA0712" w:rsidP="00FA0712">
      <w:pPr>
        <w:pStyle w:val="ConsPlusNormal"/>
        <w:jc w:val="center"/>
        <w:rPr>
          <w:rFonts w:ascii="Times New Roman" w:hAnsi="Times New Roman" w:cs="Times New Roman"/>
          <w:sz w:val="28"/>
          <w:szCs w:val="28"/>
        </w:rPr>
      </w:pPr>
    </w:p>
    <w:p w:rsidR="00FA0712" w:rsidRDefault="00FA0712" w:rsidP="00FA0712">
      <w:pPr>
        <w:jc w:val="center"/>
        <w:rPr>
          <w:rFonts w:ascii="Times New Roman" w:hAnsi="Times New Roman" w:cs="Times New Roman"/>
          <w:b/>
          <w:bCs/>
          <w:color w:val="333333"/>
          <w:sz w:val="28"/>
          <w:szCs w:val="28"/>
          <w:lang w:eastAsia="ar-SA" w:bidi="ru-RU"/>
        </w:rPr>
      </w:pPr>
      <w:r>
        <w:rPr>
          <w:rFonts w:ascii="Times New Roman" w:hAnsi="Times New Roman" w:cs="Times New Roman"/>
          <w:b/>
          <w:bCs/>
          <w:color w:val="333333"/>
          <w:sz w:val="28"/>
          <w:szCs w:val="28"/>
          <w:lang w:eastAsia="ar-SA" w:bidi="ru-RU"/>
        </w:rPr>
        <w:t>Форма акта о завершении земляных работ и выполненном благоустройстве</w:t>
      </w:r>
    </w:p>
    <w:p w:rsidR="00FA0712" w:rsidRDefault="00FA0712" w:rsidP="00FA0712">
      <w:pPr>
        <w:jc w:val="center"/>
        <w:rPr>
          <w:rFonts w:ascii="Times New Roman" w:hAnsi="Times New Roman" w:cs="Times New Roman"/>
          <w:b/>
          <w:bCs/>
          <w:color w:val="333333"/>
          <w:sz w:val="28"/>
          <w:szCs w:val="28"/>
          <w:lang w:eastAsia="ar-SA" w:bidi="ru-RU"/>
        </w:rPr>
      </w:pPr>
    </w:p>
    <w:p w:rsidR="00FA0712" w:rsidRDefault="00FA0712" w:rsidP="00FA0712">
      <w:pPr>
        <w:jc w:val="center"/>
        <w:rPr>
          <w:rFonts w:cs="Times New Roman"/>
          <w:b/>
          <w:bCs/>
          <w:color w:val="333333"/>
          <w:sz w:val="28"/>
          <w:szCs w:val="28"/>
          <w:lang w:eastAsia="ar-SA" w:bidi="ru-RU"/>
        </w:rPr>
      </w:pPr>
      <w:r>
        <w:rPr>
          <w:rFonts w:ascii="Times New Roman" w:hAnsi="Times New Roman" w:cs="Times New Roman"/>
          <w:b/>
          <w:bCs/>
          <w:color w:val="333333"/>
          <w:sz w:val="28"/>
          <w:szCs w:val="28"/>
          <w:lang w:eastAsia="ar-SA" w:bidi="ru-RU"/>
        </w:rPr>
        <w:t>АКТ о завершении земляных работ и выполненном благоустройстве</w:t>
      </w:r>
    </w:p>
    <w:p w:rsidR="00FA0712" w:rsidRPr="00FA0712" w:rsidRDefault="00FA0712" w:rsidP="00FA0712">
      <w:pPr>
        <w:pStyle w:val="1d"/>
        <w:ind w:firstLine="0"/>
        <w:jc w:val="center"/>
        <w:rPr>
          <w:sz w:val="24"/>
          <w:szCs w:val="24"/>
        </w:rPr>
      </w:pPr>
      <w:r>
        <w:t xml:space="preserve">_____________________________________________________________________ </w:t>
      </w:r>
      <w:r w:rsidRPr="00FA0712">
        <w:rPr>
          <w:sz w:val="24"/>
          <w:szCs w:val="24"/>
        </w:rPr>
        <w:t>(организация, предприятие/ФИО, производитель работ)</w:t>
      </w:r>
    </w:p>
    <w:p w:rsidR="00FA0712" w:rsidRPr="00FA0712" w:rsidRDefault="00FA0712" w:rsidP="00FA0712">
      <w:pPr>
        <w:pStyle w:val="1d"/>
        <w:tabs>
          <w:tab w:val="left" w:leader="underscore" w:pos="8981"/>
        </w:tabs>
        <w:ind w:firstLine="0"/>
      </w:pPr>
      <w:r w:rsidRPr="00FA0712">
        <w:t>адрес:___________________________________________</w:t>
      </w:r>
      <w:r>
        <w:t>____________________</w:t>
      </w:r>
    </w:p>
    <w:p w:rsidR="00FA0712" w:rsidRPr="00FA0712" w:rsidRDefault="00FA0712" w:rsidP="00FA0712">
      <w:pPr>
        <w:pStyle w:val="1d"/>
        <w:ind w:firstLine="0"/>
        <w:jc w:val="both"/>
      </w:pPr>
      <w:r w:rsidRPr="00FA0712">
        <w:t>Земляные работы производились по адресу:__________</w:t>
      </w:r>
      <w:r>
        <w:t>_________________</w:t>
      </w:r>
    </w:p>
    <w:p w:rsidR="00FA0712" w:rsidRPr="00FA0712" w:rsidRDefault="00FA0712" w:rsidP="00FA0712">
      <w:pPr>
        <w:pStyle w:val="1d"/>
        <w:ind w:firstLine="0"/>
      </w:pPr>
      <w:r w:rsidRPr="00FA0712">
        <w:t>Разрешение на производство земляных ра</w:t>
      </w:r>
      <w:r>
        <w:t>бот №_________________ от __</w:t>
      </w:r>
    </w:p>
    <w:p w:rsidR="00FA0712" w:rsidRPr="00FA0712" w:rsidRDefault="00FA0712" w:rsidP="00FA0712">
      <w:pPr>
        <w:pStyle w:val="1d"/>
        <w:ind w:firstLine="0"/>
      </w:pPr>
      <w:r w:rsidRPr="00FA0712">
        <w:t>Комиссия в составе:</w:t>
      </w:r>
      <w:r>
        <w:t xml:space="preserve"> </w:t>
      </w:r>
      <w:r w:rsidRPr="00FA0712">
        <w:t>представителя организации, производящей земляные работы (подрядчика):</w:t>
      </w:r>
      <w:r>
        <w:t>_____________________________________________</w:t>
      </w:r>
    </w:p>
    <w:p w:rsidR="00FA0712" w:rsidRDefault="00FA0712" w:rsidP="00FA0712">
      <w:pPr>
        <w:pStyle w:val="1d"/>
        <w:ind w:firstLine="0"/>
        <w:jc w:val="center"/>
        <w:rPr>
          <w:sz w:val="24"/>
          <w:szCs w:val="24"/>
        </w:rPr>
      </w:pPr>
      <w:r>
        <w:rPr>
          <w:sz w:val="24"/>
          <w:szCs w:val="24"/>
        </w:rPr>
        <w:t>(Ф.И.О., должность)</w:t>
      </w:r>
    </w:p>
    <w:p w:rsidR="00FA0712" w:rsidRDefault="00FA0712" w:rsidP="00FA0712">
      <w:pPr>
        <w:pStyle w:val="1d"/>
        <w:ind w:firstLine="0"/>
        <w:rPr>
          <w:sz w:val="24"/>
          <w:szCs w:val="24"/>
        </w:rPr>
      </w:pPr>
      <w:r w:rsidRPr="00FA0712">
        <w:t>представителя организации, выполнившей благоустройство</w:t>
      </w:r>
      <w:r>
        <w:rPr>
          <w:sz w:val="24"/>
          <w:szCs w:val="24"/>
        </w:rPr>
        <w:t>:</w:t>
      </w:r>
    </w:p>
    <w:p w:rsidR="00FA0712" w:rsidRDefault="00FA0712" w:rsidP="00FA0712">
      <w:pPr>
        <w:pStyle w:val="1d"/>
        <w:pBdr>
          <w:top w:val="none" w:sz="0" w:space="0" w:color="000000"/>
          <w:left w:val="none" w:sz="0" w:space="0" w:color="000000"/>
          <w:bottom w:val="single" w:sz="4" w:space="0" w:color="000000"/>
          <w:right w:val="none" w:sz="0" w:space="0" w:color="000000"/>
        </w:pBdr>
        <w:rPr>
          <w:sz w:val="24"/>
          <w:szCs w:val="24"/>
        </w:rPr>
      </w:pPr>
    </w:p>
    <w:p w:rsidR="00FA0712" w:rsidRDefault="00FA0712" w:rsidP="00FA0712">
      <w:pPr>
        <w:pStyle w:val="1d"/>
        <w:ind w:firstLine="0"/>
        <w:jc w:val="center"/>
        <w:rPr>
          <w:sz w:val="24"/>
          <w:szCs w:val="24"/>
        </w:rPr>
      </w:pPr>
      <w:r>
        <w:rPr>
          <w:sz w:val="24"/>
          <w:szCs w:val="24"/>
        </w:rPr>
        <w:t>(Ф.И.О., должность)</w:t>
      </w:r>
    </w:p>
    <w:p w:rsidR="00FA0712" w:rsidRDefault="00FA0712" w:rsidP="00FA0712">
      <w:pPr>
        <w:pStyle w:val="1d"/>
        <w:ind w:firstLine="0"/>
        <w:jc w:val="both"/>
        <w:rPr>
          <w:sz w:val="24"/>
          <w:szCs w:val="24"/>
        </w:rPr>
      </w:pPr>
      <w:r w:rsidRPr="00FA0712">
        <w:t>представителя управляющей организации или жилищно-эксплуатационной организации:</w:t>
      </w:r>
      <w:r>
        <w:rPr>
          <w:sz w:val="24"/>
          <w:szCs w:val="24"/>
        </w:rPr>
        <w:t xml:space="preserve">________________________________________________________ </w:t>
      </w:r>
    </w:p>
    <w:p w:rsidR="00FA0712" w:rsidRDefault="00FA0712" w:rsidP="00FA0712">
      <w:pPr>
        <w:pStyle w:val="1d"/>
        <w:ind w:firstLine="0"/>
        <w:jc w:val="both"/>
        <w:rPr>
          <w:sz w:val="24"/>
          <w:szCs w:val="24"/>
        </w:rPr>
      </w:pPr>
      <w:r>
        <w:rPr>
          <w:sz w:val="24"/>
          <w:szCs w:val="24"/>
        </w:rPr>
        <w:t xml:space="preserve">                                                   (Ф.И.О., должность)</w:t>
      </w:r>
    </w:p>
    <w:p w:rsidR="00FA0712" w:rsidRPr="00FA0712" w:rsidRDefault="00FA0712" w:rsidP="00FA0712">
      <w:pPr>
        <w:pStyle w:val="1d"/>
        <w:tabs>
          <w:tab w:val="left" w:leader="underscore" w:pos="3950"/>
          <w:tab w:val="left" w:leader="underscore" w:pos="5544"/>
        </w:tabs>
        <w:ind w:firstLine="0"/>
        <w:jc w:val="both"/>
      </w:pPr>
      <w:r w:rsidRPr="00FA0712">
        <w:t>произвела освидетельствование территории, на которой производились земляные и благоустроительные работы, на "_______20____г. и составила настоящий акт на предмет выполнения благоустроительных работ в полном объеме.</w:t>
      </w:r>
    </w:p>
    <w:p w:rsidR="00FA0712" w:rsidRPr="00FA0712" w:rsidRDefault="00FA0712" w:rsidP="00FA0712">
      <w:pPr>
        <w:pStyle w:val="1d"/>
        <w:pBdr>
          <w:top w:val="none" w:sz="0" w:space="0" w:color="000000"/>
          <w:left w:val="none" w:sz="0" w:space="0" w:color="000000"/>
          <w:bottom w:val="single" w:sz="4" w:space="4" w:color="000000"/>
          <w:right w:val="none" w:sz="0" w:space="0" w:color="000000"/>
        </w:pBdr>
        <w:ind w:firstLine="0"/>
        <w:jc w:val="both"/>
      </w:pPr>
      <w:r w:rsidRPr="00FA0712">
        <w:t>Представитель организации, производящей земляные работы</w:t>
      </w:r>
      <w:r>
        <w:t xml:space="preserve"> </w:t>
      </w:r>
      <w:r w:rsidRPr="00FA0712">
        <w:t>(подрядчика):_________</w:t>
      </w:r>
      <w:r>
        <w:t>_________________________________</w:t>
      </w:r>
      <w:r w:rsidRPr="00FA0712">
        <w:t>______</w:t>
      </w:r>
    </w:p>
    <w:p w:rsidR="00FA0712" w:rsidRPr="00FA0712" w:rsidRDefault="00FA0712" w:rsidP="00FA0712">
      <w:pPr>
        <w:pStyle w:val="1d"/>
        <w:pBdr>
          <w:top w:val="none" w:sz="0" w:space="0" w:color="000000"/>
          <w:left w:val="none" w:sz="0" w:space="0" w:color="000000"/>
          <w:bottom w:val="single" w:sz="4" w:space="4" w:color="000000"/>
          <w:right w:val="none" w:sz="0" w:space="0" w:color="000000"/>
        </w:pBdr>
        <w:ind w:firstLine="0"/>
        <w:jc w:val="both"/>
      </w:pPr>
      <w:r w:rsidRPr="00FA0712">
        <w:t xml:space="preserve">Представитель организации, выполнившей </w:t>
      </w:r>
      <w:r>
        <w:t>бл</w:t>
      </w:r>
      <w:r w:rsidRPr="00FA0712">
        <w:t>агоустро</w:t>
      </w:r>
      <w:r>
        <w:t>йство:______________</w:t>
      </w:r>
    </w:p>
    <w:p w:rsidR="00FA0712" w:rsidRDefault="00FA0712" w:rsidP="00FA0712">
      <w:pPr>
        <w:pStyle w:val="1d"/>
        <w:pBdr>
          <w:top w:val="none" w:sz="0" w:space="0" w:color="000000"/>
          <w:left w:val="none" w:sz="0" w:space="0" w:color="000000"/>
          <w:bottom w:val="single" w:sz="4" w:space="4" w:color="000000"/>
          <w:right w:val="none" w:sz="0" w:space="0" w:color="000000"/>
        </w:pBdr>
        <w:ind w:firstLine="0"/>
        <w:jc w:val="both"/>
        <w:rPr>
          <w:sz w:val="24"/>
          <w:szCs w:val="24"/>
        </w:rPr>
      </w:pPr>
      <w:r w:rsidRPr="00FA0712">
        <w:t xml:space="preserve">Представитель управляющей организации </w:t>
      </w:r>
      <w:r>
        <w:t xml:space="preserve"> </w:t>
      </w:r>
      <w:r w:rsidRPr="00FA0712">
        <w:t>или жилищно-эксплуатационной организации</w:t>
      </w:r>
      <w:r>
        <w:rPr>
          <w:sz w:val="24"/>
          <w:szCs w:val="24"/>
        </w:rPr>
        <w:t>:________________________________________</w:t>
      </w:r>
    </w:p>
    <w:p w:rsidR="00FA0712" w:rsidRPr="00FA0712" w:rsidRDefault="00FA0712" w:rsidP="00FA0712">
      <w:pPr>
        <w:pStyle w:val="1d"/>
        <w:pBdr>
          <w:top w:val="none" w:sz="0" w:space="0" w:color="000000"/>
          <w:left w:val="none" w:sz="0" w:space="0" w:color="000000"/>
          <w:bottom w:val="single" w:sz="4" w:space="4" w:color="000000"/>
          <w:right w:val="none" w:sz="0" w:space="0" w:color="000000"/>
        </w:pBdr>
        <w:ind w:firstLine="0"/>
        <w:rPr>
          <w:rFonts w:eastAsia="Calibri"/>
        </w:rPr>
      </w:pPr>
      <w:r w:rsidRPr="00FA0712">
        <w:rPr>
          <w:rFonts w:eastAsia="Calibri"/>
        </w:rPr>
        <w:t>Приложение:</w:t>
      </w:r>
    </w:p>
    <w:p w:rsidR="00FA0712" w:rsidRDefault="00FA0712" w:rsidP="00FA0712">
      <w:pPr>
        <w:pStyle w:val="1d"/>
        <w:shd w:val="clear" w:color="auto" w:fill="auto"/>
        <w:tabs>
          <w:tab w:val="left" w:pos="253"/>
        </w:tabs>
        <w:ind w:firstLine="0"/>
        <w:jc w:val="both"/>
        <w:rPr>
          <w:rFonts w:eastAsia="Calibri"/>
          <w:sz w:val="22"/>
          <w:szCs w:val="22"/>
        </w:rPr>
      </w:pPr>
      <w:bookmarkStart w:id="44" w:name="bookmark573"/>
      <w:bookmarkEnd w:id="44"/>
      <w:r>
        <w:rPr>
          <w:rFonts w:eastAsia="Calibri"/>
          <w:sz w:val="22"/>
          <w:szCs w:val="22"/>
        </w:rPr>
        <w:t>Материалы фотофиксации выполненных работ.</w:t>
      </w:r>
    </w:p>
    <w:p w:rsidR="00FA0712" w:rsidRDefault="00FA0712" w:rsidP="00FA0712">
      <w:pPr>
        <w:pStyle w:val="1d"/>
        <w:shd w:val="clear" w:color="auto" w:fill="auto"/>
        <w:tabs>
          <w:tab w:val="left" w:pos="262"/>
        </w:tabs>
        <w:ind w:firstLine="0"/>
        <w:jc w:val="both"/>
        <w:rPr>
          <w:rFonts w:eastAsia="Calibri"/>
          <w:sz w:val="32"/>
          <w:szCs w:val="32"/>
        </w:rPr>
      </w:pPr>
      <w:bookmarkStart w:id="45" w:name="bookmark574"/>
      <w:bookmarkEnd w:id="45"/>
      <w:r>
        <w:rPr>
          <w:rFonts w:eastAsia="Calibri"/>
          <w:sz w:val="22"/>
          <w:szCs w:val="22"/>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Pr>
          <w:rFonts w:eastAsia="Calibri"/>
          <w:sz w:val="32"/>
          <w:szCs w:val="32"/>
        </w:rPr>
        <w:t>).</w:t>
      </w:r>
    </w:p>
    <w:p w:rsidR="00FA0712" w:rsidRDefault="00FA0712" w:rsidP="00FA0712">
      <w:pPr>
        <w:pStyle w:val="1d"/>
        <w:shd w:val="clear" w:color="auto" w:fill="auto"/>
        <w:tabs>
          <w:tab w:val="left" w:pos="262"/>
        </w:tabs>
        <w:ind w:firstLine="0"/>
        <w:jc w:val="both"/>
        <w:rPr>
          <w:sz w:val="24"/>
          <w:szCs w:val="24"/>
        </w:rPr>
      </w:pPr>
      <w:r w:rsidRPr="00FA0712">
        <w:rPr>
          <w:sz w:val="24"/>
          <w:szCs w:val="24"/>
        </w:rP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sidRPr="00FA0712">
        <w:rPr>
          <w:bCs/>
          <w:sz w:val="24"/>
          <w:szCs w:val="24"/>
        </w:rPr>
        <w:t xml:space="preserve">6.1.3 </w:t>
      </w:r>
      <w:r w:rsidRPr="00FA0712">
        <w:rPr>
          <w:sz w:val="24"/>
          <w:szCs w:val="24"/>
        </w:rPr>
        <w:t>настоящего Административного регламента).</w:t>
      </w:r>
    </w:p>
    <w:p w:rsidR="00FA0712" w:rsidRDefault="00FA0712" w:rsidP="00FA0712">
      <w:pPr>
        <w:keepNext/>
        <w:tabs>
          <w:tab w:val="left" w:pos="4536"/>
        </w:tabs>
        <w:ind w:left="4536" w:right="-284"/>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7</w:t>
      </w:r>
    </w:p>
    <w:p w:rsidR="00FA0712" w:rsidRDefault="00FA0712" w:rsidP="00FA0712">
      <w:pPr>
        <w:tabs>
          <w:tab w:val="left" w:pos="4536"/>
        </w:tabs>
        <w:ind w:left="4536"/>
        <w:rPr>
          <w:rFonts w:ascii="Times New Roman" w:hAnsi="Times New Roman" w:cs="Times New Roman"/>
          <w:b/>
          <w:color w:val="333333"/>
          <w:sz w:val="28"/>
          <w:szCs w:val="28"/>
          <w:lang w:eastAsia="ar-SA" w:bidi="ru-RU"/>
        </w:rPr>
      </w:pPr>
      <w:r>
        <w:rPr>
          <w:rFonts w:ascii="Times New Roman" w:hAnsi="Times New Roman" w:cs="Times New Roman"/>
          <w:sz w:val="28"/>
          <w:szCs w:val="28"/>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sidR="00E43ADD">
        <w:rPr>
          <w:rFonts w:ascii="Times New Roman" w:hAnsi="Times New Roman" w:cs="Times New Roman"/>
          <w:color w:val="333333"/>
          <w:sz w:val="28"/>
          <w:szCs w:val="28"/>
          <w:lang w:eastAsia="ar-SA" w:bidi="ru-RU"/>
        </w:rPr>
        <w:t>Бурунчинский</w:t>
      </w:r>
      <w:r>
        <w:rPr>
          <w:rFonts w:ascii="Times New Roman" w:hAnsi="Times New Roman" w:cs="Times New Roman"/>
          <w:sz w:val="28"/>
          <w:szCs w:val="28"/>
        </w:rPr>
        <w:t xml:space="preserve"> сельсовет Саракташского района Оренбургской области»</w:t>
      </w:r>
    </w:p>
    <w:p w:rsidR="00FA0712" w:rsidRDefault="00FA0712" w:rsidP="00FA0712">
      <w:pPr>
        <w:tabs>
          <w:tab w:val="left" w:pos="4536"/>
        </w:tabs>
        <w:ind w:left="4536"/>
        <w:rPr>
          <w:rFonts w:ascii="Times New Roman" w:hAnsi="Times New Roman" w:cs="Times New Roman"/>
          <w:b/>
          <w:bCs/>
          <w:color w:val="333333"/>
          <w:sz w:val="28"/>
          <w:szCs w:val="28"/>
          <w:lang w:eastAsia="ar-SA" w:bidi="ru-RU"/>
        </w:rPr>
      </w:pPr>
    </w:p>
    <w:p w:rsidR="00FA0712" w:rsidRDefault="00FA0712" w:rsidP="00FA0712">
      <w:pPr>
        <w:jc w:val="center"/>
        <w:rPr>
          <w:rFonts w:ascii="Times New Roman" w:hAnsi="Times New Roman" w:cs="Times New Roman"/>
          <w:b/>
          <w:bCs/>
          <w:color w:val="333333"/>
          <w:sz w:val="28"/>
          <w:szCs w:val="28"/>
          <w:lang w:eastAsia="ar-SA" w:bidi="ru-RU"/>
        </w:rPr>
      </w:pPr>
      <w:r>
        <w:rPr>
          <w:rFonts w:ascii="Times New Roman" w:hAnsi="Times New Roman" w:cs="Times New Roman"/>
          <w:b/>
          <w:bCs/>
          <w:color w:val="333333"/>
          <w:sz w:val="28"/>
          <w:szCs w:val="28"/>
          <w:lang w:eastAsia="ar-SA" w:bidi="ru-RU"/>
        </w:rPr>
        <w:t>Форма</w:t>
      </w:r>
    </w:p>
    <w:p w:rsidR="00FA0712" w:rsidRDefault="00FA0712" w:rsidP="00FA0712">
      <w:pPr>
        <w:jc w:val="center"/>
        <w:rPr>
          <w:rFonts w:ascii="Times New Roman" w:hAnsi="Times New Roman" w:cs="Times New Roman"/>
          <w:b/>
          <w:bCs/>
          <w:color w:val="333333"/>
          <w:sz w:val="28"/>
          <w:szCs w:val="28"/>
          <w:lang w:eastAsia="ar-SA" w:bidi="ru-RU"/>
        </w:rPr>
      </w:pPr>
      <w:r>
        <w:rPr>
          <w:rFonts w:ascii="Times New Roman" w:hAnsi="Times New Roman" w:cs="Times New Roman"/>
          <w:b/>
          <w:bCs/>
          <w:color w:val="333333"/>
          <w:sz w:val="28"/>
          <w:szCs w:val="28"/>
          <w:lang w:eastAsia="ar-SA" w:bidi="ru-RU"/>
        </w:rPr>
        <w:t>решения о закрытии разрешения на осуществление земляных работ</w:t>
      </w:r>
    </w:p>
    <w:p w:rsidR="00FA0712" w:rsidRDefault="00FA0712" w:rsidP="00FA0712">
      <w:pPr>
        <w:jc w:val="both"/>
        <w:rPr>
          <w:rFonts w:ascii="Times New Roman" w:hAnsi="Times New Roman" w:cs="Times New Roman"/>
          <w:b/>
          <w:bCs/>
          <w:color w:val="333333"/>
          <w:sz w:val="28"/>
          <w:szCs w:val="28"/>
          <w:lang w:eastAsia="ar-SA" w:bidi="ru-RU"/>
        </w:rPr>
      </w:pPr>
    </w:p>
    <w:tbl>
      <w:tblPr>
        <w:tblW w:w="0" w:type="auto"/>
        <w:tblInd w:w="262" w:type="dxa"/>
        <w:tblLayout w:type="fixed"/>
        <w:tblCellMar>
          <w:top w:w="75" w:type="dxa"/>
          <w:left w:w="255" w:type="dxa"/>
          <w:bottom w:w="75" w:type="dxa"/>
          <w:right w:w="255" w:type="dxa"/>
        </w:tblCellMar>
        <w:tblLook w:val="0000"/>
      </w:tblPr>
      <w:tblGrid>
        <w:gridCol w:w="9352"/>
      </w:tblGrid>
      <w:tr w:rsidR="00FA0712" w:rsidTr="00F6230C">
        <w:tc>
          <w:tcPr>
            <w:tcW w:w="9352" w:type="dxa"/>
            <w:tcBorders>
              <w:top w:val="single" w:sz="6" w:space="0" w:color="DADADA"/>
              <w:left w:val="single" w:sz="6" w:space="0" w:color="DADADA"/>
              <w:bottom w:val="single" w:sz="4" w:space="0" w:color="000000"/>
              <w:right w:val="single" w:sz="6" w:space="0" w:color="DADADA"/>
            </w:tcBorders>
            <w:shd w:val="clear" w:color="auto" w:fill="auto"/>
          </w:tcPr>
          <w:p w:rsidR="00FA0712" w:rsidRDefault="00FA0712" w:rsidP="00FA0712">
            <w:r>
              <w:rPr>
                <w:rFonts w:ascii="Times New Roman" w:hAnsi="Times New Roman" w:cs="Times New Roman"/>
                <w:bCs/>
                <w:color w:val="333333"/>
                <w:sz w:val="28"/>
                <w:szCs w:val="28"/>
                <w:lang w:eastAsia="ar-SA" w:bidi="ru-RU"/>
              </w:rPr>
              <w:t xml:space="preserve">Администрация муниципального образования </w:t>
            </w:r>
            <w:r w:rsidR="00E43ADD">
              <w:rPr>
                <w:rFonts w:ascii="Times New Roman" w:hAnsi="Times New Roman" w:cs="Times New Roman"/>
                <w:color w:val="333333"/>
                <w:sz w:val="28"/>
                <w:szCs w:val="28"/>
                <w:lang w:eastAsia="ar-SA" w:bidi="ru-RU"/>
              </w:rPr>
              <w:t>Бурунчинский</w:t>
            </w:r>
            <w:r>
              <w:rPr>
                <w:rFonts w:ascii="Times New Roman" w:hAnsi="Times New Roman" w:cs="Times New Roman"/>
                <w:bCs/>
                <w:color w:val="333333"/>
                <w:sz w:val="28"/>
                <w:szCs w:val="28"/>
                <w:lang w:eastAsia="ar-SA" w:bidi="ru-RU"/>
              </w:rPr>
              <w:t xml:space="preserve"> сельсовет Саракташского района Оренбургской области</w:t>
            </w:r>
          </w:p>
        </w:tc>
      </w:tr>
      <w:tr w:rsidR="00FA0712" w:rsidTr="00F6230C">
        <w:tc>
          <w:tcPr>
            <w:tcW w:w="9352" w:type="dxa"/>
            <w:tcBorders>
              <w:top w:val="single" w:sz="4" w:space="0" w:color="000000"/>
              <w:left w:val="single" w:sz="6" w:space="0" w:color="DADADA"/>
              <w:bottom w:val="single" w:sz="6" w:space="0" w:color="DADADA"/>
              <w:right w:val="single" w:sz="6" w:space="0" w:color="DADADA"/>
            </w:tcBorders>
            <w:shd w:val="clear" w:color="auto" w:fill="auto"/>
          </w:tcPr>
          <w:p w:rsidR="00FA0712" w:rsidRDefault="00FA0712" w:rsidP="00F6230C">
            <w:pPr>
              <w:jc w:val="center"/>
            </w:pPr>
            <w:r>
              <w:rPr>
                <w:rFonts w:ascii="Times New Roman" w:hAnsi="Times New Roman" w:cs="Times New Roman"/>
                <w:bCs/>
                <w:color w:val="333333"/>
                <w:lang w:eastAsia="ar-SA" w:bidi="ru-RU"/>
              </w:rPr>
              <w:t>(наименование уполномоченного органа местного самоуправления)</w:t>
            </w:r>
          </w:p>
        </w:tc>
      </w:tr>
    </w:tbl>
    <w:p w:rsidR="00FA0712" w:rsidRPr="00FA0712" w:rsidRDefault="00FA0712" w:rsidP="00FA0712">
      <w:pPr>
        <w:jc w:val="both"/>
        <w:rPr>
          <w:rFonts w:ascii="Times New Roman" w:hAnsi="Times New Roman" w:cs="Times New Roman"/>
          <w:bCs/>
          <w:vanish/>
          <w:color w:val="333333"/>
          <w:sz w:val="28"/>
          <w:szCs w:val="28"/>
          <w:lang w:eastAsia="ar-SA" w:bidi="ru-RU"/>
        </w:rPr>
      </w:pPr>
      <w:r>
        <w:rPr>
          <w:rFonts w:ascii="Times New Roman" w:hAnsi="Times New Roman" w:cs="Times New Roman"/>
          <w:bCs/>
          <w:color w:val="333333"/>
          <w:sz w:val="28"/>
          <w:szCs w:val="28"/>
          <w:lang w:eastAsia="ar-SA" w:bidi="ru-RU"/>
        </w:rPr>
        <w:t xml:space="preserve">Кому: </w:t>
      </w:r>
      <w:r w:rsidRPr="00FA0712">
        <w:rPr>
          <w:rFonts w:ascii="Times New Roman" w:hAnsi="Times New Roman" w:cs="Times New Roman"/>
          <w:bCs/>
          <w:color w:val="333333"/>
          <w:sz w:val="28"/>
          <w:szCs w:val="28"/>
          <w:lang w:eastAsia="ar-SA" w:bidi="ru-RU"/>
        </w:rPr>
        <w:t xml:space="preserve">_____________________________________________________________                             </w:t>
      </w:r>
    </w:p>
    <w:p w:rsidR="00FA0712" w:rsidRPr="00FA0712" w:rsidRDefault="00FA0712" w:rsidP="00FA0712">
      <w:pPr>
        <w:jc w:val="center"/>
        <w:rPr>
          <w:rFonts w:ascii="Times New Roman" w:hAnsi="Times New Roman" w:cs="Times New Roman"/>
          <w:bCs/>
          <w:vanish/>
          <w:color w:val="333333"/>
          <w:sz w:val="28"/>
          <w:szCs w:val="28"/>
          <w:lang w:eastAsia="ar-SA" w:bidi="ru-RU"/>
        </w:rPr>
      </w:pPr>
      <w:r w:rsidRPr="00FA0712">
        <w:rPr>
          <w:rFonts w:ascii="Times New Roman" w:hAnsi="Times New Roman" w:cs="Times New Roman"/>
          <w:bCs/>
          <w:i/>
          <w:iCs/>
          <w:color w:val="333333"/>
          <w:lang w:eastAsia="ar-SA" w:bidi="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FA0712" w:rsidRPr="00FA0712" w:rsidRDefault="00FA0712" w:rsidP="00FA0712">
      <w:pPr>
        <w:jc w:val="both"/>
        <w:rPr>
          <w:rFonts w:ascii="Times New Roman" w:hAnsi="Times New Roman" w:cs="Times New Roman"/>
          <w:bCs/>
          <w:i/>
          <w:iCs/>
          <w:color w:val="333333"/>
          <w:lang w:eastAsia="ar-SA" w:bidi="ru-RU"/>
        </w:rPr>
      </w:pPr>
      <w:r w:rsidRPr="00FA0712">
        <w:rPr>
          <w:rFonts w:ascii="Times New Roman" w:hAnsi="Times New Roman" w:cs="Times New Roman"/>
          <w:bCs/>
          <w:color w:val="333333"/>
          <w:sz w:val="28"/>
          <w:szCs w:val="28"/>
          <w:lang w:eastAsia="ar-SA" w:bidi="ru-RU"/>
        </w:rPr>
        <w:t>Контактные данные: _________________________________________________</w:t>
      </w:r>
    </w:p>
    <w:p w:rsidR="00FA0712" w:rsidRDefault="00FA0712" w:rsidP="00FA0712">
      <w:pPr>
        <w:jc w:val="center"/>
        <w:rPr>
          <w:rFonts w:ascii="Times New Roman" w:hAnsi="Times New Roman" w:cs="Times New Roman"/>
          <w:bCs/>
          <w:i/>
          <w:iCs/>
          <w:color w:val="333333"/>
          <w:sz w:val="28"/>
          <w:szCs w:val="28"/>
          <w:lang w:eastAsia="ar-SA" w:bidi="ru-RU"/>
        </w:rPr>
      </w:pPr>
      <w:r w:rsidRPr="00FA0712">
        <w:rPr>
          <w:rFonts w:ascii="Times New Roman" w:hAnsi="Times New Roman" w:cs="Times New Roman"/>
          <w:bCs/>
          <w:i/>
          <w:iCs/>
          <w:color w:val="333333"/>
          <w:lang w:eastAsia="ar-SA" w:bidi="ru-RU"/>
        </w:rPr>
        <w:t>(почтовый индекс и адрес – для физического лица, в т.ч. зарегистрированного в качестве индивидуального</w:t>
      </w:r>
      <w:r>
        <w:rPr>
          <w:rFonts w:ascii="Times New Roman" w:hAnsi="Times New Roman" w:cs="Times New Roman"/>
          <w:bCs/>
          <w:i/>
          <w:iCs/>
          <w:color w:val="333333"/>
          <w:lang w:eastAsia="ar-SA" w:bidi="ru-RU"/>
        </w:rPr>
        <w:t xml:space="preserve"> предпринимателя, телефон, адрес электронной почты)</w:t>
      </w:r>
    </w:p>
    <w:p w:rsidR="00FA0712" w:rsidRDefault="00FA0712" w:rsidP="00FA0712">
      <w:pPr>
        <w:jc w:val="both"/>
        <w:rPr>
          <w:rFonts w:ascii="Times New Roman" w:hAnsi="Times New Roman" w:cs="Times New Roman"/>
          <w:bCs/>
          <w:i/>
          <w:iCs/>
          <w:color w:val="333333"/>
          <w:sz w:val="28"/>
          <w:szCs w:val="28"/>
          <w:lang w:eastAsia="ar-SA" w:bidi="ru-RU"/>
        </w:rPr>
      </w:pPr>
    </w:p>
    <w:p w:rsidR="00FA0712" w:rsidRDefault="00FA0712" w:rsidP="00FA0712">
      <w:pPr>
        <w:jc w:val="center"/>
        <w:rPr>
          <w:rFonts w:ascii="Times New Roman" w:hAnsi="Times New Roman" w:cs="Times New Roman"/>
          <w:color w:val="333333"/>
          <w:sz w:val="28"/>
          <w:szCs w:val="28"/>
          <w:lang w:eastAsia="ar-SA" w:bidi="ru-RU"/>
        </w:rPr>
      </w:pPr>
      <w:r>
        <w:rPr>
          <w:rFonts w:ascii="Times New Roman" w:hAnsi="Times New Roman" w:cs="Times New Roman"/>
          <w:b/>
          <w:color w:val="333333"/>
          <w:sz w:val="28"/>
          <w:szCs w:val="28"/>
          <w:lang w:eastAsia="ar-SA" w:bidi="ru-RU"/>
        </w:rPr>
        <w:t>РЕШЕНИЕ</w:t>
      </w:r>
    </w:p>
    <w:p w:rsidR="00FA0712" w:rsidRDefault="00FA0712" w:rsidP="00FA0712">
      <w:pPr>
        <w:jc w:val="center"/>
        <w:rPr>
          <w:rFonts w:ascii="Times New Roman" w:hAnsi="Times New Roman" w:cs="Times New Roman"/>
          <w:bCs/>
          <w:color w:val="333333"/>
          <w:sz w:val="28"/>
          <w:szCs w:val="28"/>
          <w:lang w:eastAsia="ar-SA" w:bidi="ru-RU"/>
        </w:rPr>
      </w:pPr>
      <w:r>
        <w:rPr>
          <w:rFonts w:ascii="Times New Roman" w:hAnsi="Times New Roman" w:cs="Times New Roman"/>
          <w:color w:val="333333"/>
          <w:sz w:val="28"/>
          <w:szCs w:val="28"/>
          <w:lang w:eastAsia="ar-SA" w:bidi="ru-RU"/>
        </w:rPr>
        <w:t>о закрытии разрешения на осуществление земляных работ</w:t>
      </w:r>
    </w:p>
    <w:tbl>
      <w:tblPr>
        <w:tblW w:w="0" w:type="auto"/>
        <w:tblInd w:w="517" w:type="dxa"/>
        <w:tblLayout w:type="fixed"/>
        <w:tblCellMar>
          <w:top w:w="75" w:type="dxa"/>
          <w:left w:w="255" w:type="dxa"/>
          <w:bottom w:w="75" w:type="dxa"/>
          <w:right w:w="255" w:type="dxa"/>
        </w:tblCellMar>
        <w:tblLook w:val="0000"/>
      </w:tblPr>
      <w:tblGrid>
        <w:gridCol w:w="9352"/>
      </w:tblGrid>
      <w:tr w:rsidR="00FA0712" w:rsidTr="00F6230C">
        <w:tc>
          <w:tcPr>
            <w:tcW w:w="9352" w:type="dxa"/>
            <w:tcBorders>
              <w:top w:val="single" w:sz="6" w:space="0" w:color="DADADA"/>
              <w:left w:val="single" w:sz="6" w:space="0" w:color="DADADA"/>
              <w:bottom w:val="single" w:sz="4" w:space="0" w:color="000000"/>
              <w:right w:val="single" w:sz="6" w:space="0" w:color="DADADA"/>
            </w:tcBorders>
            <w:shd w:val="clear" w:color="auto" w:fill="auto"/>
          </w:tcPr>
          <w:p w:rsidR="00FA0712" w:rsidRDefault="00FA0712" w:rsidP="00F6230C">
            <w:pPr>
              <w:ind w:left="567"/>
              <w:jc w:val="center"/>
            </w:pPr>
            <w:r>
              <w:rPr>
                <w:rFonts w:ascii="Times New Roman" w:hAnsi="Times New Roman" w:cs="Times New Roman"/>
                <w:bCs/>
                <w:color w:val="333333"/>
                <w:sz w:val="28"/>
                <w:szCs w:val="28"/>
                <w:lang w:eastAsia="ar-SA" w:bidi="ru-RU"/>
              </w:rPr>
              <w:t xml:space="preserve">Администрация муниципального образования </w:t>
            </w:r>
            <w:r w:rsidR="00E43ADD">
              <w:rPr>
                <w:rFonts w:ascii="Times New Roman" w:hAnsi="Times New Roman" w:cs="Times New Roman"/>
                <w:color w:val="333333"/>
                <w:sz w:val="28"/>
                <w:szCs w:val="28"/>
                <w:lang w:eastAsia="ar-SA" w:bidi="ru-RU"/>
              </w:rPr>
              <w:t>Бурунчинский</w:t>
            </w:r>
            <w:r>
              <w:rPr>
                <w:rFonts w:ascii="Times New Roman" w:hAnsi="Times New Roman" w:cs="Times New Roman"/>
                <w:bCs/>
                <w:color w:val="333333"/>
                <w:sz w:val="28"/>
                <w:szCs w:val="28"/>
                <w:lang w:eastAsia="ar-SA" w:bidi="ru-RU"/>
              </w:rPr>
              <w:t xml:space="preserve"> сельсовет Саракташского района Оренбургской области</w:t>
            </w:r>
          </w:p>
        </w:tc>
      </w:tr>
      <w:tr w:rsidR="00FA0712" w:rsidTr="00F6230C">
        <w:tc>
          <w:tcPr>
            <w:tcW w:w="9352" w:type="dxa"/>
            <w:tcBorders>
              <w:top w:val="single" w:sz="4" w:space="0" w:color="000000"/>
              <w:left w:val="single" w:sz="6" w:space="0" w:color="DADADA"/>
              <w:bottom w:val="single" w:sz="6" w:space="0" w:color="DADADA"/>
              <w:right w:val="single" w:sz="6" w:space="0" w:color="DADADA"/>
            </w:tcBorders>
            <w:shd w:val="clear" w:color="auto" w:fill="auto"/>
          </w:tcPr>
          <w:p w:rsidR="00FA0712" w:rsidRDefault="00FA0712" w:rsidP="00F6230C">
            <w:pPr>
              <w:jc w:val="center"/>
            </w:pPr>
            <w:r>
              <w:rPr>
                <w:rFonts w:ascii="Times New Roman" w:hAnsi="Times New Roman" w:cs="Times New Roman"/>
                <w:bCs/>
                <w:color w:val="333333"/>
                <w:lang w:eastAsia="ar-SA" w:bidi="ru-RU"/>
              </w:rPr>
              <w:t>(наименование уполномоченного органа местного самоуправления)</w:t>
            </w:r>
          </w:p>
        </w:tc>
      </w:tr>
    </w:tbl>
    <w:p w:rsidR="00FA0712" w:rsidRDefault="00FA0712" w:rsidP="00FA0712">
      <w:pPr>
        <w:jc w:val="center"/>
        <w:rPr>
          <w:rFonts w:ascii="Times New Roman" w:hAnsi="Times New Roman" w:cs="Times New Roman"/>
          <w:bCs/>
          <w:color w:val="333333"/>
          <w:sz w:val="28"/>
          <w:szCs w:val="28"/>
          <w:lang w:eastAsia="ar-SA" w:bidi="ru-RU"/>
        </w:rPr>
      </w:pPr>
    </w:p>
    <w:p w:rsidR="00FA0712" w:rsidRDefault="00FA0712" w:rsidP="00FA0712">
      <w:pPr>
        <w:jc w:val="center"/>
        <w:rPr>
          <w:rFonts w:ascii="Times New Roman" w:hAnsi="Times New Roman" w:cs="Times New Roman"/>
          <w:bCs/>
          <w:i/>
          <w:iCs/>
          <w:color w:val="333333"/>
          <w:lang w:eastAsia="ar-SA" w:bidi="ru-RU"/>
        </w:rPr>
      </w:pPr>
      <w:r>
        <w:rPr>
          <w:rFonts w:ascii="Times New Roman" w:hAnsi="Times New Roman" w:cs="Times New Roman"/>
          <w:bCs/>
          <w:color w:val="333333"/>
          <w:sz w:val="28"/>
          <w:szCs w:val="28"/>
          <w:lang w:eastAsia="ar-SA" w:bidi="ru-RU"/>
        </w:rPr>
        <w:t xml:space="preserve">№ </w:t>
      </w:r>
      <w:r>
        <w:rPr>
          <w:rFonts w:ascii="Times New Roman" w:hAnsi="Times New Roman" w:cs="Times New Roman"/>
          <w:bCs/>
          <w:color w:val="333333"/>
          <w:sz w:val="28"/>
          <w:szCs w:val="28"/>
          <w:u w:val="single"/>
          <w:lang w:eastAsia="ar-SA" w:bidi="ru-RU"/>
        </w:rPr>
        <w:t>_______________ от _________________.</w:t>
      </w:r>
    </w:p>
    <w:p w:rsidR="00FA0712" w:rsidRDefault="00FA0712" w:rsidP="00FA0712">
      <w:pPr>
        <w:jc w:val="center"/>
        <w:rPr>
          <w:rFonts w:ascii="Times New Roman" w:hAnsi="Times New Roman" w:cs="Times New Roman"/>
          <w:bCs/>
          <w:i/>
          <w:iCs/>
          <w:color w:val="333333"/>
          <w:sz w:val="28"/>
          <w:szCs w:val="28"/>
          <w:u w:val="single"/>
          <w:lang w:eastAsia="ar-SA" w:bidi="ru-RU"/>
        </w:rPr>
      </w:pPr>
      <w:r>
        <w:rPr>
          <w:rFonts w:ascii="Times New Roman" w:hAnsi="Times New Roman" w:cs="Times New Roman"/>
          <w:bCs/>
          <w:i/>
          <w:iCs/>
          <w:color w:val="333333"/>
          <w:lang w:eastAsia="ar-SA" w:bidi="ru-RU"/>
        </w:rPr>
        <w:t>(номер и дата решения)</w:t>
      </w:r>
    </w:p>
    <w:p w:rsidR="00FA0712" w:rsidRDefault="00FA0712" w:rsidP="00FA0712">
      <w:pPr>
        <w:jc w:val="both"/>
        <w:rPr>
          <w:rFonts w:ascii="Times New Roman" w:hAnsi="Times New Roman" w:cs="Times New Roman"/>
          <w:bCs/>
          <w:i/>
          <w:iCs/>
          <w:color w:val="333333"/>
          <w:sz w:val="28"/>
          <w:szCs w:val="28"/>
          <w:u w:val="single"/>
          <w:lang w:eastAsia="ar-SA" w:bidi="ru-RU"/>
        </w:rPr>
      </w:pPr>
    </w:p>
    <w:p w:rsidR="00FA0712" w:rsidRPr="00FA0712" w:rsidRDefault="00FA0712" w:rsidP="00FA0712">
      <w:pPr>
        <w:jc w:val="both"/>
        <w:rPr>
          <w:rFonts w:ascii="Times New Roman" w:hAnsi="Times New Roman" w:cs="Times New Roman"/>
          <w:color w:val="333333"/>
          <w:sz w:val="28"/>
          <w:szCs w:val="28"/>
          <w:lang w:eastAsia="ar-SA" w:bidi="ru-RU"/>
        </w:rPr>
      </w:pPr>
      <w:r w:rsidRPr="00FA0712">
        <w:rPr>
          <w:rFonts w:ascii="Times New Roman" w:hAnsi="Times New Roman" w:cs="Times New Roman"/>
          <w:bCs/>
          <w:color w:val="333333"/>
          <w:sz w:val="28"/>
          <w:szCs w:val="28"/>
          <w:lang w:eastAsia="ar-SA" w:bidi="ru-RU"/>
        </w:rPr>
        <w:t>Уведомляет Вас о закрытии разрешения на производство земляных работ                № ________________  на выполнение работ  ______________  , проведенных по адресу _____________________________________________________________.</w:t>
      </w:r>
    </w:p>
    <w:p w:rsidR="00FA0712" w:rsidRPr="00FA0712" w:rsidRDefault="00FA0712" w:rsidP="00FA0712">
      <w:pPr>
        <w:jc w:val="both"/>
        <w:rPr>
          <w:rFonts w:ascii="Times New Roman" w:hAnsi="Times New Roman" w:cs="Times New Roman"/>
          <w:color w:val="333333"/>
          <w:sz w:val="28"/>
          <w:szCs w:val="28"/>
          <w:lang w:eastAsia="ar-SA" w:bidi="ru-RU"/>
        </w:rPr>
      </w:pPr>
      <w:r w:rsidRPr="00FA0712">
        <w:rPr>
          <w:rFonts w:ascii="Times New Roman" w:hAnsi="Times New Roman" w:cs="Times New Roman"/>
          <w:color w:val="333333"/>
          <w:sz w:val="28"/>
          <w:szCs w:val="28"/>
          <w:lang w:eastAsia="ar-SA" w:bidi="ru-RU"/>
        </w:rPr>
        <w:t>Особые отметки</w:t>
      </w:r>
      <w:r w:rsidRPr="00FA0712">
        <w:rPr>
          <w:rFonts w:ascii="Times New Roman" w:hAnsi="Times New Roman" w:cs="Times New Roman"/>
          <w:bCs/>
          <w:color w:val="333333"/>
          <w:sz w:val="28"/>
          <w:szCs w:val="28"/>
          <w:lang w:eastAsia="ar-SA" w:bidi="ru-RU"/>
        </w:rPr>
        <w:t>_____________________________________________________</w:t>
      </w:r>
      <w:r w:rsidRPr="00FA0712">
        <w:rPr>
          <w:rFonts w:ascii="Times New Roman" w:hAnsi="Times New Roman" w:cs="Times New Roman"/>
          <w:color w:val="333333"/>
          <w:sz w:val="28"/>
          <w:szCs w:val="28"/>
          <w:lang w:eastAsia="ar-SA" w:bidi="ru-RU"/>
        </w:rPr>
        <w:t>.</w:t>
      </w:r>
    </w:p>
    <w:p w:rsidR="00FA0712" w:rsidRPr="00FA0712" w:rsidRDefault="00FA0712" w:rsidP="00FA0712">
      <w:pPr>
        <w:jc w:val="both"/>
        <w:rPr>
          <w:rFonts w:ascii="Times New Roman" w:hAnsi="Times New Roman" w:cs="Times New Roman"/>
          <w:color w:val="333333"/>
          <w:sz w:val="28"/>
          <w:szCs w:val="28"/>
          <w:lang w:eastAsia="ar-SA" w:bidi="ru-RU"/>
        </w:rPr>
      </w:pPr>
    </w:p>
    <w:p w:rsidR="00FA0712" w:rsidRDefault="00FA0712" w:rsidP="00FA0712">
      <w:pPr>
        <w:jc w:val="both"/>
        <w:rPr>
          <w:rFonts w:ascii="Times New Roman" w:hAnsi="Times New Roman" w:cs="Times New Roman"/>
          <w:color w:val="333333"/>
          <w:sz w:val="28"/>
          <w:szCs w:val="28"/>
          <w:lang w:eastAsia="ar-SA" w:bidi="ru-RU"/>
        </w:rPr>
      </w:pPr>
    </w:p>
    <w:tbl>
      <w:tblPr>
        <w:tblW w:w="0" w:type="auto"/>
        <w:tblInd w:w="108" w:type="dxa"/>
        <w:tblLayout w:type="fixed"/>
        <w:tblLook w:val="0000"/>
      </w:tblPr>
      <w:tblGrid>
        <w:gridCol w:w="5099"/>
        <w:gridCol w:w="4528"/>
      </w:tblGrid>
      <w:tr w:rsidR="00FA0712" w:rsidTr="00F6230C">
        <w:tc>
          <w:tcPr>
            <w:tcW w:w="5099" w:type="dxa"/>
            <w:shd w:val="clear" w:color="auto" w:fill="auto"/>
          </w:tcPr>
          <w:p w:rsidR="00FA0712" w:rsidRPr="00FA0712" w:rsidRDefault="00FA0712" w:rsidP="00F6230C">
            <w:pPr>
              <w:jc w:val="both"/>
            </w:pPr>
            <w:r w:rsidRPr="00FA0712">
              <w:rPr>
                <w:rFonts w:ascii="Times New Roman" w:hAnsi="Times New Roman" w:cs="Times New Roman"/>
                <w:bCs/>
                <w:color w:val="333333"/>
                <w:sz w:val="28"/>
                <w:szCs w:val="28"/>
                <w:lang w:eastAsia="ar-SA"/>
              </w:rPr>
              <w:t>Глава муниципального образования</w:t>
            </w:r>
          </w:p>
        </w:tc>
        <w:tc>
          <w:tcPr>
            <w:tcW w:w="4528" w:type="dxa"/>
            <w:tcBorders>
              <w:bottom w:val="single" w:sz="4" w:space="0" w:color="000000"/>
            </w:tcBorders>
            <w:shd w:val="clear" w:color="auto" w:fill="auto"/>
          </w:tcPr>
          <w:p w:rsidR="00FA0712" w:rsidRDefault="00FA0712" w:rsidP="00F6230C">
            <w:pPr>
              <w:snapToGrid w:val="0"/>
              <w:jc w:val="both"/>
              <w:rPr>
                <w:rFonts w:ascii="Times New Roman" w:hAnsi="Times New Roman" w:cs="Times New Roman"/>
                <w:b/>
                <w:bCs/>
                <w:color w:val="333333"/>
                <w:sz w:val="28"/>
                <w:szCs w:val="28"/>
                <w:lang w:eastAsia="ar-SA"/>
              </w:rPr>
            </w:pPr>
          </w:p>
        </w:tc>
      </w:tr>
    </w:tbl>
    <w:p w:rsidR="00FA0712" w:rsidRDefault="00FA0712" w:rsidP="00FA0712">
      <w:pPr>
        <w:pageBreakBefore/>
        <w:sectPr w:rsidR="00FA0712">
          <w:headerReference w:type="even" r:id="rId15"/>
          <w:headerReference w:type="default" r:id="rId16"/>
          <w:footerReference w:type="even" r:id="rId17"/>
          <w:footerReference w:type="default" r:id="rId18"/>
          <w:headerReference w:type="first" r:id="rId19"/>
          <w:footerReference w:type="first" r:id="rId20"/>
          <w:pgSz w:w="11906" w:h="16838"/>
          <w:pgMar w:top="641" w:right="1230" w:bottom="1128" w:left="1015" w:header="584" w:footer="6" w:gutter="0"/>
          <w:cols w:space="720"/>
          <w:docGrid w:linePitch="360"/>
        </w:sectPr>
      </w:pPr>
    </w:p>
    <w:p w:rsidR="00FA0712" w:rsidRDefault="00FA0712" w:rsidP="000A2DD8">
      <w:pPr>
        <w:keepNext/>
        <w:tabs>
          <w:tab w:val="left" w:pos="4536"/>
        </w:tabs>
        <w:ind w:left="9360" w:right="-284"/>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8</w:t>
      </w:r>
    </w:p>
    <w:p w:rsidR="00FA0712" w:rsidRDefault="00FA0712" w:rsidP="000A2DD8">
      <w:pPr>
        <w:tabs>
          <w:tab w:val="left" w:pos="4536"/>
        </w:tabs>
        <w:ind w:left="9360"/>
        <w:rPr>
          <w:rFonts w:ascii="Times New Roman" w:hAnsi="Times New Roman" w:cs="Times New Roman"/>
          <w:b/>
          <w:color w:val="333333"/>
          <w:sz w:val="28"/>
          <w:szCs w:val="28"/>
          <w:lang w:eastAsia="ar-SA" w:bidi="ru-RU"/>
        </w:rPr>
      </w:pPr>
      <w:r>
        <w:rPr>
          <w:rFonts w:ascii="Times New Roman" w:hAnsi="Times New Roman" w:cs="Times New Roman"/>
          <w:sz w:val="28"/>
          <w:szCs w:val="28"/>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sidR="00E43ADD">
        <w:rPr>
          <w:rFonts w:ascii="Times New Roman" w:hAnsi="Times New Roman" w:cs="Times New Roman"/>
          <w:color w:val="333333"/>
          <w:sz w:val="28"/>
          <w:szCs w:val="28"/>
          <w:lang w:eastAsia="ar-SA" w:bidi="ru-RU"/>
        </w:rPr>
        <w:t>Бурунчинский</w:t>
      </w:r>
      <w:r>
        <w:rPr>
          <w:rFonts w:ascii="Times New Roman" w:hAnsi="Times New Roman" w:cs="Times New Roman"/>
          <w:sz w:val="28"/>
          <w:szCs w:val="28"/>
        </w:rPr>
        <w:t xml:space="preserve"> сельсовет Саракташского района Оренбургской области»</w:t>
      </w:r>
    </w:p>
    <w:p w:rsidR="00FA0712" w:rsidRDefault="00FA0712" w:rsidP="000A2DD8">
      <w:pPr>
        <w:pStyle w:val="ConsPlusNormal"/>
        <w:ind w:left="4824"/>
        <w:jc w:val="center"/>
        <w:rPr>
          <w:rFonts w:ascii="Times New Roman" w:hAnsi="Times New Roman" w:cs="Times New Roman"/>
          <w:sz w:val="28"/>
          <w:szCs w:val="28"/>
        </w:rPr>
      </w:pPr>
    </w:p>
    <w:p w:rsidR="008B5DA8" w:rsidRDefault="008B5DA8" w:rsidP="008B5DA8">
      <w:pPr>
        <w:jc w:val="center"/>
        <w:rPr>
          <w:rFonts w:ascii="Times New Roman" w:hAnsi="Times New Roman" w:cs="Times New Roman"/>
          <w:b/>
          <w:color w:val="333333"/>
          <w:sz w:val="28"/>
          <w:szCs w:val="28"/>
          <w:lang w:eastAsia="ar-SA" w:bidi="ru-RU"/>
        </w:rPr>
      </w:pPr>
      <w:r>
        <w:rPr>
          <w:rFonts w:ascii="Times New Roman" w:hAnsi="Times New Roman" w:cs="Times New Roman"/>
          <w:b/>
          <w:color w:val="333333"/>
          <w:sz w:val="28"/>
          <w:szCs w:val="28"/>
          <w:lang w:eastAsia="ar-SA" w:bidi="ru-RU"/>
        </w:rPr>
        <w:t>ОПИСАНИЕ</w:t>
      </w:r>
    </w:p>
    <w:p w:rsidR="00007CAA" w:rsidRDefault="008B5DA8" w:rsidP="008B5DA8">
      <w:pPr>
        <w:jc w:val="center"/>
        <w:rPr>
          <w:rFonts w:ascii="Times New Roman" w:hAnsi="Times New Roman" w:cs="Times New Roman"/>
          <w:b/>
          <w:color w:val="333333"/>
          <w:sz w:val="28"/>
          <w:szCs w:val="28"/>
          <w:lang w:eastAsia="ar-SA" w:bidi="ru-RU"/>
        </w:rPr>
      </w:pPr>
      <w:r>
        <w:rPr>
          <w:rFonts w:ascii="Times New Roman" w:hAnsi="Times New Roman" w:cs="Times New Roman"/>
          <w:b/>
          <w:color w:val="333333"/>
          <w:sz w:val="28"/>
          <w:szCs w:val="28"/>
          <w:lang w:eastAsia="ar-SA" w:bidi="ru-RU"/>
        </w:rPr>
        <w:t>административных действий (процедур)</w:t>
      </w:r>
      <w:r w:rsidR="00007CAA">
        <w:rPr>
          <w:rFonts w:ascii="Times New Roman" w:hAnsi="Times New Roman" w:cs="Times New Roman"/>
          <w:b/>
          <w:color w:val="333333"/>
          <w:sz w:val="28"/>
          <w:szCs w:val="28"/>
          <w:lang w:eastAsia="ar-SA" w:bidi="ru-RU"/>
        </w:rPr>
        <w:t xml:space="preserve"> </w:t>
      </w:r>
    </w:p>
    <w:p w:rsidR="008B5DA8" w:rsidRDefault="008B5DA8" w:rsidP="008B5DA8">
      <w:pPr>
        <w:jc w:val="center"/>
        <w:rPr>
          <w:rFonts w:ascii="Times New Roman" w:hAnsi="Times New Roman" w:cs="Times New Roman"/>
          <w:b/>
          <w:color w:val="333333"/>
          <w:sz w:val="28"/>
          <w:szCs w:val="28"/>
          <w:lang w:eastAsia="ar-SA" w:bidi="ru-RU"/>
        </w:rPr>
      </w:pPr>
      <w:r>
        <w:rPr>
          <w:rFonts w:ascii="Times New Roman" w:hAnsi="Times New Roman" w:cs="Times New Roman"/>
          <w:b/>
          <w:color w:val="333333"/>
          <w:sz w:val="28"/>
          <w:szCs w:val="28"/>
          <w:lang w:eastAsia="ar-SA" w:bidi="ru-RU"/>
        </w:rPr>
        <w:t>в зависимости от варианта предоставления муниципальной услуги</w:t>
      </w:r>
    </w:p>
    <w:p w:rsidR="008B5DA8" w:rsidRDefault="008B5DA8" w:rsidP="008B5DA8">
      <w:pPr>
        <w:jc w:val="both"/>
        <w:rPr>
          <w:rFonts w:ascii="Times New Roman" w:hAnsi="Times New Roman" w:cs="Times New Roman"/>
          <w:b/>
          <w:color w:val="333333"/>
          <w:sz w:val="28"/>
          <w:szCs w:val="28"/>
          <w:lang w:eastAsia="ar-SA" w:bidi="ru-RU"/>
        </w:rPr>
      </w:pPr>
    </w:p>
    <w:p w:rsidR="008B5DA8" w:rsidRDefault="008B5DA8" w:rsidP="008B5DA8">
      <w:pPr>
        <w:jc w:val="center"/>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Вариант предоставления муниципальной услуги в соответствии с пунктом 12.1. Административного регламента («Получение разрешения на производство земляных работ»)</w:t>
      </w:r>
    </w:p>
    <w:p w:rsidR="008B5DA8" w:rsidRDefault="008B5DA8" w:rsidP="008B5DA8">
      <w:pPr>
        <w:jc w:val="both"/>
        <w:rPr>
          <w:rFonts w:ascii="Times New Roman" w:hAnsi="Times New Roman" w:cs="Times New Roman"/>
          <w:color w:val="333333"/>
          <w:sz w:val="28"/>
          <w:szCs w:val="28"/>
          <w:lang w:eastAsia="ar-SA" w:bidi="ru-RU"/>
        </w:rPr>
      </w:pPr>
    </w:p>
    <w:tbl>
      <w:tblPr>
        <w:tblW w:w="15559" w:type="dxa"/>
        <w:tblInd w:w="108" w:type="dxa"/>
        <w:tblLayout w:type="fixed"/>
        <w:tblLook w:val="0000"/>
      </w:tblPr>
      <w:tblGrid>
        <w:gridCol w:w="2093"/>
        <w:gridCol w:w="3297"/>
        <w:gridCol w:w="1665"/>
        <w:gridCol w:w="1701"/>
        <w:gridCol w:w="1871"/>
        <w:gridCol w:w="1984"/>
        <w:gridCol w:w="2948"/>
      </w:tblGrid>
      <w:tr w:rsidR="008B5DA8" w:rsidTr="00007CAA">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Содержание административных действий</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Срок выполнения административных действий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Должностное лицо, ответственное за выполнение административного действия</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Место выполнения административного действия/ используемая информационная система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Критерии принятия решения</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Результат административного действия, способ фиксации</w:t>
            </w:r>
          </w:p>
        </w:tc>
      </w:tr>
      <w:tr w:rsidR="008B5DA8" w:rsidTr="00007CAA">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1</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4</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6</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7</w:t>
            </w:r>
          </w:p>
        </w:tc>
      </w:tr>
      <w:tr w:rsidR="008B5DA8" w:rsidTr="00007CAA">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007CAA">
            <w:pPr>
              <w:numPr>
                <w:ilvl w:val="0"/>
                <w:numId w:val="31"/>
              </w:numPr>
              <w:suppressAutoHyphens/>
              <w:autoSpaceDE/>
              <w:autoSpaceDN/>
              <w:adjustRightInd/>
              <w:jc w:val="both"/>
            </w:pPr>
            <w:r>
              <w:rPr>
                <w:rFonts w:ascii="Times New Roman" w:hAnsi="Times New Roman" w:cs="Times New Roman"/>
                <w:bCs/>
                <w:color w:val="333333"/>
                <w:sz w:val="24"/>
                <w:szCs w:val="24"/>
                <w:lang w:eastAsia="ar-SA"/>
              </w:rPr>
              <w:t>Прием запроса и документов и (или) информации,</w:t>
            </w:r>
            <w:r w:rsidR="00007CAA">
              <w:rPr>
                <w:rFonts w:ascii="Times New Roman" w:hAnsi="Times New Roman" w:cs="Times New Roman"/>
                <w:bCs/>
                <w:color w:val="333333"/>
                <w:sz w:val="24"/>
                <w:szCs w:val="24"/>
                <w:lang w:eastAsia="ar-SA"/>
              </w:rPr>
              <w:t xml:space="preserve"> </w:t>
            </w:r>
            <w:r>
              <w:rPr>
                <w:rFonts w:ascii="Times New Roman" w:hAnsi="Times New Roman" w:cs="Times New Roman"/>
                <w:bCs/>
                <w:color w:val="333333"/>
                <w:sz w:val="24"/>
                <w:szCs w:val="24"/>
                <w:lang w:eastAsia="ar-SA"/>
              </w:rPr>
              <w:t>необходимых для предоставления муниципальной услуги</w:t>
            </w:r>
          </w:p>
        </w:tc>
      </w:tr>
      <w:tr w:rsidR="008B5DA8" w:rsidTr="00007CAA">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Поступление заявления и документов для предоставления муниципальной услуги в орган местного самоуправления</w:t>
            </w:r>
          </w:p>
          <w:p w:rsidR="00007CAA" w:rsidRDefault="00007CAA" w:rsidP="00F6230C">
            <w:pPr>
              <w:jc w:val="both"/>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lastRenderedPageBreak/>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До 1 рабочих дня (в общий срок предоставления муниципальной услуги не включается)</w:t>
            </w:r>
          </w:p>
          <w:p w:rsidR="008B5DA8" w:rsidRDefault="008B5DA8" w:rsidP="00F6230C">
            <w:pPr>
              <w:jc w:val="both"/>
              <w:rPr>
                <w:rFonts w:ascii="Times New Roman" w:hAnsi="Times New Roman" w:cs="Times New Roman"/>
                <w:bCs/>
                <w:color w:val="333333"/>
                <w:sz w:val="24"/>
                <w:szCs w:val="24"/>
                <w:lang w:eastAsia="ar-SA"/>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lastRenderedPageBreak/>
              <w:t xml:space="preserve">Уполномоченное должностное лицо органа, ответственное за предоставление </w:t>
            </w:r>
            <w:r>
              <w:rPr>
                <w:rFonts w:ascii="Times New Roman" w:hAnsi="Times New Roman" w:cs="Times New Roman"/>
                <w:bCs/>
                <w:color w:val="333333"/>
                <w:sz w:val="24"/>
                <w:szCs w:val="24"/>
                <w:lang w:eastAsia="ar-SA"/>
              </w:rPr>
              <w:lastRenderedPageBreak/>
              <w:t>муниципальной услуги/специалист МФЦ(при наличии соглашения о взаимодействии)</w:t>
            </w:r>
          </w:p>
          <w:p w:rsidR="008B5DA8" w:rsidRDefault="008B5DA8" w:rsidP="00F6230C">
            <w:pPr>
              <w:jc w:val="both"/>
              <w:rPr>
                <w:rFonts w:ascii="Times New Roman" w:hAnsi="Times New Roman" w:cs="Times New Roman"/>
                <w:bCs/>
                <w:color w:val="333333"/>
                <w:sz w:val="24"/>
                <w:szCs w:val="24"/>
                <w:lang w:eastAsia="ar-SA"/>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lastRenderedPageBreak/>
              <w:t>Уполномоченный орган/</w:t>
            </w:r>
          </w:p>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МФЦ(при наличии соглашения о взаимодействии</w:t>
            </w:r>
          </w:p>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ЕПГУ</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lastRenderedPageBreak/>
              <w:t>Отсутствие оснований для отказа в приеме документов, предусмотренных пунктом 29 Административного регламента</w:t>
            </w:r>
          </w:p>
          <w:p w:rsidR="00007CAA" w:rsidRDefault="00007CAA" w:rsidP="00F6230C">
            <w:pPr>
              <w:jc w:val="both"/>
            </w:pPr>
          </w:p>
        </w:tc>
        <w:tc>
          <w:tcPr>
            <w:tcW w:w="29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8B5DA8">
            <w:pPr>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lastRenderedPageBreak/>
              <w:t>Регистрация заявления и документов; назначение должностного лица, ответственного за предоставление муниципальной услуги.</w:t>
            </w:r>
          </w:p>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 xml:space="preserve">Возможность приема органом местного </w:t>
            </w:r>
            <w:r>
              <w:rPr>
                <w:rFonts w:ascii="Times New Roman" w:hAnsi="Times New Roman" w:cs="Times New Roman"/>
                <w:bCs/>
                <w:color w:val="333333"/>
                <w:sz w:val="24"/>
                <w:szCs w:val="24"/>
                <w:lang w:eastAsia="ar-SA"/>
              </w:rPr>
              <w:lastRenderedPageBreak/>
              <w:t>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8B5DA8" w:rsidRDefault="008B5DA8" w:rsidP="00F6230C">
            <w:pPr>
              <w:jc w:val="both"/>
              <w:rPr>
                <w:rFonts w:ascii="Times New Roman" w:hAnsi="Times New Roman" w:cs="Times New Roman"/>
                <w:bCs/>
                <w:color w:val="333333"/>
                <w:sz w:val="24"/>
                <w:szCs w:val="24"/>
                <w:lang w:eastAsia="ar-SA"/>
              </w:rPr>
            </w:pPr>
          </w:p>
        </w:tc>
      </w:tr>
      <w:tr w:rsidR="008B5DA8" w:rsidTr="00007CAA">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5"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r>
      <w:tr w:rsidR="008B5DA8" w:rsidTr="00007CAA">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Регистрация заявления и документов для предоставления муниципальной услуги</w:t>
            </w:r>
          </w:p>
        </w:tc>
        <w:tc>
          <w:tcPr>
            <w:tcW w:w="1665"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r>
      <w:tr w:rsidR="008B5DA8" w:rsidTr="00007CAA">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5"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r>
      <w:tr w:rsidR="008B5DA8" w:rsidTr="00007CAA">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007CAA">
            <w:pPr>
              <w:numPr>
                <w:ilvl w:val="0"/>
                <w:numId w:val="31"/>
              </w:numPr>
              <w:suppressAutoHyphens/>
              <w:autoSpaceDE/>
              <w:autoSpaceDN/>
              <w:adjustRightInd/>
              <w:jc w:val="center"/>
            </w:pPr>
            <w:r>
              <w:rPr>
                <w:rFonts w:ascii="Times New Roman" w:hAnsi="Times New Roman" w:cs="Times New Roman"/>
                <w:bCs/>
                <w:color w:val="333333"/>
                <w:sz w:val="24"/>
                <w:szCs w:val="24"/>
                <w:lang w:eastAsia="ar-SA"/>
              </w:rPr>
              <w:t>Межведомственное информационное взаимодействие</w:t>
            </w:r>
          </w:p>
        </w:tc>
      </w:tr>
      <w:tr w:rsidR="008B5DA8" w:rsidTr="00007CAA">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007CAA">
            <w:r>
              <w:rPr>
                <w:rFonts w:ascii="Times New Roman" w:hAnsi="Times New Roman" w:cs="Times New Roman"/>
                <w:bCs/>
                <w:color w:val="333333"/>
                <w:sz w:val="24"/>
                <w:szCs w:val="24"/>
                <w:lang w:eastAsia="ar-SA"/>
              </w:rPr>
              <w:t xml:space="preserve">Поступление уполномоченному должностному лицу, ответственному за предоставление муниципальной услуги, пакета </w:t>
            </w:r>
            <w:r>
              <w:rPr>
                <w:rFonts w:ascii="Times New Roman" w:hAnsi="Times New Roman" w:cs="Times New Roman"/>
                <w:bCs/>
                <w:color w:val="333333"/>
                <w:sz w:val="24"/>
                <w:szCs w:val="24"/>
                <w:lang w:eastAsia="ar-SA"/>
              </w:rPr>
              <w:lastRenderedPageBreak/>
              <w:t>зарегистрированных документов</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lastRenderedPageBreak/>
              <w:t>Направление межведомственных запросов в органы (организации) в части документов, закрепленных в пункте 26 Административного регламента с использованием СМЭВ</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До 5 рабочих дней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Уполномоченное должностное лицо органа, ответственное за предоставление муниципальн</w:t>
            </w:r>
            <w:r>
              <w:rPr>
                <w:rFonts w:ascii="Times New Roman" w:hAnsi="Times New Roman" w:cs="Times New Roman"/>
                <w:bCs/>
                <w:color w:val="333333"/>
                <w:sz w:val="24"/>
                <w:szCs w:val="24"/>
                <w:lang w:eastAsia="ar-SA"/>
              </w:rPr>
              <w:lastRenderedPageBreak/>
              <w:t>ой услуги</w:t>
            </w:r>
          </w:p>
          <w:p w:rsidR="008B5DA8" w:rsidRDefault="008B5DA8" w:rsidP="00F6230C">
            <w:pPr>
              <w:jc w:val="both"/>
              <w:rPr>
                <w:rFonts w:ascii="Times New Roman" w:hAnsi="Times New Roman" w:cs="Times New Roman"/>
                <w:bCs/>
                <w:color w:val="333333"/>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lastRenderedPageBreak/>
              <w:t>Уполномоченный орган /ЕПГУ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 xml:space="preserve">Отсутствие документов, необходимых для предоставления муниципальной услуги, находящихся в распоряжении </w:t>
            </w:r>
            <w:r>
              <w:rPr>
                <w:rFonts w:ascii="Times New Roman" w:hAnsi="Times New Roman" w:cs="Times New Roman"/>
                <w:bCs/>
                <w:color w:val="333333"/>
                <w:sz w:val="24"/>
                <w:szCs w:val="24"/>
                <w:lang w:eastAsia="ar-SA"/>
              </w:rPr>
              <w:lastRenderedPageBreak/>
              <w:t>органа местного самоуправления</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lastRenderedPageBreak/>
              <w:t>Получение документов (сведений), необходимых для предоставления муниципальной услуги с использованием СМЭВ</w:t>
            </w:r>
          </w:p>
        </w:tc>
      </w:tr>
      <w:tr w:rsidR="008B5DA8" w:rsidTr="00007CAA">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007CAA">
            <w:pPr>
              <w:jc w:val="center"/>
            </w:pPr>
            <w:r>
              <w:rPr>
                <w:rFonts w:ascii="Times New Roman" w:hAnsi="Times New Roman" w:cs="Times New Roman"/>
                <w:bCs/>
                <w:color w:val="333333"/>
                <w:sz w:val="24"/>
                <w:szCs w:val="24"/>
                <w:lang w:eastAsia="ar-SA"/>
              </w:rPr>
              <w:lastRenderedPageBreak/>
              <w:t>3. Принятие решения о предоставлении (об отказе в предоставлении) муниципальной услуги</w:t>
            </w:r>
          </w:p>
        </w:tc>
      </w:tr>
      <w:tr w:rsidR="008B5DA8" w:rsidTr="00007CAA">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Получение документов (сведений), необходимых для 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Рассмотрение документов и сведений</w:t>
            </w:r>
          </w:p>
          <w:p w:rsidR="008B5DA8" w:rsidRDefault="008B5DA8" w:rsidP="00F6230C">
            <w:pPr>
              <w:jc w:val="both"/>
              <w:rPr>
                <w:rFonts w:ascii="Times New Roman" w:hAnsi="Times New Roman" w:cs="Times New Roman"/>
                <w:bCs/>
                <w:color w:val="333333"/>
                <w:sz w:val="24"/>
                <w:szCs w:val="24"/>
                <w:lang w:eastAsia="ar-SA"/>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До 5 рабочих дней</w:t>
            </w:r>
          </w:p>
          <w:p w:rsidR="008B5DA8" w:rsidRDefault="008B5DA8" w:rsidP="00F6230C">
            <w:pPr>
              <w:jc w:val="both"/>
              <w:rPr>
                <w:rFonts w:ascii="Times New Roman" w:hAnsi="Times New Roman" w:cs="Times New Roman"/>
                <w:bCs/>
                <w:color w:val="333333"/>
                <w:sz w:val="24"/>
                <w:szCs w:val="24"/>
                <w:lang w:eastAsia="ar-SA"/>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8B5DA8" w:rsidRDefault="008B5DA8" w:rsidP="00F6230C">
            <w:pPr>
              <w:jc w:val="both"/>
              <w:rPr>
                <w:rFonts w:ascii="Times New Roman" w:hAnsi="Times New Roman" w:cs="Times New Roman"/>
                <w:bCs/>
                <w:color w:val="333333"/>
                <w:sz w:val="24"/>
                <w:szCs w:val="24"/>
                <w:lang w:eastAsia="ar-SA"/>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Уполномоченный орган /ЕПГУ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w:t>
            </w:r>
          </w:p>
        </w:tc>
        <w:tc>
          <w:tcPr>
            <w:tcW w:w="29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Принятие решения о предоставлении муниципальной услуги</w:t>
            </w:r>
          </w:p>
        </w:tc>
      </w:tr>
      <w:tr w:rsidR="008B5DA8" w:rsidTr="00007CAA">
        <w:trPr>
          <w:trHeight w:val="2310"/>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 xml:space="preserve">Принятие решения о предоставлении (об отказе в предоставлении) муниципальной услуги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До 1 часа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2948"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r>
      <w:tr w:rsidR="008B5DA8" w:rsidTr="00007CAA">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007CAA">
            <w:pPr>
              <w:jc w:val="center"/>
            </w:pPr>
            <w:r>
              <w:rPr>
                <w:rFonts w:ascii="Times New Roman" w:hAnsi="Times New Roman" w:cs="Times New Roman"/>
                <w:bCs/>
                <w:color w:val="333333"/>
                <w:sz w:val="24"/>
                <w:szCs w:val="24"/>
                <w:lang w:eastAsia="ar-SA"/>
              </w:rPr>
              <w:t>4. Предоставление результата муниципальной услуги</w:t>
            </w:r>
          </w:p>
        </w:tc>
      </w:tr>
      <w:tr w:rsidR="008B5DA8" w:rsidTr="00007CAA">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Направление заявителю результата предоставления муниципальной услуги в личный кабинет на ЕПГУ/на бумажном носителе</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8B5DA8" w:rsidRDefault="008B5DA8" w:rsidP="00F6230C">
            <w:pPr>
              <w:jc w:val="both"/>
              <w:rPr>
                <w:rFonts w:ascii="Times New Roman" w:hAnsi="Times New Roman" w:cs="Times New Roman"/>
                <w:bCs/>
                <w:color w:val="333333"/>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Уполномоченный орган /ЕПГУ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Предоставление сведений о результате муниципальной услуги в личный кабинет на ЕПГУ/в бумажном виде</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pPr>
            <w:r>
              <w:rPr>
                <w:rFonts w:ascii="Times New Roman" w:hAnsi="Times New Roman" w:cs="Times New Roman"/>
                <w:bCs/>
                <w:color w:val="333333"/>
                <w:sz w:val="24"/>
                <w:szCs w:val="24"/>
                <w:lang w:eastAsia="ar-SA"/>
              </w:rPr>
              <w:t xml:space="preserve">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выбору заявителя независимо от его места жительства или места </w:t>
            </w:r>
            <w:r>
              <w:rPr>
                <w:rFonts w:ascii="Times New Roman" w:hAnsi="Times New Roman" w:cs="Times New Roman"/>
                <w:bCs/>
                <w:color w:val="333333"/>
                <w:sz w:val="24"/>
                <w:szCs w:val="24"/>
                <w:lang w:eastAsia="ar-SA"/>
              </w:rPr>
              <w:lastRenderedPageBreak/>
              <w:t>пребывания (для физических лиц, включая индивидуальных предпринимателей) либо места нахождения (для юридических лиц)</w:t>
            </w:r>
          </w:p>
        </w:tc>
      </w:tr>
    </w:tbl>
    <w:p w:rsidR="008B5DA8" w:rsidRDefault="008B5DA8" w:rsidP="008B5DA8">
      <w:pPr>
        <w:jc w:val="both"/>
        <w:rPr>
          <w:rFonts w:ascii="Times New Roman" w:hAnsi="Times New Roman" w:cs="Times New Roman"/>
          <w:color w:val="333333"/>
          <w:sz w:val="28"/>
          <w:szCs w:val="28"/>
          <w:lang w:eastAsia="ar-SA" w:bidi="ru-RU"/>
        </w:rPr>
      </w:pPr>
    </w:p>
    <w:p w:rsidR="008B5DA8" w:rsidRDefault="008B5DA8" w:rsidP="008B5DA8">
      <w:pPr>
        <w:jc w:val="center"/>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Вариант предоставления муниципальной услуги в соответствии с пунктом 12.2. Административного регламента («Получение разрешения на производство земляных работ в связи с аварийно-восстановительными работами»)</w:t>
      </w:r>
    </w:p>
    <w:p w:rsidR="008B5DA8" w:rsidRDefault="008B5DA8" w:rsidP="008B5DA8">
      <w:pPr>
        <w:jc w:val="center"/>
        <w:rPr>
          <w:rFonts w:ascii="Times New Roman" w:hAnsi="Times New Roman" w:cs="Times New Roman"/>
          <w:color w:val="333333"/>
          <w:sz w:val="28"/>
          <w:szCs w:val="28"/>
          <w:lang w:eastAsia="ar-SA" w:bidi="ru-RU"/>
        </w:rPr>
      </w:pPr>
    </w:p>
    <w:tbl>
      <w:tblPr>
        <w:tblW w:w="15706" w:type="dxa"/>
        <w:tblInd w:w="-34" w:type="dxa"/>
        <w:tblLayout w:type="fixed"/>
        <w:tblLook w:val="0000"/>
      </w:tblPr>
      <w:tblGrid>
        <w:gridCol w:w="2093"/>
        <w:gridCol w:w="3152"/>
        <w:gridCol w:w="1701"/>
        <w:gridCol w:w="1843"/>
        <w:gridCol w:w="1985"/>
        <w:gridCol w:w="1920"/>
        <w:gridCol w:w="3012"/>
      </w:tblGrid>
      <w:tr w:rsidR="008B5DA8" w:rsidTr="00007CAA">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Основание для начала административной процедуры</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Содержание административных действий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Срок выполнения административных действий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Должностное лицо, ответственное за выполнение административного действия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Место выполнения административного действия/ используемая информационная система</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Критерии принятия решения</w:t>
            </w:r>
          </w:p>
        </w:tc>
        <w:tc>
          <w:tcPr>
            <w:tcW w:w="301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Результат административного действия, способ фиксации</w:t>
            </w:r>
          </w:p>
        </w:tc>
      </w:tr>
      <w:tr w:rsidR="008B5DA8" w:rsidTr="00007CAA">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1</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5</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6</w:t>
            </w:r>
          </w:p>
        </w:tc>
        <w:tc>
          <w:tcPr>
            <w:tcW w:w="301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7</w:t>
            </w:r>
          </w:p>
        </w:tc>
      </w:tr>
      <w:tr w:rsidR="008B5DA8" w:rsidTr="00007CAA">
        <w:tc>
          <w:tcPr>
            <w:tcW w:w="15706" w:type="dxa"/>
            <w:gridSpan w:val="7"/>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007CAA">
            <w:pPr>
              <w:numPr>
                <w:ilvl w:val="0"/>
                <w:numId w:val="32"/>
              </w:numPr>
              <w:suppressAutoHyphens/>
              <w:autoSpaceDE/>
              <w:autoSpaceDN/>
              <w:adjustRightInd/>
              <w:jc w:val="both"/>
            </w:pPr>
            <w:r>
              <w:rPr>
                <w:rFonts w:ascii="Times New Roman" w:hAnsi="Times New Roman" w:cs="Times New Roman"/>
                <w:bCs/>
                <w:color w:val="333333"/>
                <w:sz w:val="24"/>
                <w:szCs w:val="24"/>
                <w:lang w:eastAsia="ar-SA"/>
              </w:rPr>
              <w:t>Прием запроса и документов и (или) информации, необходимых для предоставления муниципальной услуги</w:t>
            </w:r>
          </w:p>
        </w:tc>
      </w:tr>
      <w:tr w:rsidR="008B5DA8" w:rsidTr="00007CAA">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8B5DA8">
            <w:r>
              <w:rPr>
                <w:rFonts w:ascii="Times New Roman" w:hAnsi="Times New Roman" w:cs="Times New Roman"/>
                <w:bCs/>
                <w:color w:val="333333"/>
                <w:sz w:val="24"/>
                <w:szCs w:val="24"/>
                <w:lang w:eastAsia="ar-SA"/>
              </w:rPr>
              <w:t>Поступление заявления и документов для предоставления муниципальной услуги в орган местного самоуправления</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8B5DA8">
            <w:pPr>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До 1 рабочих дня (в общий срок предоставления муниципальной услуги не включается)</w:t>
            </w:r>
          </w:p>
          <w:p w:rsidR="008B5DA8" w:rsidRDefault="008B5DA8" w:rsidP="00F6230C">
            <w:pPr>
              <w:jc w:val="both"/>
              <w:rPr>
                <w:rFonts w:ascii="Times New Roman" w:hAnsi="Times New Roman" w:cs="Times New Roman"/>
                <w:bCs/>
                <w:color w:val="333333"/>
                <w:sz w:val="24"/>
                <w:szCs w:val="24"/>
                <w:lang w:eastAsia="ar-SA"/>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Уполномоченное должностное лицо органа, ответственное за предоставление муниципальной услуги/специалист МФЦ(при наличии  соглашения о взаимодействии)</w:t>
            </w:r>
          </w:p>
          <w:p w:rsidR="008B5DA8" w:rsidRDefault="008B5DA8" w:rsidP="00F6230C">
            <w:pPr>
              <w:jc w:val="both"/>
              <w:rPr>
                <w:rFonts w:ascii="Times New Roman" w:hAnsi="Times New Roman" w:cs="Times New Roman"/>
                <w:bCs/>
                <w:color w:val="333333"/>
                <w:sz w:val="24"/>
                <w:szCs w:val="24"/>
                <w:lang w:eastAsia="ar-SA"/>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Уполномоченный орган/</w:t>
            </w:r>
          </w:p>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МФЦ(при наличии  соглашения о взаимодействии)/</w:t>
            </w:r>
          </w:p>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ЕПГУ</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Отсутствие оснований для отказа в приеме документов, предусмотренных пунктом 29 Административного регламента</w:t>
            </w:r>
          </w:p>
          <w:p w:rsidR="008B5DA8" w:rsidRDefault="008B5DA8" w:rsidP="00F6230C">
            <w:pPr>
              <w:jc w:val="both"/>
            </w:pPr>
          </w:p>
        </w:tc>
        <w:tc>
          <w:tcPr>
            <w:tcW w:w="30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8B5DA8">
            <w:pPr>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Регистрация заявления и документов; назначение должностного лица, ответственного за предоставление муниципальной услуги.</w:t>
            </w:r>
          </w:p>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 xml:space="preserve">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w:t>
            </w:r>
            <w:r>
              <w:rPr>
                <w:rFonts w:ascii="Times New Roman" w:hAnsi="Times New Roman" w:cs="Times New Roman"/>
                <w:bCs/>
                <w:color w:val="333333"/>
                <w:sz w:val="24"/>
                <w:szCs w:val="24"/>
                <w:lang w:eastAsia="ar-SA"/>
              </w:rPr>
              <w:lastRenderedPageBreak/>
              <w:t>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8B5DA8" w:rsidRDefault="008B5DA8" w:rsidP="00F6230C">
            <w:pPr>
              <w:jc w:val="both"/>
              <w:rPr>
                <w:rFonts w:ascii="Times New Roman" w:hAnsi="Times New Roman" w:cs="Times New Roman"/>
                <w:bCs/>
                <w:color w:val="333333"/>
                <w:sz w:val="24"/>
                <w:szCs w:val="24"/>
                <w:lang w:eastAsia="ar-SA"/>
              </w:rPr>
            </w:pPr>
          </w:p>
        </w:tc>
      </w:tr>
      <w:tr w:rsidR="008B5DA8" w:rsidTr="00007CAA">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007CAA">
            <w:r>
              <w:rPr>
                <w:rFonts w:ascii="Times New Roman" w:hAnsi="Times New Roman" w:cs="Times New Roman"/>
                <w:bCs/>
                <w:color w:val="333333"/>
                <w:sz w:val="24"/>
                <w:szCs w:val="24"/>
                <w:lang w:eastAsia="ar-SA"/>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w:t>
            </w:r>
            <w:r>
              <w:rPr>
                <w:rFonts w:ascii="Times New Roman" w:hAnsi="Times New Roman" w:cs="Times New Roman"/>
                <w:bCs/>
                <w:color w:val="333333"/>
                <w:sz w:val="24"/>
                <w:szCs w:val="24"/>
                <w:lang w:eastAsia="ar-SA"/>
              </w:rPr>
              <w:lastRenderedPageBreak/>
              <w:t xml:space="preserve">муниципальной услуги, с указанием причин отказа. Заявление о предоставлении муниципальной услуги подлежит возврату </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r>
      <w:tr w:rsidR="008B5DA8" w:rsidTr="00007CAA">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Регистрация заявления и документов для предоставления муниципальной услуги</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r>
      <w:tr w:rsidR="008B5DA8" w:rsidTr="00007CAA">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r>
      <w:tr w:rsidR="008B5DA8" w:rsidTr="00007CAA">
        <w:tc>
          <w:tcPr>
            <w:tcW w:w="15706" w:type="dxa"/>
            <w:gridSpan w:val="7"/>
            <w:tcBorders>
              <w:top w:val="single" w:sz="4" w:space="0" w:color="000000"/>
              <w:left w:val="single" w:sz="4" w:space="0" w:color="000000"/>
              <w:bottom w:val="single" w:sz="4" w:space="0" w:color="000000"/>
              <w:right w:val="single" w:sz="4" w:space="0" w:color="000000"/>
            </w:tcBorders>
            <w:shd w:val="clear" w:color="auto" w:fill="auto"/>
          </w:tcPr>
          <w:p w:rsidR="008B5DA8" w:rsidRPr="00007CAA" w:rsidRDefault="008B5DA8" w:rsidP="00007CAA">
            <w:pPr>
              <w:numPr>
                <w:ilvl w:val="0"/>
                <w:numId w:val="32"/>
              </w:numPr>
              <w:jc w:val="center"/>
            </w:pPr>
            <w:r>
              <w:rPr>
                <w:rFonts w:ascii="Times New Roman" w:hAnsi="Times New Roman" w:cs="Times New Roman"/>
                <w:bCs/>
                <w:color w:val="333333"/>
                <w:sz w:val="24"/>
                <w:szCs w:val="24"/>
                <w:lang w:eastAsia="ar-SA"/>
              </w:rPr>
              <w:t>Принятие решения о предоставлении (об отказе в предоставлении) муниципальной услуги</w:t>
            </w:r>
          </w:p>
          <w:p w:rsidR="00007CAA" w:rsidRDefault="00007CAA" w:rsidP="00007CAA">
            <w:pPr>
              <w:numPr>
                <w:ilvl w:val="0"/>
                <w:numId w:val="32"/>
              </w:numPr>
              <w:jc w:val="center"/>
            </w:pPr>
          </w:p>
        </w:tc>
      </w:tr>
      <w:tr w:rsidR="008B5DA8" w:rsidTr="00007CAA">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Получение документов (сведений), необходимых для предоставления муниципальной услуги</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007CAA">
            <w:pPr>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Рассмотрение документов и сведений, указанных в пункте 22 Административного регламента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До 3 рабочих дней</w:t>
            </w:r>
          </w:p>
          <w:p w:rsidR="008B5DA8" w:rsidRDefault="008B5DA8" w:rsidP="00F6230C">
            <w:pPr>
              <w:jc w:val="both"/>
              <w:rPr>
                <w:rFonts w:ascii="Times New Roman" w:hAnsi="Times New Roman" w:cs="Times New Roman"/>
                <w:bCs/>
                <w:color w:val="333333"/>
                <w:sz w:val="24"/>
                <w:szCs w:val="24"/>
                <w:lang w:eastAsia="ar-SA"/>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8B5DA8" w:rsidRDefault="008B5DA8" w:rsidP="00F6230C">
            <w:pPr>
              <w:jc w:val="both"/>
              <w:rPr>
                <w:rFonts w:ascii="Times New Roman" w:hAnsi="Times New Roman" w:cs="Times New Roman"/>
                <w:bCs/>
                <w:color w:val="333333"/>
                <w:sz w:val="24"/>
                <w:szCs w:val="24"/>
                <w:lang w:eastAsia="ar-SA"/>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w:t>
            </w:r>
          </w:p>
        </w:tc>
        <w:tc>
          <w:tcPr>
            <w:tcW w:w="30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Принятие решения о предоставлении муниципальной услуги</w:t>
            </w:r>
          </w:p>
        </w:tc>
      </w:tr>
      <w:tr w:rsidR="008B5DA8" w:rsidTr="00007CAA">
        <w:trPr>
          <w:trHeight w:val="2310"/>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 xml:space="preserve">Принятие решения о предоставлении (об отказе в предоставлении) муниципальной услуги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До 1 часа</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2"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r>
      <w:tr w:rsidR="008B5DA8" w:rsidTr="00007CAA">
        <w:tc>
          <w:tcPr>
            <w:tcW w:w="15706" w:type="dxa"/>
            <w:gridSpan w:val="7"/>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007CAA">
            <w:pPr>
              <w:numPr>
                <w:ilvl w:val="0"/>
                <w:numId w:val="31"/>
              </w:numPr>
              <w:jc w:val="center"/>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lastRenderedPageBreak/>
              <w:t>Предоставление результата муниципальной услуги</w:t>
            </w:r>
          </w:p>
          <w:p w:rsidR="008B5DA8" w:rsidRDefault="008B5DA8" w:rsidP="008B5DA8">
            <w:pPr>
              <w:ind w:left="720"/>
            </w:pPr>
          </w:p>
        </w:tc>
      </w:tr>
      <w:tr w:rsidR="008B5DA8" w:rsidTr="00007CAA">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Принятие решения о предоставлении муниципальной услуги</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Направление заявителю результата предоставления муниципальной услуги в личный кабинет на ЕПГУ/на бумажном носителе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После окончания процедуры принятия решения (в общий срок предоставления муниципальной услуги не включается)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8B5DA8" w:rsidRDefault="008B5DA8" w:rsidP="00F6230C">
            <w:pPr>
              <w:jc w:val="both"/>
              <w:rPr>
                <w:rFonts w:ascii="Times New Roman" w:hAnsi="Times New Roman" w:cs="Times New Roman"/>
                <w:bCs/>
                <w:color w:val="333333"/>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w:t>
            </w:r>
          </w:p>
        </w:tc>
        <w:tc>
          <w:tcPr>
            <w:tcW w:w="301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Предоставление сведений о результате муниципальной услуги в личный кабинет на ЕПГУ/в бумажном виде</w:t>
            </w:r>
          </w:p>
          <w:p w:rsidR="008B5DA8" w:rsidRDefault="008B5DA8" w:rsidP="00F6230C">
            <w:pPr>
              <w:jc w:val="both"/>
            </w:pPr>
            <w:r>
              <w:rPr>
                <w:rFonts w:ascii="Times New Roman" w:hAnsi="Times New Roman" w:cs="Times New Roman"/>
                <w:bCs/>
                <w:color w:val="333333"/>
                <w:sz w:val="24"/>
                <w:szCs w:val="24"/>
                <w:lang w:eastAsia="ar-SA"/>
              </w:rPr>
              <w:t>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007CAA" w:rsidRDefault="00007CAA" w:rsidP="008B5DA8">
      <w:pPr>
        <w:jc w:val="center"/>
        <w:rPr>
          <w:rFonts w:ascii="Times New Roman" w:hAnsi="Times New Roman" w:cs="Times New Roman"/>
          <w:color w:val="333333"/>
          <w:sz w:val="28"/>
          <w:szCs w:val="28"/>
          <w:lang w:eastAsia="ar-SA" w:bidi="ru-RU"/>
        </w:rPr>
      </w:pPr>
    </w:p>
    <w:p w:rsidR="008B5DA8" w:rsidRDefault="008B5DA8" w:rsidP="008B5DA8">
      <w:pPr>
        <w:jc w:val="center"/>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Вариант предоставления муниципальной услуги в соответствии с пунктом 12.3. Административного регламента («Продление разрешения на право производства земляных работ»)</w:t>
      </w:r>
    </w:p>
    <w:p w:rsidR="008B5DA8" w:rsidRDefault="008B5DA8" w:rsidP="008B5DA8">
      <w:pPr>
        <w:jc w:val="both"/>
        <w:rPr>
          <w:rFonts w:ascii="Times New Roman" w:hAnsi="Times New Roman" w:cs="Times New Roman"/>
          <w:color w:val="333333"/>
          <w:sz w:val="28"/>
          <w:szCs w:val="28"/>
          <w:lang w:eastAsia="ar-SA" w:bidi="ru-RU"/>
        </w:rPr>
      </w:pPr>
    </w:p>
    <w:tbl>
      <w:tblPr>
        <w:tblW w:w="15876" w:type="dxa"/>
        <w:tblInd w:w="-34" w:type="dxa"/>
        <w:tblLayout w:type="fixed"/>
        <w:tblLook w:val="0000"/>
      </w:tblPr>
      <w:tblGrid>
        <w:gridCol w:w="2093"/>
        <w:gridCol w:w="3297"/>
        <w:gridCol w:w="1557"/>
        <w:gridCol w:w="2126"/>
        <w:gridCol w:w="1871"/>
        <w:gridCol w:w="1920"/>
        <w:gridCol w:w="3012"/>
      </w:tblGrid>
      <w:tr w:rsidR="008B5DA8" w:rsidTr="00007CAA">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Содержание административных действий</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Срок выполнения административных действий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Должностное лицо, ответственное за выполнение административного действия</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Место выполнения административного действия/ используемая информационная система</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Критерии принятия решения</w:t>
            </w:r>
          </w:p>
        </w:tc>
        <w:tc>
          <w:tcPr>
            <w:tcW w:w="301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Результат административного действия, способ фиксации</w:t>
            </w:r>
          </w:p>
        </w:tc>
      </w:tr>
      <w:tr w:rsidR="008B5DA8" w:rsidTr="00007CAA">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lastRenderedPageBreak/>
              <w:t>1</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4</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5</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6</w:t>
            </w:r>
          </w:p>
        </w:tc>
        <w:tc>
          <w:tcPr>
            <w:tcW w:w="301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7</w:t>
            </w:r>
          </w:p>
        </w:tc>
      </w:tr>
      <w:tr w:rsidR="008B5DA8" w:rsidTr="00007CAA">
        <w:tc>
          <w:tcPr>
            <w:tcW w:w="15876" w:type="dxa"/>
            <w:gridSpan w:val="7"/>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007CAA">
            <w:pPr>
              <w:numPr>
                <w:ilvl w:val="3"/>
                <w:numId w:val="31"/>
              </w:numPr>
              <w:suppressAutoHyphens/>
              <w:autoSpaceDE/>
              <w:autoSpaceDN/>
              <w:adjustRightInd/>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Прием запроса и документов и (или) информации, необходимых для предоставления муниципальной услуги</w:t>
            </w:r>
          </w:p>
          <w:p w:rsidR="008B5DA8" w:rsidRDefault="008B5DA8" w:rsidP="008B5DA8">
            <w:pPr>
              <w:suppressAutoHyphens/>
              <w:autoSpaceDE/>
              <w:autoSpaceDN/>
              <w:adjustRightInd/>
              <w:ind w:left="720"/>
              <w:jc w:val="both"/>
            </w:pPr>
          </w:p>
        </w:tc>
      </w:tr>
      <w:tr w:rsidR="008B5DA8" w:rsidTr="00007CAA">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Поступление заявления и документов для предоставления муниципальной услуги в орган местного самоуправления</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До 1 рабочих дня (в общий срок предоставления муниципальной услуги не включается)</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Уполномоченное должностное лицо органа, ответственное за предоставление муниципальной услуги/специалист МФЦ(при наличии  соглашения о взаимодействии)</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Уполномоченный орган/МФЦ (при наличии  соглашения о взаимодействии)/ПГУ</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Отсутствие оснований для отказа в приеме документов, предусмотренных пунктом 29 Административного регламента</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pPr>
          </w:p>
        </w:tc>
        <w:tc>
          <w:tcPr>
            <w:tcW w:w="30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Регистрация заявления и документов; назначение должностного лица, ответственного за предоставление муниципальной услуги.</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8B5DA8" w:rsidRDefault="008B5DA8" w:rsidP="00F6230C">
            <w:pPr>
              <w:jc w:val="both"/>
              <w:rPr>
                <w:rFonts w:ascii="Times New Roman" w:hAnsi="Times New Roman" w:cs="Times New Roman"/>
                <w:bCs/>
                <w:color w:val="333333"/>
                <w:sz w:val="24"/>
                <w:szCs w:val="24"/>
                <w:lang w:eastAsia="ar-SA"/>
              </w:rPr>
            </w:pPr>
          </w:p>
        </w:tc>
      </w:tr>
      <w:tr w:rsidR="008B5DA8" w:rsidTr="00007CAA">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r>
              <w:rPr>
                <w:rFonts w:ascii="Times New Roman" w:hAnsi="Times New Roman" w:cs="Times New Roman"/>
                <w:bCs/>
                <w:color w:val="333333"/>
                <w:sz w:val="24"/>
                <w:szCs w:val="24"/>
                <w:lang w:eastAsia="ar-SA"/>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r>
      <w:tr w:rsidR="008B5DA8" w:rsidTr="00007CAA">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r>
              <w:rPr>
                <w:rFonts w:ascii="Times New Roman" w:hAnsi="Times New Roman" w:cs="Times New Roman"/>
                <w:bCs/>
                <w:color w:val="333333"/>
                <w:sz w:val="24"/>
                <w:szCs w:val="24"/>
                <w:lang w:eastAsia="ar-SA"/>
              </w:rPr>
              <w:t>Регистрация заявления и документов для предоставления муниципальной услуги</w:t>
            </w: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r>
      <w:tr w:rsidR="008B5DA8" w:rsidTr="00007CAA">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r>
              <w:rPr>
                <w:rFonts w:ascii="Times New Roman" w:hAnsi="Times New Roman" w:cs="Times New Roman"/>
                <w:bCs/>
                <w:color w:val="333333"/>
                <w:sz w:val="24"/>
                <w:szCs w:val="24"/>
                <w:lang w:eastAsia="ar-SA"/>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w:t>
            </w:r>
            <w:r>
              <w:rPr>
                <w:rFonts w:ascii="Times New Roman" w:hAnsi="Times New Roman" w:cs="Times New Roman"/>
                <w:bCs/>
                <w:color w:val="333333"/>
                <w:sz w:val="24"/>
                <w:szCs w:val="24"/>
                <w:lang w:eastAsia="ar-SA"/>
              </w:rPr>
              <w:lastRenderedPageBreak/>
              <w:t xml:space="preserve">документов </w:t>
            </w: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r>
      <w:tr w:rsidR="008B5DA8" w:rsidTr="00007CAA">
        <w:tc>
          <w:tcPr>
            <w:tcW w:w="15876" w:type="dxa"/>
            <w:gridSpan w:val="7"/>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007CAA">
            <w:pPr>
              <w:numPr>
                <w:ilvl w:val="3"/>
                <w:numId w:val="31"/>
              </w:numPr>
              <w:jc w:val="center"/>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lastRenderedPageBreak/>
              <w:t>Принятие решения о предоставлении (об отказе в предоставлении) муниципальной услуги</w:t>
            </w:r>
          </w:p>
          <w:p w:rsidR="008B5DA8" w:rsidRDefault="008B5DA8" w:rsidP="008B5DA8">
            <w:pPr>
              <w:ind w:left="720"/>
            </w:pPr>
          </w:p>
        </w:tc>
      </w:tr>
      <w:tr w:rsidR="008B5DA8" w:rsidTr="00007CAA">
        <w:trPr>
          <w:trHeight w:val="1528"/>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007CAA">
            <w:pPr>
              <w:ind w:firstLine="318"/>
              <w:jc w:val="both"/>
            </w:pPr>
            <w:r>
              <w:rPr>
                <w:rFonts w:ascii="Times New Roman" w:hAnsi="Times New Roman" w:cs="Times New Roman"/>
                <w:bCs/>
                <w:color w:val="333333"/>
                <w:sz w:val="24"/>
                <w:szCs w:val="24"/>
                <w:lang w:eastAsia="ar-SA"/>
              </w:rPr>
              <w:t>Получение документов (сведений), необходимых для 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8B5DA8">
            <w:pPr>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Рассмотрение документов и сведений, указанных в пункте 23 Административного регламента, с учетом пунктом 19.6.1, 19.6.2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До 5 рабочих дней</w:t>
            </w:r>
          </w:p>
          <w:p w:rsidR="008B5DA8" w:rsidRDefault="008B5DA8" w:rsidP="00F6230C">
            <w:pPr>
              <w:jc w:val="both"/>
              <w:rPr>
                <w:rFonts w:ascii="Times New Roman" w:hAnsi="Times New Roman" w:cs="Times New Roman"/>
                <w:bCs/>
                <w:color w:val="333333"/>
                <w:sz w:val="24"/>
                <w:szCs w:val="24"/>
                <w:lang w:eastAsia="ar-SA"/>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8B5DA8">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Уполномоченное должностное лицо органа, ответственное за предоставление муниципальной услуги</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w:t>
            </w:r>
          </w:p>
        </w:tc>
        <w:tc>
          <w:tcPr>
            <w:tcW w:w="30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Принятие решения о предоставлении муниципальной услуги</w:t>
            </w:r>
          </w:p>
        </w:tc>
      </w:tr>
      <w:tr w:rsidR="008B5DA8" w:rsidTr="00007CAA">
        <w:trPr>
          <w:trHeight w:val="2310"/>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r>
              <w:rPr>
                <w:rFonts w:ascii="Times New Roman" w:hAnsi="Times New Roman" w:cs="Times New Roman"/>
                <w:bCs/>
                <w:color w:val="333333"/>
                <w:sz w:val="24"/>
                <w:szCs w:val="24"/>
                <w:lang w:eastAsia="ar-SA"/>
              </w:rPr>
              <w:t xml:space="preserve">Принятие решения о предоставлении (об отказе в предоставлении) муниципальной услуги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До 1 часа</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2"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r>
      <w:tr w:rsidR="008B5DA8" w:rsidTr="00007CAA">
        <w:tc>
          <w:tcPr>
            <w:tcW w:w="15876" w:type="dxa"/>
            <w:gridSpan w:val="7"/>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007CAA">
            <w:pPr>
              <w:numPr>
                <w:ilvl w:val="3"/>
                <w:numId w:val="31"/>
              </w:numPr>
              <w:jc w:val="center"/>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Предоставление результата муниципальной услуги</w:t>
            </w:r>
          </w:p>
          <w:p w:rsidR="008B5DA8" w:rsidRDefault="008B5DA8" w:rsidP="008B5DA8">
            <w:pPr>
              <w:ind w:left="720"/>
            </w:pPr>
          </w:p>
        </w:tc>
      </w:tr>
      <w:tr w:rsidR="008B5DA8" w:rsidTr="00007CAA">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Направление заявителю результата предоставления муниципальной услуги в личный кабинет на ЕПГУ/на бумажном носителе</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После окончания процедуры принятия решения (в общий срок предоставления муниципальной услуги не включается)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8B5DA8" w:rsidRDefault="008B5DA8" w:rsidP="00F6230C">
            <w:pPr>
              <w:jc w:val="both"/>
              <w:rPr>
                <w:rFonts w:ascii="Times New Roman" w:hAnsi="Times New Roman" w:cs="Times New Roman"/>
                <w:bCs/>
                <w:color w:val="333333"/>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w:t>
            </w:r>
          </w:p>
        </w:tc>
        <w:tc>
          <w:tcPr>
            <w:tcW w:w="301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Предоставление сведений о результате муниципальной услуги в личный кабинет на ЕПГУ/в бумажном виде</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pPr>
            <w:r>
              <w:rPr>
                <w:rFonts w:ascii="Times New Roman" w:hAnsi="Times New Roman" w:cs="Times New Roman"/>
                <w:bCs/>
                <w:color w:val="333333"/>
                <w:sz w:val="24"/>
                <w:szCs w:val="24"/>
                <w:lang w:eastAsia="ar-SA"/>
              </w:rPr>
              <w:t xml:space="preserve">Предусмотрена возможность предоставления органом местного самоуправления или МФЦ(при наличии  соглашения о взаимодействии) результата муниципальной </w:t>
            </w:r>
            <w:r>
              <w:rPr>
                <w:rFonts w:ascii="Times New Roman" w:hAnsi="Times New Roman" w:cs="Times New Roman"/>
                <w:bCs/>
                <w:color w:val="333333"/>
                <w:sz w:val="24"/>
                <w:szCs w:val="24"/>
                <w:lang w:eastAsia="ar-SA"/>
              </w:rPr>
              <w:lastRenderedPageBreak/>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8B5DA8" w:rsidRDefault="008B5DA8" w:rsidP="008B5DA8">
      <w:pPr>
        <w:jc w:val="both"/>
        <w:rPr>
          <w:rFonts w:ascii="Times New Roman" w:hAnsi="Times New Roman" w:cs="Times New Roman"/>
          <w:color w:val="333333"/>
          <w:sz w:val="28"/>
          <w:szCs w:val="28"/>
          <w:lang w:eastAsia="ar-SA" w:bidi="ru-RU"/>
        </w:rPr>
      </w:pPr>
    </w:p>
    <w:p w:rsidR="008B5DA8" w:rsidRDefault="008B5DA8" w:rsidP="008B5DA8">
      <w:pPr>
        <w:jc w:val="center"/>
        <w:rPr>
          <w:rFonts w:ascii="Times New Roman" w:hAnsi="Times New Roman" w:cs="Times New Roman"/>
          <w:color w:val="333333"/>
          <w:sz w:val="28"/>
          <w:szCs w:val="28"/>
          <w:lang w:eastAsia="ar-SA" w:bidi="ru-RU"/>
        </w:rPr>
      </w:pPr>
      <w:r>
        <w:rPr>
          <w:rFonts w:ascii="Times New Roman" w:hAnsi="Times New Roman" w:cs="Times New Roman"/>
          <w:color w:val="333333"/>
          <w:sz w:val="28"/>
          <w:szCs w:val="28"/>
          <w:lang w:eastAsia="ar-SA" w:bidi="ru-RU"/>
        </w:rPr>
        <w:t>Вариант предоставления муниципальной услуги в соответствии с пунктом 12.4. Административного регламента (Закрытие разрешения на право производства земляных работ)</w:t>
      </w:r>
    </w:p>
    <w:p w:rsidR="008B5DA8" w:rsidRDefault="008B5DA8" w:rsidP="008B5DA8">
      <w:pPr>
        <w:jc w:val="center"/>
        <w:rPr>
          <w:rFonts w:ascii="Times New Roman" w:hAnsi="Times New Roman" w:cs="Times New Roman"/>
          <w:color w:val="333333"/>
          <w:sz w:val="28"/>
          <w:szCs w:val="28"/>
          <w:lang w:eastAsia="ar-SA" w:bidi="ru-RU"/>
        </w:rPr>
      </w:pPr>
    </w:p>
    <w:tbl>
      <w:tblPr>
        <w:tblW w:w="15559" w:type="dxa"/>
        <w:tblInd w:w="250" w:type="dxa"/>
        <w:tblLayout w:type="fixed"/>
        <w:tblLook w:val="0000"/>
      </w:tblPr>
      <w:tblGrid>
        <w:gridCol w:w="2093"/>
        <w:gridCol w:w="3297"/>
        <w:gridCol w:w="1665"/>
        <w:gridCol w:w="1701"/>
        <w:gridCol w:w="1871"/>
        <w:gridCol w:w="1920"/>
        <w:gridCol w:w="3012"/>
      </w:tblGrid>
      <w:tr w:rsidR="008B5DA8" w:rsidTr="00007CAA">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Содержание административных действий</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Срок выполнения административных действий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Должностное лицо, ответственное за выполнение административного действия</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Место выполнения административного действия/ используемая информационная система</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Критерии принятия решения</w:t>
            </w:r>
          </w:p>
        </w:tc>
        <w:tc>
          <w:tcPr>
            <w:tcW w:w="301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Результат административного действия, способ фиксации</w:t>
            </w:r>
          </w:p>
        </w:tc>
      </w:tr>
      <w:tr w:rsidR="008B5DA8" w:rsidTr="00007CAA">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1</w:t>
            </w:r>
            <w:r w:rsidR="00F32EE5">
              <w:rPr>
                <w:rFonts w:ascii="Times New Roman" w:hAnsi="Times New Roman" w:cs="Times New Roman"/>
                <w:bCs/>
                <w:color w:val="333333"/>
                <w:sz w:val="24"/>
                <w:szCs w:val="24"/>
                <w:lang w:eastAsia="ar-SA"/>
              </w:rPr>
              <w:t>)</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4</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5</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6</w:t>
            </w:r>
          </w:p>
        </w:tc>
        <w:tc>
          <w:tcPr>
            <w:tcW w:w="301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7</w:t>
            </w:r>
          </w:p>
        </w:tc>
      </w:tr>
      <w:tr w:rsidR="008B5DA8" w:rsidTr="00007CAA">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8B5DA8" w:rsidRPr="008B5DA8" w:rsidRDefault="008B5DA8" w:rsidP="008B5DA8">
            <w:pPr>
              <w:numPr>
                <w:ilvl w:val="0"/>
                <w:numId w:val="24"/>
              </w:numPr>
              <w:suppressAutoHyphens/>
              <w:autoSpaceDE/>
              <w:autoSpaceDN/>
              <w:adjustRightInd/>
              <w:ind w:left="720" w:hanging="360"/>
              <w:jc w:val="both"/>
            </w:pPr>
            <w:r>
              <w:rPr>
                <w:rFonts w:ascii="Times New Roman" w:hAnsi="Times New Roman" w:cs="Times New Roman"/>
                <w:bCs/>
                <w:color w:val="333333"/>
                <w:sz w:val="24"/>
                <w:szCs w:val="24"/>
                <w:lang w:eastAsia="ar-SA"/>
              </w:rPr>
              <w:t>Прием запроса и документов и (или) информации, необходимых для предоставления муниципальной услуги</w:t>
            </w:r>
          </w:p>
          <w:p w:rsidR="008B5DA8" w:rsidRDefault="008B5DA8" w:rsidP="008B5DA8">
            <w:pPr>
              <w:suppressAutoHyphens/>
              <w:autoSpaceDE/>
              <w:autoSpaceDN/>
              <w:adjustRightInd/>
              <w:ind w:left="720"/>
              <w:jc w:val="both"/>
            </w:pPr>
          </w:p>
        </w:tc>
      </w:tr>
      <w:tr w:rsidR="008B5DA8" w:rsidTr="00007CAA">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Поступление заявления и документов для предоставления муниципальной услуги в орган местного самоуправления</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lastRenderedPageBreak/>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w:t>
            </w:r>
          </w:p>
        </w:tc>
        <w:tc>
          <w:tcPr>
            <w:tcW w:w="1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До 1 рабочих дня (в общий срок предоставления муниципальной услуги не включается)</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lastRenderedPageBreak/>
              <w:t>Уполномоченное должностное лицо органа, ответственное за предоставление муниципальной услуги/специа</w:t>
            </w:r>
            <w:r>
              <w:rPr>
                <w:rFonts w:ascii="Times New Roman" w:hAnsi="Times New Roman" w:cs="Times New Roman"/>
                <w:bCs/>
                <w:color w:val="333333"/>
                <w:sz w:val="24"/>
                <w:szCs w:val="24"/>
                <w:lang w:eastAsia="ar-SA"/>
              </w:rPr>
              <w:lastRenderedPageBreak/>
              <w:t>лист МФЦ(при наличии  соглашения о взаимодействии)</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lastRenderedPageBreak/>
              <w:t>Уполномоченный орган/</w:t>
            </w:r>
          </w:p>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МФЦ(при наличии  соглашения о взаимодействии)/</w:t>
            </w:r>
          </w:p>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ЕПГУ</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lastRenderedPageBreak/>
              <w:t>Отсутствие оснований для отказа в приеме документов, предусмотренных пунктом 29 Административного регламента</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pPr>
          </w:p>
        </w:tc>
        <w:tc>
          <w:tcPr>
            <w:tcW w:w="30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lastRenderedPageBreak/>
              <w:t>Регистрация заявления и документов; назначение должностного лица, ответственного за предоставление муниципальной услуги.</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 xml:space="preserve">Возможность приема органом местного самоуправления или многофункциональным </w:t>
            </w:r>
            <w:r>
              <w:rPr>
                <w:rFonts w:ascii="Times New Roman" w:hAnsi="Times New Roman" w:cs="Times New Roman"/>
                <w:bCs/>
                <w:color w:val="333333"/>
                <w:sz w:val="24"/>
                <w:szCs w:val="24"/>
                <w:lang w:eastAsia="ar-SA"/>
              </w:rPr>
              <w:lastRenderedPageBreak/>
              <w:t>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8B5DA8" w:rsidRDefault="008B5DA8" w:rsidP="00F6230C">
            <w:pPr>
              <w:jc w:val="both"/>
              <w:rPr>
                <w:rFonts w:ascii="Times New Roman" w:hAnsi="Times New Roman" w:cs="Times New Roman"/>
                <w:bCs/>
                <w:color w:val="333333"/>
                <w:sz w:val="24"/>
                <w:szCs w:val="24"/>
                <w:lang w:eastAsia="ar-SA"/>
              </w:rPr>
            </w:pPr>
          </w:p>
        </w:tc>
      </w:tr>
      <w:tr w:rsidR="008B5DA8" w:rsidTr="00007CAA">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 xml:space="preserve">Направление заявителю в электронной форме в личный кабинет на ЕПГУ/на </w:t>
            </w:r>
            <w:r>
              <w:rPr>
                <w:rFonts w:ascii="Times New Roman" w:hAnsi="Times New Roman" w:cs="Times New Roman"/>
                <w:bCs/>
                <w:color w:val="333333"/>
                <w:sz w:val="24"/>
                <w:szCs w:val="24"/>
                <w:lang w:eastAsia="ar-SA"/>
              </w:rPr>
              <w:lastRenderedPageBreak/>
              <w:t xml:space="preserve">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5"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r>
      <w:tr w:rsidR="008B5DA8" w:rsidTr="00007CAA">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Регистрация заявления и документов для предоставления муниципальной услуги</w:t>
            </w:r>
          </w:p>
        </w:tc>
        <w:tc>
          <w:tcPr>
            <w:tcW w:w="1665"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r>
      <w:tr w:rsidR="008B5DA8" w:rsidTr="00007CAA">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5"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r>
      <w:tr w:rsidR="008B5DA8" w:rsidTr="00007CAA">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8B5DA8" w:rsidRDefault="00F32EE5" w:rsidP="00F32EE5">
            <w:pPr>
              <w:ind w:left="360"/>
              <w:jc w:val="center"/>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2).</w:t>
            </w:r>
            <w:r w:rsidR="008B5DA8">
              <w:rPr>
                <w:rFonts w:ascii="Times New Roman" w:hAnsi="Times New Roman" w:cs="Times New Roman"/>
                <w:bCs/>
                <w:color w:val="333333"/>
                <w:sz w:val="24"/>
                <w:szCs w:val="24"/>
                <w:lang w:eastAsia="ar-SA"/>
              </w:rPr>
              <w:t>Принятие решения о предоставлении (об отказе в предоставлении) муниципальной услуги</w:t>
            </w:r>
          </w:p>
          <w:p w:rsidR="00F32EE5" w:rsidRDefault="00F32EE5" w:rsidP="00F32EE5">
            <w:pPr>
              <w:ind w:left="720"/>
            </w:pPr>
          </w:p>
        </w:tc>
      </w:tr>
      <w:tr w:rsidR="008B5DA8" w:rsidTr="00007CAA">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Получение документов (сведений), необходимых для 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Рассмотрение документов и сведений, указанных в Приложении № 6, 7, с учетом пункта 19.6.3 Административного регламента</w:t>
            </w:r>
          </w:p>
          <w:p w:rsidR="008B5DA8" w:rsidRDefault="008B5DA8" w:rsidP="00F6230C">
            <w:pPr>
              <w:jc w:val="both"/>
              <w:rPr>
                <w:rFonts w:ascii="Times New Roman" w:hAnsi="Times New Roman" w:cs="Times New Roman"/>
                <w:bCs/>
                <w:color w:val="333333"/>
                <w:sz w:val="24"/>
                <w:szCs w:val="24"/>
                <w:lang w:eastAsia="ar-SA"/>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До 10 рабочих дней</w:t>
            </w:r>
          </w:p>
          <w:p w:rsidR="008B5DA8" w:rsidRDefault="008B5DA8" w:rsidP="00F6230C">
            <w:pPr>
              <w:jc w:val="both"/>
              <w:rPr>
                <w:rFonts w:ascii="Times New Roman" w:hAnsi="Times New Roman" w:cs="Times New Roman"/>
                <w:bCs/>
                <w:color w:val="333333"/>
                <w:sz w:val="24"/>
                <w:szCs w:val="24"/>
                <w:lang w:eastAsia="ar-SA"/>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Уполномоченное должностное лицо органа, ответственное за предоставлен</w:t>
            </w:r>
            <w:r>
              <w:rPr>
                <w:rFonts w:ascii="Times New Roman" w:hAnsi="Times New Roman" w:cs="Times New Roman"/>
                <w:bCs/>
                <w:color w:val="333333"/>
                <w:sz w:val="24"/>
                <w:szCs w:val="24"/>
                <w:lang w:eastAsia="ar-SA"/>
              </w:rPr>
              <w:lastRenderedPageBreak/>
              <w:t>ие муниципальной услуги</w:t>
            </w:r>
          </w:p>
          <w:p w:rsidR="008B5DA8" w:rsidRDefault="008B5DA8" w:rsidP="00F6230C">
            <w:pPr>
              <w:jc w:val="both"/>
              <w:rPr>
                <w:rFonts w:ascii="Times New Roman" w:hAnsi="Times New Roman" w:cs="Times New Roman"/>
                <w:bCs/>
                <w:color w:val="333333"/>
                <w:sz w:val="24"/>
                <w:szCs w:val="24"/>
                <w:lang w:eastAsia="ar-SA"/>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lastRenderedPageBreak/>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w:t>
            </w:r>
          </w:p>
        </w:tc>
        <w:tc>
          <w:tcPr>
            <w:tcW w:w="30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Принятие решения о предоставлении муниципальной услуги</w:t>
            </w:r>
          </w:p>
        </w:tc>
      </w:tr>
      <w:tr w:rsidR="008B5DA8" w:rsidTr="00007CAA">
        <w:trPr>
          <w:trHeight w:val="2310"/>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 xml:space="preserve">Принятие решения о предоставлении (об отказе в предоставлении) муниципальной услуги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До 1 часа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2" w:type="dxa"/>
            <w:vMerge/>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snapToGrid w:val="0"/>
              <w:jc w:val="both"/>
              <w:rPr>
                <w:rFonts w:ascii="Times New Roman" w:hAnsi="Times New Roman" w:cs="Times New Roman"/>
                <w:bCs/>
                <w:color w:val="333333"/>
                <w:sz w:val="24"/>
                <w:szCs w:val="24"/>
                <w:lang w:eastAsia="ar-SA"/>
              </w:rPr>
            </w:pPr>
          </w:p>
        </w:tc>
      </w:tr>
      <w:tr w:rsidR="008B5DA8" w:rsidTr="00007CAA">
        <w:tc>
          <w:tcPr>
            <w:tcW w:w="15559" w:type="dxa"/>
            <w:gridSpan w:val="7"/>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32EE5">
            <w:pPr>
              <w:jc w:val="center"/>
            </w:pPr>
            <w:r>
              <w:rPr>
                <w:rFonts w:ascii="Times New Roman" w:hAnsi="Times New Roman" w:cs="Times New Roman"/>
                <w:bCs/>
                <w:color w:val="333333"/>
                <w:sz w:val="24"/>
                <w:szCs w:val="24"/>
                <w:lang w:eastAsia="ar-SA"/>
              </w:rPr>
              <w:lastRenderedPageBreak/>
              <w:t>3</w:t>
            </w:r>
            <w:r w:rsidR="00F32EE5">
              <w:rPr>
                <w:rFonts w:ascii="Times New Roman" w:hAnsi="Times New Roman" w:cs="Times New Roman"/>
                <w:bCs/>
                <w:color w:val="333333"/>
                <w:sz w:val="24"/>
                <w:szCs w:val="24"/>
                <w:lang w:eastAsia="ar-SA"/>
              </w:rPr>
              <w:t>)</w:t>
            </w:r>
            <w:r>
              <w:rPr>
                <w:rFonts w:ascii="Times New Roman" w:hAnsi="Times New Roman" w:cs="Times New Roman"/>
                <w:bCs/>
                <w:color w:val="333333"/>
                <w:sz w:val="24"/>
                <w:szCs w:val="24"/>
                <w:lang w:eastAsia="ar-SA"/>
              </w:rPr>
              <w:t>. Предоставление результата муниципальной услуги</w:t>
            </w:r>
          </w:p>
        </w:tc>
      </w:tr>
      <w:tr w:rsidR="008B5DA8" w:rsidTr="00007CAA">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Направление заявителю результата предоставления муниципальной услуги в личный кабинет на ЕПГУ/на бумажном носителе</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8B5DA8" w:rsidRDefault="008B5DA8" w:rsidP="00F6230C">
            <w:pPr>
              <w:jc w:val="both"/>
              <w:rPr>
                <w:rFonts w:ascii="Times New Roman" w:hAnsi="Times New Roman" w:cs="Times New Roman"/>
                <w:bCs/>
                <w:color w:val="333333"/>
                <w:sz w:val="24"/>
                <w:szCs w:val="24"/>
                <w:lang w:eastAsia="ar-SA"/>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pPr>
            <w:r>
              <w:rPr>
                <w:rFonts w:ascii="Times New Roman" w:hAnsi="Times New Roman" w:cs="Times New Roman"/>
                <w:bCs/>
                <w:color w:val="333333"/>
                <w:sz w:val="24"/>
                <w:szCs w:val="24"/>
                <w:lang w:eastAsia="ar-SA"/>
              </w:rPr>
              <w:t>-</w:t>
            </w:r>
          </w:p>
        </w:tc>
        <w:tc>
          <w:tcPr>
            <w:tcW w:w="3012" w:type="dxa"/>
            <w:tcBorders>
              <w:top w:val="single" w:sz="4" w:space="0" w:color="000000"/>
              <w:left w:val="single" w:sz="4" w:space="0" w:color="000000"/>
              <w:bottom w:val="single" w:sz="4" w:space="0" w:color="000000"/>
              <w:right w:val="single" w:sz="4" w:space="0" w:color="000000"/>
            </w:tcBorders>
            <w:shd w:val="clear" w:color="auto" w:fill="auto"/>
          </w:tcPr>
          <w:p w:rsidR="008B5DA8" w:rsidRDefault="008B5DA8" w:rsidP="00F6230C">
            <w:pPr>
              <w:jc w:val="both"/>
              <w:rPr>
                <w:rFonts w:ascii="Times New Roman" w:hAnsi="Times New Roman" w:cs="Times New Roman"/>
                <w:bCs/>
                <w:color w:val="333333"/>
                <w:sz w:val="24"/>
                <w:szCs w:val="24"/>
                <w:lang w:eastAsia="ar-SA"/>
              </w:rPr>
            </w:pPr>
            <w:r>
              <w:rPr>
                <w:rFonts w:ascii="Times New Roman" w:hAnsi="Times New Roman" w:cs="Times New Roman"/>
                <w:bCs/>
                <w:color w:val="333333"/>
                <w:sz w:val="24"/>
                <w:szCs w:val="24"/>
                <w:lang w:eastAsia="ar-SA"/>
              </w:rPr>
              <w:t>Предоставление сведений о результате муниципальной услуги в личный кабинет на ЕПГУ/в бумажном виде</w:t>
            </w:r>
          </w:p>
          <w:p w:rsidR="008B5DA8" w:rsidRDefault="008B5DA8" w:rsidP="00F6230C">
            <w:pPr>
              <w:jc w:val="both"/>
              <w:rPr>
                <w:rFonts w:ascii="Times New Roman" w:hAnsi="Times New Roman" w:cs="Times New Roman"/>
                <w:bCs/>
                <w:color w:val="333333"/>
                <w:sz w:val="24"/>
                <w:szCs w:val="24"/>
                <w:lang w:eastAsia="ar-SA"/>
              </w:rPr>
            </w:pPr>
          </w:p>
          <w:p w:rsidR="008B5DA8" w:rsidRDefault="008B5DA8" w:rsidP="00F6230C">
            <w:pPr>
              <w:jc w:val="both"/>
            </w:pPr>
            <w:r>
              <w:rPr>
                <w:rFonts w:ascii="Times New Roman" w:hAnsi="Times New Roman" w:cs="Times New Roman"/>
                <w:bCs/>
                <w:color w:val="333333"/>
                <w:sz w:val="24"/>
                <w:szCs w:val="24"/>
                <w:lang w:eastAsia="ar-SA"/>
              </w:rPr>
              <w:t>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0A2DD8" w:rsidRDefault="00F32EE5" w:rsidP="00E023CB">
      <w:pPr>
        <w:jc w:val="center"/>
        <w:rPr>
          <w:rFonts w:ascii="Times New Roman" w:hAnsi="Times New Roman" w:cs="Times New Roman"/>
          <w:sz w:val="28"/>
          <w:szCs w:val="28"/>
        </w:rPr>
      </w:pPr>
      <w:r>
        <w:t>_________</w:t>
      </w:r>
    </w:p>
    <w:p w:rsidR="00F32EE5" w:rsidRDefault="00F32EE5" w:rsidP="00F32EE5">
      <w:pPr>
        <w:jc w:val="center"/>
        <w:rPr>
          <w:rFonts w:ascii="Times New Roman" w:hAnsi="Times New Roman" w:cs="Times New Roman"/>
          <w:bCs/>
          <w:color w:val="333333"/>
          <w:sz w:val="28"/>
          <w:szCs w:val="28"/>
          <w:lang w:eastAsia="ar-SA"/>
        </w:rPr>
        <w:sectPr w:rsidR="00F32EE5" w:rsidSect="000A2DD8">
          <w:headerReference w:type="even" r:id="rId21"/>
          <w:headerReference w:type="default" r:id="rId22"/>
          <w:footerReference w:type="even" r:id="rId23"/>
          <w:footerReference w:type="default" r:id="rId24"/>
          <w:headerReference w:type="first" r:id="rId25"/>
          <w:footerReference w:type="first" r:id="rId26"/>
          <w:pgSz w:w="16838" w:h="11906" w:orient="landscape"/>
          <w:pgMar w:top="567" w:right="851" w:bottom="851" w:left="567" w:header="720" w:footer="720" w:gutter="0"/>
          <w:cols w:space="720"/>
          <w:docGrid w:linePitch="360"/>
        </w:sectPr>
      </w:pPr>
    </w:p>
    <w:p w:rsidR="00F32EE5" w:rsidRDefault="00F32EE5" w:rsidP="00F32EE5">
      <w:pPr>
        <w:jc w:val="center"/>
        <w:rPr>
          <w:rFonts w:ascii="Times New Roman" w:hAnsi="Times New Roman" w:cs="Times New Roman"/>
          <w:bCs/>
          <w:color w:val="333333"/>
          <w:sz w:val="28"/>
          <w:szCs w:val="28"/>
          <w:lang w:eastAsia="ar-SA"/>
        </w:rPr>
      </w:pPr>
      <w:r>
        <w:rPr>
          <w:rFonts w:ascii="Times New Roman" w:hAnsi="Times New Roman" w:cs="Times New Roman"/>
          <w:bCs/>
          <w:color w:val="333333"/>
          <w:sz w:val="28"/>
          <w:szCs w:val="28"/>
          <w:lang w:eastAsia="ar-SA"/>
        </w:rPr>
        <w:lastRenderedPageBreak/>
        <w:t>Перечень общих признаков заявителей,  а также комбинации значений признаков, каждая из которых соответствует одному варианту предоставления услуги</w:t>
      </w:r>
    </w:p>
    <w:p w:rsidR="00F32EE5" w:rsidRDefault="00F32EE5" w:rsidP="00F32EE5">
      <w:pPr>
        <w:jc w:val="center"/>
        <w:rPr>
          <w:rFonts w:ascii="Times New Roman" w:hAnsi="Times New Roman" w:cs="Times New Roman"/>
          <w:bCs/>
          <w:color w:val="333333"/>
          <w:sz w:val="28"/>
          <w:szCs w:val="28"/>
          <w:lang w:eastAsia="ar-SA"/>
        </w:rPr>
      </w:pPr>
    </w:p>
    <w:p w:rsidR="00F32EE5" w:rsidRDefault="00F32EE5" w:rsidP="00F32EE5">
      <w:pPr>
        <w:jc w:val="center"/>
        <w:rPr>
          <w:rFonts w:ascii="Times New Roman" w:hAnsi="Times New Roman" w:cs="Times New Roman"/>
          <w:color w:val="333333"/>
          <w:sz w:val="28"/>
          <w:szCs w:val="28"/>
          <w:lang w:eastAsia="ar-SA"/>
        </w:rPr>
      </w:pPr>
      <w:r>
        <w:rPr>
          <w:rFonts w:ascii="Times New Roman" w:hAnsi="Times New Roman" w:cs="Times New Roman"/>
          <w:color w:val="333333"/>
          <w:sz w:val="28"/>
          <w:szCs w:val="28"/>
          <w:lang w:eastAsia="ar-SA"/>
        </w:rPr>
        <w:t>Таблица 1. Комбинации значений признаков, каждая из которых соответствует одному варианту предоставления муниципальной услуги</w:t>
      </w:r>
    </w:p>
    <w:p w:rsidR="00F32EE5" w:rsidRDefault="00F32EE5" w:rsidP="00F32EE5">
      <w:pPr>
        <w:jc w:val="center"/>
        <w:rPr>
          <w:rFonts w:ascii="Times New Roman" w:hAnsi="Times New Roman" w:cs="Times New Roman"/>
          <w:color w:val="333333"/>
          <w:sz w:val="28"/>
          <w:szCs w:val="28"/>
          <w:lang w:eastAsia="ar-SA"/>
        </w:rPr>
      </w:pPr>
    </w:p>
    <w:tbl>
      <w:tblPr>
        <w:tblW w:w="0" w:type="auto"/>
        <w:tblInd w:w="108" w:type="dxa"/>
        <w:tblLayout w:type="fixed"/>
        <w:tblLook w:val="0000"/>
      </w:tblPr>
      <w:tblGrid>
        <w:gridCol w:w="1417"/>
        <w:gridCol w:w="7655"/>
      </w:tblGrid>
      <w:tr w:rsidR="00F32EE5" w:rsidTr="00F6230C">
        <w:trPr>
          <w:trHeight w:val="567"/>
        </w:trPr>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E5" w:rsidRDefault="00F32EE5" w:rsidP="00F6230C">
            <w:pPr>
              <w:jc w:val="both"/>
            </w:pPr>
            <w:r>
              <w:rPr>
                <w:rFonts w:ascii="Times New Roman" w:hAnsi="Times New Roman" w:cs="Times New Roman"/>
                <w:bCs/>
                <w:color w:val="333333"/>
                <w:sz w:val="24"/>
                <w:szCs w:val="24"/>
                <w:lang w:eastAsia="ar-SA"/>
              </w:rPr>
              <w:t>№ варианта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E5" w:rsidRDefault="00F32EE5" w:rsidP="00F6230C">
            <w:pPr>
              <w:jc w:val="both"/>
            </w:pPr>
            <w:r>
              <w:rPr>
                <w:rFonts w:ascii="Times New Roman" w:hAnsi="Times New Roman" w:cs="Times New Roman"/>
                <w:bCs/>
                <w:color w:val="333333"/>
                <w:sz w:val="24"/>
                <w:szCs w:val="24"/>
                <w:lang w:eastAsia="ar-SA"/>
              </w:rPr>
              <w:t>Комбинация значений признаков</w:t>
            </w:r>
          </w:p>
        </w:tc>
      </w:tr>
      <w:tr w:rsidR="00F32EE5" w:rsidTr="00F6230C">
        <w:trPr>
          <w:trHeight w:val="426"/>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2EE5" w:rsidRDefault="00F32EE5" w:rsidP="00F6230C">
            <w:pPr>
              <w:jc w:val="both"/>
              <w:rPr>
                <w:rFonts w:ascii="Times New Roman" w:hAnsi="Times New Roman" w:cs="Times New Roman"/>
                <w:i/>
                <w:color w:val="333333"/>
                <w:sz w:val="24"/>
                <w:szCs w:val="24"/>
                <w:lang w:eastAsia="ar-SA"/>
              </w:rPr>
            </w:pPr>
            <w:r>
              <w:rPr>
                <w:rFonts w:ascii="Times New Roman" w:hAnsi="Times New Roman" w:cs="Times New Roman"/>
                <w:i/>
                <w:color w:val="333333"/>
                <w:sz w:val="24"/>
                <w:szCs w:val="24"/>
                <w:lang w:eastAsia="ar-SA"/>
              </w:rPr>
              <w:t>Результат муниципальной услуги:</w:t>
            </w:r>
          </w:p>
          <w:p w:rsidR="00F32EE5" w:rsidRDefault="00F32EE5" w:rsidP="00F6230C">
            <w:pPr>
              <w:jc w:val="both"/>
              <w:rPr>
                <w:rFonts w:ascii="Times New Roman" w:hAnsi="Times New Roman" w:cs="Times New Roman"/>
                <w:i/>
                <w:color w:val="333333"/>
                <w:sz w:val="24"/>
                <w:szCs w:val="24"/>
                <w:lang w:eastAsia="ar-SA"/>
              </w:rPr>
            </w:pPr>
            <w:r>
              <w:rPr>
                <w:rFonts w:ascii="Times New Roman" w:hAnsi="Times New Roman" w:cs="Times New Roman"/>
                <w:i/>
                <w:color w:val="333333"/>
                <w:sz w:val="24"/>
                <w:szCs w:val="24"/>
                <w:lang w:eastAsia="ar-SA"/>
              </w:rPr>
              <w:t xml:space="preserve">1. Получение разрешения на производство земляных работ на территории МО; </w:t>
            </w:r>
          </w:p>
          <w:p w:rsidR="00F32EE5" w:rsidRDefault="00F32EE5" w:rsidP="00F6230C">
            <w:pPr>
              <w:jc w:val="both"/>
              <w:rPr>
                <w:rFonts w:ascii="Times New Roman" w:hAnsi="Times New Roman" w:cs="Times New Roman"/>
                <w:i/>
                <w:color w:val="333333"/>
                <w:sz w:val="24"/>
                <w:szCs w:val="24"/>
                <w:lang w:eastAsia="ar-SA"/>
              </w:rPr>
            </w:pPr>
            <w:r>
              <w:rPr>
                <w:rFonts w:ascii="Times New Roman" w:hAnsi="Times New Roman" w:cs="Times New Roman"/>
                <w:i/>
                <w:color w:val="333333"/>
                <w:sz w:val="24"/>
                <w:szCs w:val="24"/>
                <w:lang w:eastAsia="ar-SA"/>
              </w:rPr>
              <w:t xml:space="preserve">2. Получение разрешения на производство земляных работ в связи с аварийно-восстановительными работами на территории МО;  </w:t>
            </w:r>
          </w:p>
          <w:p w:rsidR="00F32EE5" w:rsidRDefault="00F32EE5" w:rsidP="00F6230C">
            <w:pPr>
              <w:jc w:val="both"/>
              <w:rPr>
                <w:rFonts w:ascii="Times New Roman" w:hAnsi="Times New Roman" w:cs="Times New Roman"/>
                <w:i/>
                <w:color w:val="333333"/>
                <w:sz w:val="24"/>
                <w:szCs w:val="24"/>
                <w:lang w:eastAsia="ar-SA"/>
              </w:rPr>
            </w:pPr>
            <w:r>
              <w:rPr>
                <w:rFonts w:ascii="Times New Roman" w:hAnsi="Times New Roman" w:cs="Times New Roman"/>
                <w:i/>
                <w:color w:val="333333"/>
                <w:sz w:val="24"/>
                <w:szCs w:val="24"/>
                <w:lang w:eastAsia="ar-SA"/>
              </w:rPr>
              <w:t xml:space="preserve">3.Продление разрешения на право производства земляных работ на территории МО; </w:t>
            </w:r>
          </w:p>
          <w:p w:rsidR="00F32EE5" w:rsidRDefault="00F32EE5" w:rsidP="00F6230C">
            <w:pPr>
              <w:jc w:val="both"/>
            </w:pPr>
            <w:r>
              <w:rPr>
                <w:rFonts w:ascii="Times New Roman" w:hAnsi="Times New Roman" w:cs="Times New Roman"/>
                <w:i/>
                <w:color w:val="333333"/>
                <w:sz w:val="24"/>
                <w:szCs w:val="24"/>
                <w:lang w:eastAsia="ar-SA"/>
              </w:rPr>
              <w:t>4.Закрытие разрешения на право производства земляных работ на территории</w:t>
            </w:r>
          </w:p>
        </w:tc>
      </w:tr>
      <w:tr w:rsidR="00F32EE5" w:rsidTr="00F6230C">
        <w:trPr>
          <w:trHeight w:val="435"/>
        </w:trPr>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E5" w:rsidRDefault="00F32EE5" w:rsidP="00F6230C">
            <w:pPr>
              <w:jc w:val="both"/>
            </w:pPr>
            <w:r>
              <w:rPr>
                <w:rFonts w:ascii="Times New Roman" w:hAnsi="Times New Roman" w:cs="Times New Roman"/>
                <w:color w:val="333333"/>
                <w:sz w:val="24"/>
                <w:szCs w:val="24"/>
                <w:lang w:eastAsia="ar-SA"/>
              </w:rPr>
              <w:t>1.</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32EE5" w:rsidRDefault="00F32EE5" w:rsidP="00F6230C">
            <w:pPr>
              <w:jc w:val="both"/>
            </w:pPr>
            <w:r>
              <w:rPr>
                <w:rFonts w:ascii="Times New Roman" w:hAnsi="Times New Roman" w:cs="Times New Roman"/>
                <w:color w:val="333333"/>
                <w:sz w:val="24"/>
                <w:szCs w:val="24"/>
                <w:lang w:eastAsia="ar-SA"/>
              </w:rPr>
              <w:t>физические лица (в том числе индивидуальные предприниматели)</w:t>
            </w:r>
          </w:p>
        </w:tc>
      </w:tr>
      <w:tr w:rsidR="00F32EE5" w:rsidTr="00F6230C">
        <w:trPr>
          <w:trHeight w:val="435"/>
        </w:trPr>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E5" w:rsidRDefault="00F32EE5" w:rsidP="00F6230C">
            <w:pPr>
              <w:jc w:val="both"/>
            </w:pPr>
            <w:r>
              <w:rPr>
                <w:rFonts w:ascii="Times New Roman" w:hAnsi="Times New Roman" w:cs="Times New Roman"/>
                <w:color w:val="333333"/>
                <w:sz w:val="24"/>
                <w:szCs w:val="24"/>
                <w:lang w:eastAsia="ar-SA"/>
              </w:rPr>
              <w:t xml:space="preserve">2.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32EE5" w:rsidRDefault="00F32EE5" w:rsidP="00F6230C">
            <w:pPr>
              <w:jc w:val="both"/>
            </w:pPr>
            <w:bookmarkStart w:id="46" w:name="_Hlk131768657"/>
            <w:r>
              <w:rPr>
                <w:rFonts w:ascii="Times New Roman" w:hAnsi="Times New Roman" w:cs="Times New Roman"/>
                <w:color w:val="333333"/>
                <w:sz w:val="24"/>
                <w:szCs w:val="24"/>
                <w:lang w:eastAsia="ar-SA"/>
              </w:rPr>
              <w:t>юридические лица</w:t>
            </w:r>
            <w:bookmarkEnd w:id="46"/>
          </w:p>
        </w:tc>
      </w:tr>
    </w:tbl>
    <w:p w:rsidR="00F32EE5" w:rsidRDefault="00F32EE5" w:rsidP="00F32EE5">
      <w:pPr>
        <w:jc w:val="both"/>
        <w:rPr>
          <w:rFonts w:ascii="Times New Roman" w:hAnsi="Times New Roman" w:cs="Times New Roman"/>
          <w:color w:val="333333"/>
          <w:sz w:val="28"/>
          <w:szCs w:val="28"/>
          <w:lang w:eastAsia="ar-SA"/>
        </w:rPr>
      </w:pPr>
    </w:p>
    <w:p w:rsidR="00F32EE5" w:rsidRDefault="00F32EE5" w:rsidP="00F32EE5">
      <w:pPr>
        <w:jc w:val="center"/>
        <w:rPr>
          <w:rFonts w:ascii="Times New Roman" w:hAnsi="Times New Roman" w:cs="Times New Roman"/>
          <w:bCs/>
          <w:color w:val="333333"/>
          <w:sz w:val="28"/>
          <w:szCs w:val="28"/>
          <w:lang w:eastAsia="ar-SA"/>
        </w:rPr>
      </w:pPr>
      <w:r>
        <w:rPr>
          <w:rFonts w:ascii="Times New Roman" w:hAnsi="Times New Roman" w:cs="Times New Roman"/>
          <w:bCs/>
          <w:color w:val="333333"/>
          <w:sz w:val="28"/>
          <w:szCs w:val="28"/>
          <w:lang w:eastAsia="ar-SA"/>
        </w:rPr>
        <w:t>Таблица 2. Перечень общих признаков заявителей</w:t>
      </w:r>
    </w:p>
    <w:p w:rsidR="00F32EE5" w:rsidRDefault="00F32EE5" w:rsidP="00F32EE5">
      <w:pPr>
        <w:jc w:val="center"/>
        <w:rPr>
          <w:rFonts w:ascii="Times New Roman" w:hAnsi="Times New Roman" w:cs="Times New Roman"/>
          <w:bCs/>
          <w:color w:val="333333"/>
          <w:sz w:val="28"/>
          <w:szCs w:val="28"/>
          <w:lang w:eastAsia="ar-SA"/>
        </w:rPr>
      </w:pPr>
    </w:p>
    <w:tbl>
      <w:tblPr>
        <w:tblW w:w="0" w:type="auto"/>
        <w:tblInd w:w="108" w:type="dxa"/>
        <w:tblLayout w:type="fixed"/>
        <w:tblLook w:val="0000"/>
      </w:tblPr>
      <w:tblGrid>
        <w:gridCol w:w="1349"/>
        <w:gridCol w:w="2934"/>
        <w:gridCol w:w="4789"/>
      </w:tblGrid>
      <w:tr w:rsidR="00F32EE5" w:rsidTr="00F6230C">
        <w:trPr>
          <w:trHeight w:val="815"/>
        </w:trPr>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E5" w:rsidRDefault="00F32EE5" w:rsidP="00F6230C">
            <w:pPr>
              <w:jc w:val="both"/>
            </w:pPr>
            <w:r>
              <w:rPr>
                <w:rFonts w:ascii="Times New Roman" w:hAnsi="Times New Roman" w:cs="Times New Roman"/>
                <w:bCs/>
                <w:color w:val="333333"/>
                <w:sz w:val="24"/>
                <w:szCs w:val="24"/>
                <w:lang w:eastAsia="ar-SA"/>
              </w:rPr>
              <w:t>№ п/п</w:t>
            </w:r>
          </w:p>
        </w:tc>
        <w:tc>
          <w:tcPr>
            <w:tcW w:w="2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E5" w:rsidRDefault="00F32EE5" w:rsidP="00F6230C">
            <w:pPr>
              <w:jc w:val="both"/>
            </w:pPr>
            <w:r>
              <w:rPr>
                <w:rFonts w:ascii="Times New Roman" w:hAnsi="Times New Roman" w:cs="Times New Roman"/>
                <w:bCs/>
                <w:color w:val="333333"/>
                <w:sz w:val="24"/>
                <w:szCs w:val="24"/>
                <w:lang w:eastAsia="ar-SA"/>
              </w:rPr>
              <w:t>Признак заявителя</w:t>
            </w:r>
          </w:p>
        </w:tc>
        <w:tc>
          <w:tcPr>
            <w:tcW w:w="4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E5" w:rsidRDefault="00F32EE5" w:rsidP="00F6230C">
            <w:pPr>
              <w:jc w:val="both"/>
            </w:pPr>
            <w:bookmarkStart w:id="47" w:name="_Hlk131768682"/>
            <w:r>
              <w:rPr>
                <w:rFonts w:ascii="Times New Roman" w:hAnsi="Times New Roman" w:cs="Times New Roman"/>
                <w:bCs/>
                <w:color w:val="333333"/>
                <w:sz w:val="24"/>
                <w:szCs w:val="24"/>
                <w:lang w:eastAsia="ar-SA"/>
              </w:rPr>
              <w:t>Значения признака заявителя</w:t>
            </w:r>
            <w:bookmarkEnd w:id="47"/>
          </w:p>
        </w:tc>
      </w:tr>
      <w:tr w:rsidR="00F32EE5" w:rsidTr="00F6230C">
        <w:trPr>
          <w:trHeight w:val="33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2EE5" w:rsidRDefault="00F32EE5" w:rsidP="00F6230C">
            <w:pPr>
              <w:jc w:val="both"/>
              <w:rPr>
                <w:rFonts w:ascii="Times New Roman" w:hAnsi="Times New Roman" w:cs="Times New Roman"/>
                <w:i/>
                <w:color w:val="333333"/>
                <w:sz w:val="24"/>
                <w:szCs w:val="24"/>
                <w:lang w:eastAsia="ar-SA"/>
              </w:rPr>
            </w:pPr>
            <w:r>
              <w:rPr>
                <w:rFonts w:ascii="Times New Roman" w:hAnsi="Times New Roman" w:cs="Times New Roman"/>
                <w:i/>
                <w:color w:val="333333"/>
                <w:sz w:val="24"/>
                <w:szCs w:val="24"/>
                <w:lang w:eastAsia="ar-SA"/>
              </w:rPr>
              <w:t>Результат муниципальной услуги:</w:t>
            </w:r>
          </w:p>
          <w:p w:rsidR="00F32EE5" w:rsidRDefault="00F32EE5" w:rsidP="00F6230C">
            <w:pPr>
              <w:jc w:val="both"/>
              <w:rPr>
                <w:rFonts w:ascii="Times New Roman" w:hAnsi="Times New Roman" w:cs="Times New Roman"/>
                <w:i/>
                <w:color w:val="333333"/>
                <w:sz w:val="24"/>
                <w:szCs w:val="24"/>
                <w:lang w:eastAsia="ar-SA"/>
              </w:rPr>
            </w:pPr>
            <w:r>
              <w:rPr>
                <w:rFonts w:ascii="Times New Roman" w:hAnsi="Times New Roman" w:cs="Times New Roman"/>
                <w:i/>
                <w:color w:val="333333"/>
                <w:sz w:val="24"/>
                <w:szCs w:val="24"/>
                <w:lang w:eastAsia="ar-SA"/>
              </w:rPr>
              <w:t xml:space="preserve">1. Получение разрешения на производство земляных работ на территории </w:t>
            </w:r>
            <w:r w:rsidR="00421CA2">
              <w:rPr>
                <w:rFonts w:ascii="Times New Roman" w:hAnsi="Times New Roman" w:cs="Times New Roman"/>
                <w:i/>
                <w:color w:val="333333"/>
                <w:sz w:val="24"/>
                <w:szCs w:val="24"/>
                <w:lang w:eastAsia="ar-SA"/>
              </w:rPr>
              <w:t>муниципального образования</w:t>
            </w:r>
          </w:p>
          <w:p w:rsidR="00F32EE5" w:rsidRDefault="00F32EE5" w:rsidP="00F6230C">
            <w:pPr>
              <w:jc w:val="both"/>
              <w:rPr>
                <w:rFonts w:ascii="Times New Roman" w:hAnsi="Times New Roman" w:cs="Times New Roman"/>
                <w:i/>
                <w:color w:val="333333"/>
                <w:sz w:val="24"/>
                <w:szCs w:val="24"/>
                <w:lang w:eastAsia="ar-SA"/>
              </w:rPr>
            </w:pPr>
            <w:r>
              <w:rPr>
                <w:rFonts w:ascii="Times New Roman" w:hAnsi="Times New Roman" w:cs="Times New Roman"/>
                <w:i/>
                <w:color w:val="333333"/>
                <w:sz w:val="24"/>
                <w:szCs w:val="24"/>
                <w:lang w:eastAsia="ar-SA"/>
              </w:rPr>
              <w:t xml:space="preserve">2. Получение разрешения на производство земляных работ в связи с аварийно-восстановительными работами на территории </w:t>
            </w:r>
            <w:r w:rsidR="00421CA2">
              <w:rPr>
                <w:rFonts w:ascii="Times New Roman" w:hAnsi="Times New Roman" w:cs="Times New Roman"/>
                <w:i/>
                <w:color w:val="333333"/>
                <w:sz w:val="24"/>
                <w:szCs w:val="24"/>
                <w:lang w:eastAsia="ar-SA"/>
              </w:rPr>
              <w:t>муниципального образования</w:t>
            </w:r>
            <w:r>
              <w:rPr>
                <w:rFonts w:ascii="Times New Roman" w:hAnsi="Times New Roman" w:cs="Times New Roman"/>
                <w:i/>
                <w:color w:val="333333"/>
                <w:sz w:val="24"/>
                <w:szCs w:val="24"/>
                <w:lang w:eastAsia="ar-SA"/>
              </w:rPr>
              <w:t xml:space="preserve">;  </w:t>
            </w:r>
          </w:p>
          <w:p w:rsidR="00F32EE5" w:rsidRDefault="00F32EE5" w:rsidP="00F6230C">
            <w:pPr>
              <w:jc w:val="both"/>
              <w:rPr>
                <w:rFonts w:ascii="Times New Roman" w:hAnsi="Times New Roman" w:cs="Times New Roman"/>
                <w:i/>
                <w:color w:val="333333"/>
                <w:sz w:val="24"/>
                <w:szCs w:val="24"/>
                <w:lang w:eastAsia="ar-SA"/>
              </w:rPr>
            </w:pPr>
            <w:r>
              <w:rPr>
                <w:rFonts w:ascii="Times New Roman" w:hAnsi="Times New Roman" w:cs="Times New Roman"/>
                <w:i/>
                <w:color w:val="333333"/>
                <w:sz w:val="24"/>
                <w:szCs w:val="24"/>
                <w:lang w:eastAsia="ar-SA"/>
              </w:rPr>
              <w:t xml:space="preserve">3. Продление разрешения на право производства земляных работ на территории МО; </w:t>
            </w:r>
          </w:p>
          <w:p w:rsidR="00F32EE5" w:rsidRDefault="00F32EE5" w:rsidP="00F6230C">
            <w:pPr>
              <w:jc w:val="both"/>
            </w:pPr>
            <w:r>
              <w:rPr>
                <w:rFonts w:ascii="Times New Roman" w:hAnsi="Times New Roman" w:cs="Times New Roman"/>
                <w:i/>
                <w:color w:val="333333"/>
                <w:sz w:val="24"/>
                <w:szCs w:val="24"/>
                <w:lang w:eastAsia="ar-SA"/>
              </w:rPr>
              <w:t>4.Закрытие разрешения на право производства земляных работ на территории</w:t>
            </w:r>
          </w:p>
        </w:tc>
      </w:tr>
      <w:tr w:rsidR="00F32EE5" w:rsidTr="00F6230C">
        <w:trPr>
          <w:trHeight w:val="841"/>
        </w:trPr>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E5" w:rsidRDefault="00F32EE5" w:rsidP="00F6230C">
            <w:pPr>
              <w:jc w:val="both"/>
            </w:pPr>
            <w:r>
              <w:rPr>
                <w:rFonts w:ascii="Times New Roman" w:hAnsi="Times New Roman" w:cs="Times New Roman"/>
                <w:color w:val="333333"/>
                <w:sz w:val="24"/>
                <w:szCs w:val="24"/>
                <w:lang w:eastAsia="ar-SA"/>
              </w:rPr>
              <w:t>1.</w:t>
            </w:r>
          </w:p>
        </w:tc>
        <w:tc>
          <w:tcPr>
            <w:tcW w:w="2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E5" w:rsidRDefault="00F32EE5" w:rsidP="00F32EE5">
            <w:pPr>
              <w:jc w:val="both"/>
            </w:pPr>
            <w:r>
              <w:rPr>
                <w:rFonts w:ascii="Times New Roman" w:hAnsi="Times New Roman" w:cs="Times New Roman"/>
                <w:color w:val="333333"/>
                <w:sz w:val="24"/>
                <w:szCs w:val="24"/>
                <w:lang w:val="en-US" w:eastAsia="ar-SA"/>
              </w:rPr>
              <w:t>Категория</w:t>
            </w:r>
            <w:r>
              <w:rPr>
                <w:rFonts w:ascii="Times New Roman" w:hAnsi="Times New Roman" w:cs="Times New Roman"/>
                <w:color w:val="333333"/>
                <w:sz w:val="24"/>
                <w:szCs w:val="24"/>
                <w:lang w:eastAsia="ar-SA"/>
              </w:rPr>
              <w:t xml:space="preserve"> </w:t>
            </w:r>
            <w:r>
              <w:rPr>
                <w:rFonts w:ascii="Times New Roman" w:hAnsi="Times New Roman" w:cs="Times New Roman"/>
                <w:color w:val="333333"/>
                <w:sz w:val="24"/>
                <w:szCs w:val="24"/>
                <w:lang w:val="en-US" w:eastAsia="ar-SA"/>
              </w:rPr>
              <w:t xml:space="preserve"> заявителя</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F32EE5" w:rsidRDefault="00F32EE5" w:rsidP="00F6230C">
            <w:pPr>
              <w:jc w:val="both"/>
              <w:rPr>
                <w:rFonts w:ascii="Times New Roman" w:hAnsi="Times New Roman" w:cs="Times New Roman"/>
                <w:color w:val="333333"/>
                <w:sz w:val="24"/>
                <w:szCs w:val="24"/>
                <w:lang w:eastAsia="ar-SA"/>
              </w:rPr>
            </w:pPr>
            <w:r>
              <w:rPr>
                <w:rFonts w:ascii="Times New Roman" w:hAnsi="Times New Roman" w:cs="Times New Roman"/>
                <w:color w:val="333333"/>
                <w:sz w:val="24"/>
                <w:szCs w:val="24"/>
                <w:lang w:eastAsia="ar-SA"/>
              </w:rPr>
              <w:t>физические лица (в том числе индивидуальные предприниматели);</w:t>
            </w:r>
          </w:p>
          <w:p w:rsidR="00F32EE5" w:rsidRDefault="00F32EE5" w:rsidP="00F6230C">
            <w:pPr>
              <w:jc w:val="both"/>
            </w:pPr>
            <w:r>
              <w:rPr>
                <w:rFonts w:ascii="Times New Roman" w:hAnsi="Times New Roman" w:cs="Times New Roman"/>
                <w:color w:val="333333"/>
                <w:sz w:val="24"/>
                <w:szCs w:val="24"/>
                <w:lang w:eastAsia="ar-SA"/>
              </w:rPr>
              <w:t>юридические лица</w:t>
            </w:r>
          </w:p>
        </w:tc>
      </w:tr>
      <w:tr w:rsidR="00F32EE5" w:rsidTr="00F6230C">
        <w:trPr>
          <w:trHeight w:val="841"/>
        </w:trPr>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E5" w:rsidRDefault="00F32EE5" w:rsidP="00F6230C">
            <w:pPr>
              <w:jc w:val="both"/>
            </w:pPr>
            <w:r>
              <w:rPr>
                <w:rFonts w:ascii="Times New Roman" w:hAnsi="Times New Roman" w:cs="Times New Roman"/>
                <w:color w:val="333333"/>
                <w:sz w:val="24"/>
                <w:szCs w:val="24"/>
                <w:lang w:eastAsia="ar-SA"/>
              </w:rPr>
              <w:t>2.</w:t>
            </w:r>
          </w:p>
        </w:tc>
        <w:tc>
          <w:tcPr>
            <w:tcW w:w="2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E5" w:rsidRDefault="00F32EE5" w:rsidP="00F32EE5">
            <w:pPr>
              <w:jc w:val="both"/>
            </w:pPr>
            <w:r>
              <w:rPr>
                <w:rFonts w:ascii="Times New Roman" w:hAnsi="Times New Roman" w:cs="Times New Roman"/>
                <w:color w:val="333333"/>
                <w:sz w:val="24"/>
                <w:szCs w:val="24"/>
                <w:lang w:eastAsia="ar-SA"/>
              </w:rPr>
              <w:t>Укажите цель обращения</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F32EE5" w:rsidRDefault="00F32EE5" w:rsidP="00F6230C">
            <w:pPr>
              <w:jc w:val="both"/>
              <w:rPr>
                <w:rFonts w:ascii="Times New Roman" w:hAnsi="Times New Roman" w:cs="Times New Roman"/>
                <w:i/>
                <w:color w:val="333333"/>
                <w:sz w:val="24"/>
                <w:szCs w:val="24"/>
                <w:lang w:eastAsia="ar-SA"/>
              </w:rPr>
            </w:pPr>
            <w:r>
              <w:rPr>
                <w:rFonts w:ascii="Times New Roman" w:hAnsi="Times New Roman" w:cs="Times New Roman"/>
                <w:color w:val="333333"/>
                <w:sz w:val="24"/>
                <w:szCs w:val="24"/>
                <w:lang w:eastAsia="ar-SA"/>
              </w:rPr>
              <w:t>Предоставление варианта муниципальной услуги:</w:t>
            </w:r>
          </w:p>
          <w:p w:rsidR="00F32EE5" w:rsidRDefault="00F32EE5" w:rsidP="00F6230C">
            <w:pPr>
              <w:jc w:val="both"/>
              <w:rPr>
                <w:rFonts w:ascii="Times New Roman" w:hAnsi="Times New Roman" w:cs="Times New Roman"/>
                <w:i/>
                <w:color w:val="333333"/>
                <w:sz w:val="24"/>
                <w:szCs w:val="24"/>
                <w:lang w:eastAsia="ar-SA"/>
              </w:rPr>
            </w:pPr>
            <w:r>
              <w:rPr>
                <w:rFonts w:ascii="Times New Roman" w:hAnsi="Times New Roman" w:cs="Times New Roman"/>
                <w:i/>
                <w:color w:val="333333"/>
                <w:sz w:val="24"/>
                <w:szCs w:val="24"/>
                <w:lang w:eastAsia="ar-SA"/>
              </w:rPr>
              <w:t xml:space="preserve">1. Получение разрешения на производство земляных работ на территории МО; </w:t>
            </w:r>
          </w:p>
          <w:p w:rsidR="00F32EE5" w:rsidRDefault="00F32EE5" w:rsidP="00F6230C">
            <w:pPr>
              <w:jc w:val="both"/>
              <w:rPr>
                <w:rFonts w:ascii="Times New Roman" w:hAnsi="Times New Roman" w:cs="Times New Roman"/>
                <w:i/>
                <w:color w:val="333333"/>
                <w:sz w:val="24"/>
                <w:szCs w:val="24"/>
                <w:lang w:eastAsia="ar-SA"/>
              </w:rPr>
            </w:pPr>
            <w:r>
              <w:rPr>
                <w:rFonts w:ascii="Times New Roman" w:hAnsi="Times New Roman" w:cs="Times New Roman"/>
                <w:i/>
                <w:color w:val="333333"/>
                <w:sz w:val="24"/>
                <w:szCs w:val="24"/>
                <w:lang w:eastAsia="ar-SA"/>
              </w:rPr>
              <w:t xml:space="preserve">2. Получение разрешения на производство земляных работ в связи с аварийно-восстановительными работами на территории МО;  </w:t>
            </w:r>
          </w:p>
          <w:p w:rsidR="00F32EE5" w:rsidRDefault="00F32EE5" w:rsidP="00F6230C">
            <w:pPr>
              <w:jc w:val="both"/>
              <w:rPr>
                <w:rFonts w:ascii="Times New Roman" w:hAnsi="Times New Roman" w:cs="Times New Roman"/>
                <w:i/>
                <w:color w:val="333333"/>
                <w:sz w:val="24"/>
                <w:szCs w:val="24"/>
                <w:lang w:eastAsia="ar-SA"/>
              </w:rPr>
            </w:pPr>
            <w:r>
              <w:rPr>
                <w:rFonts w:ascii="Times New Roman" w:hAnsi="Times New Roman" w:cs="Times New Roman"/>
                <w:i/>
                <w:color w:val="333333"/>
                <w:sz w:val="24"/>
                <w:szCs w:val="24"/>
                <w:lang w:eastAsia="ar-SA"/>
              </w:rPr>
              <w:t xml:space="preserve">3. Продление разрешения на право производства земляных работ на территории МО; </w:t>
            </w:r>
          </w:p>
          <w:p w:rsidR="00F32EE5" w:rsidRDefault="00F32EE5" w:rsidP="00F6230C">
            <w:pPr>
              <w:jc w:val="both"/>
            </w:pPr>
            <w:bookmarkStart w:id="48" w:name="_Hlk131768704"/>
            <w:r>
              <w:rPr>
                <w:rFonts w:ascii="Times New Roman" w:hAnsi="Times New Roman" w:cs="Times New Roman"/>
                <w:i/>
                <w:color w:val="333333"/>
                <w:sz w:val="24"/>
                <w:szCs w:val="24"/>
                <w:lang w:eastAsia="ar-SA"/>
              </w:rPr>
              <w:t>4.Закрытие разрешения на право производства земляных работ на территории</w:t>
            </w:r>
            <w:bookmarkEnd w:id="48"/>
          </w:p>
        </w:tc>
      </w:tr>
    </w:tbl>
    <w:p w:rsidR="00F32EE5" w:rsidRDefault="00F32EE5" w:rsidP="00F32EE5">
      <w:pPr>
        <w:jc w:val="both"/>
        <w:rPr>
          <w:rFonts w:ascii="Times New Roman" w:hAnsi="Times New Roman" w:cs="Times New Roman"/>
          <w:color w:val="333333"/>
          <w:sz w:val="28"/>
          <w:szCs w:val="28"/>
          <w:lang w:eastAsia="ar-SA" w:bidi="ru-RU"/>
        </w:rPr>
      </w:pPr>
    </w:p>
    <w:p w:rsidR="000A2DD8" w:rsidRDefault="000A2DD8" w:rsidP="000A2DD8">
      <w:pPr>
        <w:pStyle w:val="ConsPlusNormal"/>
        <w:ind w:firstLine="0"/>
        <w:jc w:val="both"/>
        <w:rPr>
          <w:rFonts w:ascii="Times New Roman" w:hAnsi="Times New Roman" w:cs="Times New Roman"/>
          <w:sz w:val="28"/>
          <w:szCs w:val="28"/>
        </w:rPr>
      </w:pPr>
    </w:p>
    <w:p w:rsidR="00F32EE5" w:rsidRDefault="00F32EE5" w:rsidP="00F32EE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_____</w:t>
      </w:r>
    </w:p>
    <w:sectPr w:rsidR="00F32EE5" w:rsidSect="00F32EE5">
      <w:pgSz w:w="11906" w:h="16838"/>
      <w:pgMar w:top="851" w:right="851" w:bottom="56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AB5" w:rsidRDefault="00576AB5">
      <w:r>
        <w:separator/>
      </w:r>
    </w:p>
  </w:endnote>
  <w:endnote w:type="continuationSeparator" w:id="1">
    <w:p w:rsidR="00576AB5" w:rsidRDefault="00576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Nirmala UI">
    <w:panose1 w:val="020B0502040204020203"/>
    <w:charset w:val="00"/>
    <w:family w:val="swiss"/>
    <w:pitch w:val="variable"/>
    <w:sig w:usb0="80FF8023" w:usb1="0000004A" w:usb2="000002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12" w:rsidRDefault="00FA071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12" w:rsidRDefault="00FA0712">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12" w:rsidRDefault="00FA071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DA8" w:rsidRDefault="008B5DA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DA8" w:rsidRDefault="008B5DA8">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DA8" w:rsidRDefault="008B5D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AB5" w:rsidRDefault="00576AB5">
      <w:r>
        <w:separator/>
      </w:r>
    </w:p>
  </w:footnote>
  <w:footnote w:type="continuationSeparator" w:id="1">
    <w:p w:rsidR="00576AB5" w:rsidRDefault="00576A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7D6" w:rsidRDefault="001477D6" w:rsidP="008C575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30</w:t>
    </w:r>
    <w:r>
      <w:rPr>
        <w:rStyle w:val="a5"/>
      </w:rPr>
      <w:fldChar w:fldCharType="end"/>
    </w:r>
  </w:p>
  <w:p w:rsidR="001477D6" w:rsidRDefault="001477D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7D6" w:rsidRDefault="001477D6">
    <w:pPr>
      <w:pStyle w:val="a3"/>
      <w:jc w:val="center"/>
    </w:pPr>
    <w:fldSimple w:instr=" PAGE   \* MERGEFORMAT ">
      <w:r w:rsidR="00D83D4B">
        <w:rPr>
          <w:noProof/>
        </w:rPr>
        <w:t>33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12" w:rsidRDefault="00FA071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12" w:rsidRDefault="00FA0712">
    <w:pPr>
      <w:pStyle w:val="a3"/>
      <w:jc w:val="center"/>
    </w:pPr>
    <w:fldSimple w:instr=" PAGE   \* MERGEFORMAT ">
      <w:r w:rsidR="00D83D4B">
        <w:rPr>
          <w:noProof/>
        </w:rPr>
        <w:t>36</w:t>
      </w:r>
    </w:fldSimple>
  </w:p>
  <w:p w:rsidR="00FA0712" w:rsidRDefault="00FA071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12" w:rsidRDefault="00FA0712"/>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DA8" w:rsidRDefault="008B5DA8"/>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DA8" w:rsidRDefault="008B5DA8">
    <w:pPr>
      <w:pStyle w:val="a3"/>
      <w:jc w:val="center"/>
    </w:pPr>
    <w:fldSimple w:instr=" PAGE   \* MERGEFORMAT ">
      <w:r w:rsidR="00D83D4B">
        <w:rPr>
          <w:noProof/>
        </w:rPr>
        <w:t>48</w:t>
      </w:r>
    </w:fldSimple>
  </w:p>
  <w:p w:rsidR="008B5DA8" w:rsidRDefault="008B5DA8">
    <w:pPr>
      <w:spacing w:line="1" w:lineRule="exac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DA8" w:rsidRDefault="008B5D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4"/>
    <w:lvl w:ilvl="0">
      <w:start w:val="1"/>
      <w:numFmt w:val="decimal"/>
      <w:lvlText w:val="%1)"/>
      <w:lvlJc w:val="left"/>
      <w:pPr>
        <w:tabs>
          <w:tab w:val="num" w:pos="0"/>
        </w:tabs>
        <w:ind w:left="216" w:hanging="235"/>
      </w:pPr>
      <w:rPr>
        <w:rFonts w:ascii="Times New Roman" w:hAnsi="Times New Roman" w:cs="Times New Roman"/>
        <w:b w:val="0"/>
        <w:bCs w:val="0"/>
        <w:w w:val="100"/>
        <w:sz w:val="26"/>
        <w:szCs w:val="26"/>
      </w:rPr>
    </w:lvl>
    <w:lvl w:ilvl="1">
      <w:numFmt w:val="bullet"/>
      <w:lvlText w:val=""/>
      <w:lvlJc w:val="left"/>
      <w:pPr>
        <w:tabs>
          <w:tab w:val="num" w:pos="0"/>
        </w:tabs>
        <w:ind w:left="1238" w:hanging="235"/>
      </w:pPr>
      <w:rPr>
        <w:rFonts w:ascii="Symbol" w:hAnsi="Symbol"/>
      </w:rPr>
    </w:lvl>
    <w:lvl w:ilvl="2">
      <w:numFmt w:val="bullet"/>
      <w:lvlText w:val=""/>
      <w:lvlJc w:val="left"/>
      <w:pPr>
        <w:tabs>
          <w:tab w:val="num" w:pos="0"/>
        </w:tabs>
        <w:ind w:left="2257" w:hanging="235"/>
      </w:pPr>
      <w:rPr>
        <w:rFonts w:ascii="Symbol" w:hAnsi="Symbol"/>
      </w:rPr>
    </w:lvl>
    <w:lvl w:ilvl="3">
      <w:numFmt w:val="bullet"/>
      <w:lvlText w:val=""/>
      <w:lvlJc w:val="left"/>
      <w:pPr>
        <w:tabs>
          <w:tab w:val="num" w:pos="0"/>
        </w:tabs>
        <w:ind w:left="3275" w:hanging="235"/>
      </w:pPr>
      <w:rPr>
        <w:rFonts w:ascii="Symbol" w:hAnsi="Symbol"/>
      </w:rPr>
    </w:lvl>
    <w:lvl w:ilvl="4">
      <w:numFmt w:val="bullet"/>
      <w:lvlText w:val=""/>
      <w:lvlJc w:val="left"/>
      <w:pPr>
        <w:tabs>
          <w:tab w:val="num" w:pos="0"/>
        </w:tabs>
        <w:ind w:left="4294" w:hanging="235"/>
      </w:pPr>
      <w:rPr>
        <w:rFonts w:ascii="Symbol" w:hAnsi="Symbol"/>
      </w:rPr>
    </w:lvl>
    <w:lvl w:ilvl="5">
      <w:numFmt w:val="bullet"/>
      <w:lvlText w:val=""/>
      <w:lvlJc w:val="left"/>
      <w:pPr>
        <w:tabs>
          <w:tab w:val="num" w:pos="0"/>
        </w:tabs>
        <w:ind w:left="5312" w:hanging="235"/>
      </w:pPr>
      <w:rPr>
        <w:rFonts w:ascii="Symbol" w:hAnsi="Symbol"/>
      </w:rPr>
    </w:lvl>
    <w:lvl w:ilvl="6">
      <w:numFmt w:val="bullet"/>
      <w:lvlText w:val=""/>
      <w:lvlJc w:val="left"/>
      <w:pPr>
        <w:tabs>
          <w:tab w:val="num" w:pos="0"/>
        </w:tabs>
        <w:ind w:left="6331" w:hanging="235"/>
      </w:pPr>
      <w:rPr>
        <w:rFonts w:ascii="Symbol" w:hAnsi="Symbol"/>
      </w:rPr>
    </w:lvl>
    <w:lvl w:ilvl="7">
      <w:numFmt w:val="bullet"/>
      <w:lvlText w:val=""/>
      <w:lvlJc w:val="left"/>
      <w:pPr>
        <w:tabs>
          <w:tab w:val="num" w:pos="0"/>
        </w:tabs>
        <w:ind w:left="7349" w:hanging="235"/>
      </w:pPr>
      <w:rPr>
        <w:rFonts w:ascii="Symbol" w:hAnsi="Symbol"/>
      </w:rPr>
    </w:lvl>
    <w:lvl w:ilvl="8">
      <w:numFmt w:val="bullet"/>
      <w:lvlText w:val=""/>
      <w:lvlJc w:val="left"/>
      <w:pPr>
        <w:tabs>
          <w:tab w:val="num" w:pos="0"/>
        </w:tabs>
        <w:ind w:left="8368" w:hanging="235"/>
      </w:pPr>
      <w:rPr>
        <w:rFonts w:ascii="Symbol" w:hAnsi="Symbol"/>
      </w:rPr>
    </w:lvl>
  </w:abstractNum>
  <w:abstractNum w:abstractNumId="2">
    <w:nsid w:val="00000003"/>
    <w:multiLevelType w:val="multilevel"/>
    <w:tmpl w:val="00000003"/>
    <w:name w:val="WW8Num5"/>
    <w:lvl w:ilvl="0">
      <w:start w:val="4"/>
      <w:numFmt w:val="decimal"/>
      <w:lvlText w:val="%1)"/>
      <w:lvlJc w:val="left"/>
      <w:pPr>
        <w:tabs>
          <w:tab w:val="num" w:pos="0"/>
        </w:tabs>
        <w:ind w:left="1159" w:hanging="235"/>
      </w:pPr>
      <w:rPr>
        <w:rFonts w:ascii="Times New Roman" w:hAnsi="Times New Roman" w:cs="Times New Roman"/>
        <w:b w:val="0"/>
        <w:bCs w:val="0"/>
        <w:w w:val="100"/>
        <w:sz w:val="26"/>
        <w:szCs w:val="26"/>
      </w:rPr>
    </w:lvl>
    <w:lvl w:ilvl="1">
      <w:numFmt w:val="bullet"/>
      <w:lvlText w:val=""/>
      <w:lvlJc w:val="left"/>
      <w:pPr>
        <w:tabs>
          <w:tab w:val="num" w:pos="0"/>
        </w:tabs>
        <w:ind w:left="2084" w:hanging="235"/>
      </w:pPr>
      <w:rPr>
        <w:rFonts w:ascii="Symbol" w:hAnsi="Symbol"/>
      </w:rPr>
    </w:lvl>
    <w:lvl w:ilvl="2">
      <w:numFmt w:val="bullet"/>
      <w:lvlText w:val=""/>
      <w:lvlJc w:val="left"/>
      <w:pPr>
        <w:tabs>
          <w:tab w:val="num" w:pos="0"/>
        </w:tabs>
        <w:ind w:left="3009" w:hanging="235"/>
      </w:pPr>
      <w:rPr>
        <w:rFonts w:ascii="Symbol" w:hAnsi="Symbol"/>
      </w:rPr>
    </w:lvl>
    <w:lvl w:ilvl="3">
      <w:numFmt w:val="bullet"/>
      <w:lvlText w:val=""/>
      <w:lvlJc w:val="left"/>
      <w:pPr>
        <w:tabs>
          <w:tab w:val="num" w:pos="0"/>
        </w:tabs>
        <w:ind w:left="3933" w:hanging="235"/>
      </w:pPr>
      <w:rPr>
        <w:rFonts w:ascii="Symbol" w:hAnsi="Symbol"/>
      </w:rPr>
    </w:lvl>
    <w:lvl w:ilvl="4">
      <w:numFmt w:val="bullet"/>
      <w:lvlText w:val=""/>
      <w:lvlJc w:val="left"/>
      <w:pPr>
        <w:tabs>
          <w:tab w:val="num" w:pos="0"/>
        </w:tabs>
        <w:ind w:left="4858" w:hanging="235"/>
      </w:pPr>
      <w:rPr>
        <w:rFonts w:ascii="Symbol" w:hAnsi="Symbol"/>
      </w:rPr>
    </w:lvl>
    <w:lvl w:ilvl="5">
      <w:numFmt w:val="bullet"/>
      <w:lvlText w:val=""/>
      <w:lvlJc w:val="left"/>
      <w:pPr>
        <w:tabs>
          <w:tab w:val="num" w:pos="0"/>
        </w:tabs>
        <w:ind w:left="5782" w:hanging="235"/>
      </w:pPr>
      <w:rPr>
        <w:rFonts w:ascii="Symbol" w:hAnsi="Symbol"/>
      </w:rPr>
    </w:lvl>
    <w:lvl w:ilvl="6">
      <w:numFmt w:val="bullet"/>
      <w:lvlText w:val=""/>
      <w:lvlJc w:val="left"/>
      <w:pPr>
        <w:tabs>
          <w:tab w:val="num" w:pos="0"/>
        </w:tabs>
        <w:ind w:left="6707" w:hanging="235"/>
      </w:pPr>
      <w:rPr>
        <w:rFonts w:ascii="Symbol" w:hAnsi="Symbol"/>
      </w:rPr>
    </w:lvl>
    <w:lvl w:ilvl="7">
      <w:numFmt w:val="bullet"/>
      <w:lvlText w:val=""/>
      <w:lvlJc w:val="left"/>
      <w:pPr>
        <w:tabs>
          <w:tab w:val="num" w:pos="0"/>
        </w:tabs>
        <w:ind w:left="7631" w:hanging="235"/>
      </w:pPr>
      <w:rPr>
        <w:rFonts w:ascii="Symbol" w:hAnsi="Symbol"/>
      </w:rPr>
    </w:lvl>
    <w:lvl w:ilvl="8">
      <w:numFmt w:val="bullet"/>
      <w:lvlText w:val=""/>
      <w:lvlJc w:val="left"/>
      <w:pPr>
        <w:tabs>
          <w:tab w:val="num" w:pos="0"/>
        </w:tabs>
        <w:ind w:left="8556" w:hanging="235"/>
      </w:pPr>
      <w:rPr>
        <w:rFonts w:ascii="Symbol" w:hAnsi="Symbol"/>
      </w:rPr>
    </w:lvl>
  </w:abstractNum>
  <w:abstractNum w:abstractNumId="3">
    <w:nsid w:val="00000004"/>
    <w:multiLevelType w:val="multilevel"/>
    <w:tmpl w:val="00000004"/>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sz w:val="22"/>
        <w:szCs w:val="22"/>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00000008"/>
    <w:multiLevelType w:val="multilevel"/>
    <w:tmpl w:val="00000008"/>
    <w:name w:val="WW8Num7"/>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8">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9">
    <w:nsid w:val="00922181"/>
    <w:multiLevelType w:val="multilevel"/>
    <w:tmpl w:val="EE2EE992"/>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02581552"/>
    <w:multiLevelType w:val="hybridMultilevel"/>
    <w:tmpl w:val="B99C0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3A5729"/>
    <w:multiLevelType w:val="hybridMultilevel"/>
    <w:tmpl w:val="14D0CA02"/>
    <w:lvl w:ilvl="0" w:tplc="2970F5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61B71B6"/>
    <w:multiLevelType w:val="multilevel"/>
    <w:tmpl w:val="40300068"/>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nsid w:val="140656E5"/>
    <w:multiLevelType w:val="hybridMultilevel"/>
    <w:tmpl w:val="B6E4BEB0"/>
    <w:lvl w:ilvl="0" w:tplc="8ED86A98">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12E24BD"/>
    <w:multiLevelType w:val="multilevel"/>
    <w:tmpl w:val="787CAB6E"/>
    <w:lvl w:ilvl="0">
      <w:start w:val="1"/>
      <w:numFmt w:val="decimal"/>
      <w:lvlText w:val="%1."/>
      <w:lvlJc w:val="left"/>
      <w:pPr>
        <w:ind w:left="720" w:hanging="360"/>
      </w:pPr>
      <w:rPr>
        <w:rFonts w:hint="default"/>
        <w:b/>
      </w:rPr>
    </w:lvl>
    <w:lvl w:ilvl="1">
      <w:start w:val="6"/>
      <w:numFmt w:val="decimal"/>
      <w:isLgl/>
      <w:lvlText w:val="%1.%2."/>
      <w:lvlJc w:val="left"/>
      <w:pPr>
        <w:ind w:left="1980" w:hanging="1260"/>
      </w:pPr>
      <w:rPr>
        <w:rFonts w:hint="default"/>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2455041C"/>
    <w:multiLevelType w:val="hybridMultilevel"/>
    <w:tmpl w:val="659A43B8"/>
    <w:lvl w:ilvl="0" w:tplc="804E91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60F4E02"/>
    <w:multiLevelType w:val="multilevel"/>
    <w:tmpl w:val="C5583FA2"/>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31070D4F"/>
    <w:multiLevelType w:val="hybridMultilevel"/>
    <w:tmpl w:val="44468C4E"/>
    <w:lvl w:ilvl="0" w:tplc="01602AB0">
      <w:start w:val="1"/>
      <w:numFmt w:val="decimal"/>
      <w:lvlText w:val="%1."/>
      <w:lvlJc w:val="left"/>
      <w:pPr>
        <w:tabs>
          <w:tab w:val="num" w:pos="720"/>
        </w:tabs>
        <w:ind w:left="720" w:hanging="360"/>
      </w:pPr>
      <w:rPr>
        <w:rFonts w:hint="default"/>
      </w:rPr>
    </w:lvl>
    <w:lvl w:ilvl="1" w:tplc="E6224FF0">
      <w:numFmt w:val="none"/>
      <w:lvlText w:val=""/>
      <w:lvlJc w:val="left"/>
      <w:pPr>
        <w:tabs>
          <w:tab w:val="num" w:pos="360"/>
        </w:tabs>
      </w:pPr>
    </w:lvl>
    <w:lvl w:ilvl="2" w:tplc="05D4FF66">
      <w:numFmt w:val="none"/>
      <w:lvlText w:val=""/>
      <w:lvlJc w:val="left"/>
      <w:pPr>
        <w:tabs>
          <w:tab w:val="num" w:pos="360"/>
        </w:tabs>
      </w:pPr>
    </w:lvl>
    <w:lvl w:ilvl="3" w:tplc="8604BB8C">
      <w:numFmt w:val="none"/>
      <w:lvlText w:val=""/>
      <w:lvlJc w:val="left"/>
      <w:pPr>
        <w:tabs>
          <w:tab w:val="num" w:pos="360"/>
        </w:tabs>
      </w:pPr>
    </w:lvl>
    <w:lvl w:ilvl="4" w:tplc="9D764F26">
      <w:numFmt w:val="none"/>
      <w:lvlText w:val=""/>
      <w:lvlJc w:val="left"/>
      <w:pPr>
        <w:tabs>
          <w:tab w:val="num" w:pos="360"/>
        </w:tabs>
      </w:pPr>
    </w:lvl>
    <w:lvl w:ilvl="5" w:tplc="E0F0F748">
      <w:numFmt w:val="none"/>
      <w:lvlText w:val=""/>
      <w:lvlJc w:val="left"/>
      <w:pPr>
        <w:tabs>
          <w:tab w:val="num" w:pos="360"/>
        </w:tabs>
      </w:pPr>
    </w:lvl>
    <w:lvl w:ilvl="6" w:tplc="0A62D4C6">
      <w:numFmt w:val="none"/>
      <w:lvlText w:val=""/>
      <w:lvlJc w:val="left"/>
      <w:pPr>
        <w:tabs>
          <w:tab w:val="num" w:pos="360"/>
        </w:tabs>
      </w:pPr>
    </w:lvl>
    <w:lvl w:ilvl="7" w:tplc="45D46D16">
      <w:numFmt w:val="none"/>
      <w:lvlText w:val=""/>
      <w:lvlJc w:val="left"/>
      <w:pPr>
        <w:tabs>
          <w:tab w:val="num" w:pos="360"/>
        </w:tabs>
      </w:pPr>
    </w:lvl>
    <w:lvl w:ilvl="8" w:tplc="4D1A5C32">
      <w:numFmt w:val="none"/>
      <w:lvlText w:val=""/>
      <w:lvlJc w:val="left"/>
      <w:pPr>
        <w:tabs>
          <w:tab w:val="num" w:pos="360"/>
        </w:tabs>
      </w:pPr>
    </w:lvl>
  </w:abstractNum>
  <w:abstractNum w:abstractNumId="18">
    <w:nsid w:val="31EB36BD"/>
    <w:multiLevelType w:val="hybridMultilevel"/>
    <w:tmpl w:val="43E2C502"/>
    <w:lvl w:ilvl="0" w:tplc="FCF8380E">
      <w:start w:val="1"/>
      <w:numFmt w:val="decimal"/>
      <w:lvlText w:val="%1)"/>
      <w:lvlJc w:val="left"/>
      <w:pPr>
        <w:tabs>
          <w:tab w:val="num" w:pos="927"/>
        </w:tabs>
        <w:ind w:left="927" w:hanging="360"/>
      </w:pPr>
      <w:rPr>
        <w:rFonts w:hint="default"/>
      </w:rPr>
    </w:lvl>
    <w:lvl w:ilvl="1" w:tplc="7678459A">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4E751A0"/>
    <w:multiLevelType w:val="multilevel"/>
    <w:tmpl w:val="EDA8E6E8"/>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nsid w:val="3DC72A0A"/>
    <w:multiLevelType w:val="hybridMultilevel"/>
    <w:tmpl w:val="1D9C6B8A"/>
    <w:lvl w:ilvl="0" w:tplc="4A6C79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F77081B"/>
    <w:multiLevelType w:val="hybridMultilevel"/>
    <w:tmpl w:val="6FD80AE2"/>
    <w:lvl w:ilvl="0" w:tplc="B6E2A08A">
      <w:start w:val="4"/>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nsid w:val="40134C1C"/>
    <w:multiLevelType w:val="hybridMultilevel"/>
    <w:tmpl w:val="4CBAD262"/>
    <w:lvl w:ilvl="0" w:tplc="9934D00E">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1481D61"/>
    <w:multiLevelType w:val="hybridMultilevel"/>
    <w:tmpl w:val="6F4ACD0A"/>
    <w:lvl w:ilvl="0" w:tplc="A3EAF6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2D85CEF"/>
    <w:multiLevelType w:val="multilevel"/>
    <w:tmpl w:val="A3800D2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53EA0A10"/>
    <w:multiLevelType w:val="multilevel"/>
    <w:tmpl w:val="416E66BC"/>
    <w:lvl w:ilvl="0">
      <w:start w:val="1"/>
      <w:numFmt w:val="decimal"/>
      <w:lvlText w:val="%1."/>
      <w:lvlJc w:val="left"/>
      <w:pPr>
        <w:ind w:left="360" w:hanging="360"/>
      </w:pPr>
      <w:rPr>
        <w:rFonts w:hint="default"/>
        <w:color w:val="auto"/>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nsid w:val="58ED5347"/>
    <w:multiLevelType w:val="hybridMultilevel"/>
    <w:tmpl w:val="E576A614"/>
    <w:lvl w:ilvl="0" w:tplc="07AED892">
      <w:start w:val="1"/>
      <w:numFmt w:val="upperRoman"/>
      <w:lvlText w:val="%1."/>
      <w:lvlJc w:val="left"/>
      <w:pPr>
        <w:ind w:left="2160" w:hanging="72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nsid w:val="66C0241B"/>
    <w:multiLevelType w:val="hybridMultilevel"/>
    <w:tmpl w:val="AEE65D8A"/>
    <w:lvl w:ilvl="0" w:tplc="0419000F">
      <w:start w:val="1"/>
      <w:numFmt w:val="decimal"/>
      <w:lvlText w:val="%1."/>
      <w:lvlJc w:val="left"/>
      <w:pPr>
        <w:tabs>
          <w:tab w:val="num" w:pos="0"/>
        </w:tabs>
        <w:ind w:hanging="360"/>
      </w:pPr>
      <w:rPr>
        <w:rFonts w:hint="default"/>
      </w:rPr>
    </w:lvl>
    <w:lvl w:ilvl="1" w:tplc="04190019">
      <w:start w:val="1"/>
      <w:numFmt w:val="lowerLetter"/>
      <w:lvlText w:val="%2."/>
      <w:lvlJc w:val="left"/>
      <w:pPr>
        <w:tabs>
          <w:tab w:val="num" w:pos="654"/>
        </w:tabs>
        <w:ind w:left="654" w:hanging="360"/>
      </w:pPr>
    </w:lvl>
    <w:lvl w:ilvl="2" w:tplc="0419001B">
      <w:start w:val="1"/>
      <w:numFmt w:val="lowerRoman"/>
      <w:lvlText w:val="%3."/>
      <w:lvlJc w:val="right"/>
      <w:pPr>
        <w:tabs>
          <w:tab w:val="num" w:pos="1374"/>
        </w:tabs>
        <w:ind w:left="1374" w:hanging="180"/>
      </w:pPr>
    </w:lvl>
    <w:lvl w:ilvl="3" w:tplc="0419000F">
      <w:start w:val="1"/>
      <w:numFmt w:val="decimal"/>
      <w:lvlText w:val="%4."/>
      <w:lvlJc w:val="left"/>
      <w:pPr>
        <w:tabs>
          <w:tab w:val="num" w:pos="2094"/>
        </w:tabs>
        <w:ind w:left="2094" w:hanging="360"/>
      </w:pPr>
    </w:lvl>
    <w:lvl w:ilvl="4" w:tplc="04190019">
      <w:start w:val="1"/>
      <w:numFmt w:val="lowerLetter"/>
      <w:lvlText w:val="%5."/>
      <w:lvlJc w:val="left"/>
      <w:pPr>
        <w:tabs>
          <w:tab w:val="num" w:pos="2814"/>
        </w:tabs>
        <w:ind w:left="2814" w:hanging="360"/>
      </w:pPr>
    </w:lvl>
    <w:lvl w:ilvl="5" w:tplc="0419001B">
      <w:start w:val="1"/>
      <w:numFmt w:val="lowerRoman"/>
      <w:lvlText w:val="%6."/>
      <w:lvlJc w:val="right"/>
      <w:pPr>
        <w:tabs>
          <w:tab w:val="num" w:pos="3534"/>
        </w:tabs>
        <w:ind w:left="3534" w:hanging="180"/>
      </w:pPr>
    </w:lvl>
    <w:lvl w:ilvl="6" w:tplc="0419000F">
      <w:start w:val="1"/>
      <w:numFmt w:val="decimal"/>
      <w:lvlText w:val="%7."/>
      <w:lvlJc w:val="left"/>
      <w:pPr>
        <w:tabs>
          <w:tab w:val="num" w:pos="4254"/>
        </w:tabs>
        <w:ind w:left="4254" w:hanging="360"/>
      </w:pPr>
    </w:lvl>
    <w:lvl w:ilvl="7" w:tplc="04190019">
      <w:start w:val="1"/>
      <w:numFmt w:val="lowerLetter"/>
      <w:lvlText w:val="%8."/>
      <w:lvlJc w:val="left"/>
      <w:pPr>
        <w:tabs>
          <w:tab w:val="num" w:pos="4974"/>
        </w:tabs>
        <w:ind w:left="4974" w:hanging="360"/>
      </w:pPr>
    </w:lvl>
    <w:lvl w:ilvl="8" w:tplc="0419001B">
      <w:start w:val="1"/>
      <w:numFmt w:val="lowerRoman"/>
      <w:lvlText w:val="%9."/>
      <w:lvlJc w:val="right"/>
      <w:pPr>
        <w:tabs>
          <w:tab w:val="num" w:pos="5694"/>
        </w:tabs>
        <w:ind w:left="5694" w:hanging="180"/>
      </w:pPr>
    </w:lvl>
  </w:abstractNum>
  <w:abstractNum w:abstractNumId="28">
    <w:nsid w:val="688157EC"/>
    <w:multiLevelType w:val="hybridMultilevel"/>
    <w:tmpl w:val="37B0B322"/>
    <w:lvl w:ilvl="0" w:tplc="B2EEC55C">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nsid w:val="6A313235"/>
    <w:multiLevelType w:val="hybridMultilevel"/>
    <w:tmpl w:val="19064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262FF4"/>
    <w:multiLevelType w:val="multilevel"/>
    <w:tmpl w:val="AAFAA5F4"/>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77694F47"/>
    <w:multiLevelType w:val="multilevel"/>
    <w:tmpl w:val="EDA8E6E8"/>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6"/>
  </w:num>
  <w:num w:numId="2">
    <w:abstractNumId w:val="18"/>
  </w:num>
  <w:num w:numId="3">
    <w:abstractNumId w:val="9"/>
  </w:num>
  <w:num w:numId="4">
    <w:abstractNumId w:val="17"/>
  </w:num>
  <w:num w:numId="5">
    <w:abstractNumId w:val="30"/>
  </w:num>
  <w:num w:numId="6">
    <w:abstractNumId w:val="13"/>
  </w:num>
  <w:num w:numId="7">
    <w:abstractNumId w:val="25"/>
  </w:num>
  <w:num w:numId="8">
    <w:abstractNumId w:val="27"/>
  </w:num>
  <w:num w:numId="9">
    <w:abstractNumId w:val="14"/>
  </w:num>
  <w:num w:numId="10">
    <w:abstractNumId w:val="24"/>
  </w:num>
  <w:num w:numId="11">
    <w:abstractNumId w:val="22"/>
  </w:num>
  <w:num w:numId="12">
    <w:abstractNumId w:val="26"/>
  </w:num>
  <w:num w:numId="13">
    <w:abstractNumId w:val="2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9"/>
  </w:num>
  <w:num w:numId="17">
    <w:abstractNumId w:val="21"/>
  </w:num>
  <w:num w:numId="18">
    <w:abstractNumId w:val="12"/>
  </w:num>
  <w:num w:numId="19">
    <w:abstractNumId w:val="10"/>
  </w:num>
  <w:num w:numId="20">
    <w:abstractNumId w:val="8"/>
  </w:num>
  <w:num w:numId="21">
    <w:abstractNumId w:val="7"/>
  </w:num>
  <w:num w:numId="22">
    <w:abstractNumId w:val="15"/>
  </w:num>
  <w:num w:numId="23">
    <w:abstractNumId w:val="0"/>
  </w:num>
  <w:num w:numId="24">
    <w:abstractNumId w:val="1"/>
  </w:num>
  <w:num w:numId="25">
    <w:abstractNumId w:val="2"/>
  </w:num>
  <w:num w:numId="26">
    <w:abstractNumId w:val="20"/>
  </w:num>
  <w:num w:numId="27">
    <w:abstractNumId w:val="31"/>
  </w:num>
  <w:num w:numId="28">
    <w:abstractNumId w:val="11"/>
  </w:num>
  <w:num w:numId="29">
    <w:abstractNumId w:val="6"/>
  </w:num>
  <w:num w:numId="30">
    <w:abstractNumId w:val="5"/>
  </w:num>
  <w:num w:numId="31">
    <w:abstractNumId w:val="3"/>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ru-RU" w:vendorID="1" w:dllVersion="512" w:checkStyle="0"/>
  <w:stylePaneFormatFilter w:val="3F01"/>
  <w:defaultTabStop w:val="720"/>
  <w:hyphenationZone w:val="357"/>
  <w:doNotHyphenateCaps/>
  <w:drawingGridHorizontalSpacing w:val="102"/>
  <w:drawingGridVerticalSpacing w:val="102"/>
  <w:displayHorizontalDrawingGridEvery w:val="0"/>
  <w:displayVerticalDrawingGridEvery w:val="2"/>
  <w:doNotShadeFormData/>
  <w:characterSpacingControl w:val="compressPunctuation"/>
  <w:hdrShapeDefaults>
    <o:shapedefaults v:ext="edit" spidmax="3074"/>
  </w:hdrShapeDefaults>
  <w:footnotePr>
    <w:footnote w:id="0"/>
    <w:footnote w:id="1"/>
  </w:footnotePr>
  <w:endnotePr>
    <w:endnote w:id="0"/>
    <w:endnote w:id="1"/>
  </w:endnotePr>
  <w:compat/>
  <w:rsids>
    <w:rsidRoot w:val="00D52CAD"/>
    <w:rsid w:val="00005D0B"/>
    <w:rsid w:val="00007CAA"/>
    <w:rsid w:val="00010DEE"/>
    <w:rsid w:val="00011971"/>
    <w:rsid w:val="00011AC2"/>
    <w:rsid w:val="00012959"/>
    <w:rsid w:val="0001315B"/>
    <w:rsid w:val="00013535"/>
    <w:rsid w:val="000149B9"/>
    <w:rsid w:val="000151D5"/>
    <w:rsid w:val="0001573A"/>
    <w:rsid w:val="00015E80"/>
    <w:rsid w:val="0002044D"/>
    <w:rsid w:val="000237FE"/>
    <w:rsid w:val="00025841"/>
    <w:rsid w:val="000265EE"/>
    <w:rsid w:val="00026C9C"/>
    <w:rsid w:val="00027280"/>
    <w:rsid w:val="000277C1"/>
    <w:rsid w:val="00027A9B"/>
    <w:rsid w:val="000301CE"/>
    <w:rsid w:val="000305F7"/>
    <w:rsid w:val="00030AD5"/>
    <w:rsid w:val="00034A3C"/>
    <w:rsid w:val="000367B5"/>
    <w:rsid w:val="00037FC8"/>
    <w:rsid w:val="000404D9"/>
    <w:rsid w:val="0004074C"/>
    <w:rsid w:val="00040B22"/>
    <w:rsid w:val="000413D2"/>
    <w:rsid w:val="000421BE"/>
    <w:rsid w:val="00043199"/>
    <w:rsid w:val="000435EB"/>
    <w:rsid w:val="000500C0"/>
    <w:rsid w:val="000502C3"/>
    <w:rsid w:val="00050B05"/>
    <w:rsid w:val="00054094"/>
    <w:rsid w:val="000608BA"/>
    <w:rsid w:val="00061207"/>
    <w:rsid w:val="00061796"/>
    <w:rsid w:val="00061B33"/>
    <w:rsid w:val="00064FA5"/>
    <w:rsid w:val="00065A7A"/>
    <w:rsid w:val="00067C5F"/>
    <w:rsid w:val="00067C8D"/>
    <w:rsid w:val="00070B2B"/>
    <w:rsid w:val="000718C7"/>
    <w:rsid w:val="00074802"/>
    <w:rsid w:val="00074EA5"/>
    <w:rsid w:val="00075C7F"/>
    <w:rsid w:val="000765F0"/>
    <w:rsid w:val="00077017"/>
    <w:rsid w:val="0008104D"/>
    <w:rsid w:val="000818C4"/>
    <w:rsid w:val="0008296A"/>
    <w:rsid w:val="00082D68"/>
    <w:rsid w:val="00083886"/>
    <w:rsid w:val="00085A5C"/>
    <w:rsid w:val="0009537D"/>
    <w:rsid w:val="000A0869"/>
    <w:rsid w:val="000A2154"/>
    <w:rsid w:val="000A25C7"/>
    <w:rsid w:val="000A2C51"/>
    <w:rsid w:val="000A2DD8"/>
    <w:rsid w:val="000A3943"/>
    <w:rsid w:val="000A3CC1"/>
    <w:rsid w:val="000A4ACD"/>
    <w:rsid w:val="000A4CFC"/>
    <w:rsid w:val="000A6210"/>
    <w:rsid w:val="000A738B"/>
    <w:rsid w:val="000A7A3B"/>
    <w:rsid w:val="000A7ECC"/>
    <w:rsid w:val="000A7F4E"/>
    <w:rsid w:val="000B2B38"/>
    <w:rsid w:val="000B2D2B"/>
    <w:rsid w:val="000B43E2"/>
    <w:rsid w:val="000B5149"/>
    <w:rsid w:val="000B5197"/>
    <w:rsid w:val="000B57FC"/>
    <w:rsid w:val="000B6617"/>
    <w:rsid w:val="000B6B4F"/>
    <w:rsid w:val="000C24F1"/>
    <w:rsid w:val="000C29BF"/>
    <w:rsid w:val="000C3913"/>
    <w:rsid w:val="000C509C"/>
    <w:rsid w:val="000C57B2"/>
    <w:rsid w:val="000D0441"/>
    <w:rsid w:val="000D08AB"/>
    <w:rsid w:val="000D0BC7"/>
    <w:rsid w:val="000D1001"/>
    <w:rsid w:val="000D1E8F"/>
    <w:rsid w:val="000D5C5A"/>
    <w:rsid w:val="000D5C80"/>
    <w:rsid w:val="000D6190"/>
    <w:rsid w:val="000D7BA5"/>
    <w:rsid w:val="000E3D40"/>
    <w:rsid w:val="000E3DD9"/>
    <w:rsid w:val="000E6135"/>
    <w:rsid w:val="000E61A4"/>
    <w:rsid w:val="000E633E"/>
    <w:rsid w:val="000E63D0"/>
    <w:rsid w:val="000E7435"/>
    <w:rsid w:val="000E795D"/>
    <w:rsid w:val="000F27DC"/>
    <w:rsid w:val="000F286C"/>
    <w:rsid w:val="000F4E41"/>
    <w:rsid w:val="000F4F0C"/>
    <w:rsid w:val="00100C9E"/>
    <w:rsid w:val="00101E1D"/>
    <w:rsid w:val="0010211A"/>
    <w:rsid w:val="00103E9D"/>
    <w:rsid w:val="00105E8E"/>
    <w:rsid w:val="00106385"/>
    <w:rsid w:val="001063F3"/>
    <w:rsid w:val="00106769"/>
    <w:rsid w:val="00106CEC"/>
    <w:rsid w:val="00107811"/>
    <w:rsid w:val="001078BF"/>
    <w:rsid w:val="001101B0"/>
    <w:rsid w:val="001122E5"/>
    <w:rsid w:val="001157C1"/>
    <w:rsid w:val="0011668D"/>
    <w:rsid w:val="00121610"/>
    <w:rsid w:val="00121796"/>
    <w:rsid w:val="00121EFD"/>
    <w:rsid w:val="0012279A"/>
    <w:rsid w:val="001235BA"/>
    <w:rsid w:val="001237AC"/>
    <w:rsid w:val="0012428A"/>
    <w:rsid w:val="00127761"/>
    <w:rsid w:val="0013025A"/>
    <w:rsid w:val="0013078C"/>
    <w:rsid w:val="00131A51"/>
    <w:rsid w:val="00132188"/>
    <w:rsid w:val="00132807"/>
    <w:rsid w:val="0013537C"/>
    <w:rsid w:val="00137446"/>
    <w:rsid w:val="00137B19"/>
    <w:rsid w:val="001425B1"/>
    <w:rsid w:val="00143035"/>
    <w:rsid w:val="001477D6"/>
    <w:rsid w:val="00147C07"/>
    <w:rsid w:val="0015010E"/>
    <w:rsid w:val="001501BF"/>
    <w:rsid w:val="001506FF"/>
    <w:rsid w:val="00150E7A"/>
    <w:rsid w:val="00151EB5"/>
    <w:rsid w:val="001520D8"/>
    <w:rsid w:val="001522DB"/>
    <w:rsid w:val="001533B4"/>
    <w:rsid w:val="00156B20"/>
    <w:rsid w:val="001574A7"/>
    <w:rsid w:val="00160101"/>
    <w:rsid w:val="001635A2"/>
    <w:rsid w:val="00163DFC"/>
    <w:rsid w:val="001646BA"/>
    <w:rsid w:val="00166397"/>
    <w:rsid w:val="00166A46"/>
    <w:rsid w:val="001672D3"/>
    <w:rsid w:val="001708E7"/>
    <w:rsid w:val="00170AF7"/>
    <w:rsid w:val="00171303"/>
    <w:rsid w:val="00171A01"/>
    <w:rsid w:val="00172017"/>
    <w:rsid w:val="001720B5"/>
    <w:rsid w:val="00175046"/>
    <w:rsid w:val="0017545E"/>
    <w:rsid w:val="001778B9"/>
    <w:rsid w:val="0018141B"/>
    <w:rsid w:val="00183E10"/>
    <w:rsid w:val="00184E9A"/>
    <w:rsid w:val="001861B8"/>
    <w:rsid w:val="0018769A"/>
    <w:rsid w:val="00187D88"/>
    <w:rsid w:val="001903BF"/>
    <w:rsid w:val="00191E8E"/>
    <w:rsid w:val="00195F87"/>
    <w:rsid w:val="001974CB"/>
    <w:rsid w:val="00197DF7"/>
    <w:rsid w:val="001A0902"/>
    <w:rsid w:val="001A0EA8"/>
    <w:rsid w:val="001A29DB"/>
    <w:rsid w:val="001A3112"/>
    <w:rsid w:val="001A49BB"/>
    <w:rsid w:val="001A7028"/>
    <w:rsid w:val="001B070B"/>
    <w:rsid w:val="001B10A1"/>
    <w:rsid w:val="001B2C93"/>
    <w:rsid w:val="001B2D32"/>
    <w:rsid w:val="001B3FFF"/>
    <w:rsid w:val="001B420B"/>
    <w:rsid w:val="001C0EC5"/>
    <w:rsid w:val="001C403B"/>
    <w:rsid w:val="001C4A78"/>
    <w:rsid w:val="001C5A82"/>
    <w:rsid w:val="001D03E6"/>
    <w:rsid w:val="001D196A"/>
    <w:rsid w:val="001D2D93"/>
    <w:rsid w:val="001D48D9"/>
    <w:rsid w:val="001D4DAF"/>
    <w:rsid w:val="001D4FAA"/>
    <w:rsid w:val="001D5FEE"/>
    <w:rsid w:val="001D64FE"/>
    <w:rsid w:val="001D68F3"/>
    <w:rsid w:val="001E0077"/>
    <w:rsid w:val="001E04FB"/>
    <w:rsid w:val="001E1656"/>
    <w:rsid w:val="001E2C91"/>
    <w:rsid w:val="001E362D"/>
    <w:rsid w:val="001E3FB7"/>
    <w:rsid w:val="001E6ED8"/>
    <w:rsid w:val="001E7085"/>
    <w:rsid w:val="001E7420"/>
    <w:rsid w:val="001E7988"/>
    <w:rsid w:val="001F0F78"/>
    <w:rsid w:val="001F223B"/>
    <w:rsid w:val="001F301D"/>
    <w:rsid w:val="001F4994"/>
    <w:rsid w:val="001F4BEA"/>
    <w:rsid w:val="001F631B"/>
    <w:rsid w:val="00204395"/>
    <w:rsid w:val="00205DB4"/>
    <w:rsid w:val="00206844"/>
    <w:rsid w:val="002079BD"/>
    <w:rsid w:val="00207F33"/>
    <w:rsid w:val="00211C1B"/>
    <w:rsid w:val="00213046"/>
    <w:rsid w:val="00213F88"/>
    <w:rsid w:val="00215DF4"/>
    <w:rsid w:val="00215ECD"/>
    <w:rsid w:val="00216EFE"/>
    <w:rsid w:val="00224B43"/>
    <w:rsid w:val="00230482"/>
    <w:rsid w:val="00230484"/>
    <w:rsid w:val="00235E3E"/>
    <w:rsid w:val="002369B4"/>
    <w:rsid w:val="002369F6"/>
    <w:rsid w:val="00236B3D"/>
    <w:rsid w:val="002372B9"/>
    <w:rsid w:val="00240500"/>
    <w:rsid w:val="00240C65"/>
    <w:rsid w:val="002420E6"/>
    <w:rsid w:val="00242335"/>
    <w:rsid w:val="0024408B"/>
    <w:rsid w:val="0024430F"/>
    <w:rsid w:val="00244870"/>
    <w:rsid w:val="00245132"/>
    <w:rsid w:val="002455A0"/>
    <w:rsid w:val="002463A7"/>
    <w:rsid w:val="00247083"/>
    <w:rsid w:val="00247A4F"/>
    <w:rsid w:val="00247DFA"/>
    <w:rsid w:val="002504A1"/>
    <w:rsid w:val="00252F85"/>
    <w:rsid w:val="00256023"/>
    <w:rsid w:val="002574AA"/>
    <w:rsid w:val="00260286"/>
    <w:rsid w:val="00260B18"/>
    <w:rsid w:val="00261653"/>
    <w:rsid w:val="0026798C"/>
    <w:rsid w:val="00270B9E"/>
    <w:rsid w:val="00270CB0"/>
    <w:rsid w:val="002726C1"/>
    <w:rsid w:val="00272B88"/>
    <w:rsid w:val="00273B96"/>
    <w:rsid w:val="00274068"/>
    <w:rsid w:val="0027434E"/>
    <w:rsid w:val="00274821"/>
    <w:rsid w:val="00274D61"/>
    <w:rsid w:val="00275875"/>
    <w:rsid w:val="00275D08"/>
    <w:rsid w:val="00275EF6"/>
    <w:rsid w:val="002762F1"/>
    <w:rsid w:val="00276B52"/>
    <w:rsid w:val="0027766B"/>
    <w:rsid w:val="00280C9C"/>
    <w:rsid w:val="00281BC8"/>
    <w:rsid w:val="002833C7"/>
    <w:rsid w:val="002849B9"/>
    <w:rsid w:val="00286791"/>
    <w:rsid w:val="00286FA5"/>
    <w:rsid w:val="00287240"/>
    <w:rsid w:val="00292EF2"/>
    <w:rsid w:val="00294C3C"/>
    <w:rsid w:val="00295D82"/>
    <w:rsid w:val="002961C1"/>
    <w:rsid w:val="002977C3"/>
    <w:rsid w:val="00297FC3"/>
    <w:rsid w:val="002A17DD"/>
    <w:rsid w:val="002A1A21"/>
    <w:rsid w:val="002A22F2"/>
    <w:rsid w:val="002A5F34"/>
    <w:rsid w:val="002A6B62"/>
    <w:rsid w:val="002B06A7"/>
    <w:rsid w:val="002B0B6C"/>
    <w:rsid w:val="002B168F"/>
    <w:rsid w:val="002B1975"/>
    <w:rsid w:val="002B5E93"/>
    <w:rsid w:val="002C0B16"/>
    <w:rsid w:val="002C3D20"/>
    <w:rsid w:val="002C4405"/>
    <w:rsid w:val="002C4C57"/>
    <w:rsid w:val="002C71FA"/>
    <w:rsid w:val="002C766D"/>
    <w:rsid w:val="002D2492"/>
    <w:rsid w:val="002D2EEF"/>
    <w:rsid w:val="002D41AB"/>
    <w:rsid w:val="002D7D43"/>
    <w:rsid w:val="002D7D77"/>
    <w:rsid w:val="002E152B"/>
    <w:rsid w:val="002E193A"/>
    <w:rsid w:val="002E1D90"/>
    <w:rsid w:val="002E1F92"/>
    <w:rsid w:val="002E4AC1"/>
    <w:rsid w:val="002E6942"/>
    <w:rsid w:val="002F022E"/>
    <w:rsid w:val="002F26FC"/>
    <w:rsid w:val="002F2E9B"/>
    <w:rsid w:val="002F4AF5"/>
    <w:rsid w:val="002F6F47"/>
    <w:rsid w:val="002F707B"/>
    <w:rsid w:val="002F755B"/>
    <w:rsid w:val="0030189F"/>
    <w:rsid w:val="00302B4B"/>
    <w:rsid w:val="00306428"/>
    <w:rsid w:val="00307104"/>
    <w:rsid w:val="00307415"/>
    <w:rsid w:val="00307FB9"/>
    <w:rsid w:val="00310004"/>
    <w:rsid w:val="00310AE8"/>
    <w:rsid w:val="003111B9"/>
    <w:rsid w:val="00311E08"/>
    <w:rsid w:val="00316629"/>
    <w:rsid w:val="0031730D"/>
    <w:rsid w:val="00317CDD"/>
    <w:rsid w:val="00320B9B"/>
    <w:rsid w:val="00321226"/>
    <w:rsid w:val="00321296"/>
    <w:rsid w:val="00323609"/>
    <w:rsid w:val="003237EB"/>
    <w:rsid w:val="00324C82"/>
    <w:rsid w:val="0032559E"/>
    <w:rsid w:val="00326BC1"/>
    <w:rsid w:val="00326D45"/>
    <w:rsid w:val="0033232E"/>
    <w:rsid w:val="00332939"/>
    <w:rsid w:val="00333B9D"/>
    <w:rsid w:val="0033633F"/>
    <w:rsid w:val="003406F1"/>
    <w:rsid w:val="00340D82"/>
    <w:rsid w:val="00343B43"/>
    <w:rsid w:val="00343EAF"/>
    <w:rsid w:val="00346062"/>
    <w:rsid w:val="00350B53"/>
    <w:rsid w:val="00351940"/>
    <w:rsid w:val="00351FEF"/>
    <w:rsid w:val="00352C0F"/>
    <w:rsid w:val="003534B2"/>
    <w:rsid w:val="00353992"/>
    <w:rsid w:val="0035468A"/>
    <w:rsid w:val="00354CC4"/>
    <w:rsid w:val="00354E01"/>
    <w:rsid w:val="00356591"/>
    <w:rsid w:val="00357381"/>
    <w:rsid w:val="00357E0B"/>
    <w:rsid w:val="003602F1"/>
    <w:rsid w:val="00360A47"/>
    <w:rsid w:val="00361E3E"/>
    <w:rsid w:val="00363467"/>
    <w:rsid w:val="00366AC6"/>
    <w:rsid w:val="0037243E"/>
    <w:rsid w:val="00372DF4"/>
    <w:rsid w:val="00375E07"/>
    <w:rsid w:val="00376DE7"/>
    <w:rsid w:val="00380751"/>
    <w:rsid w:val="00382910"/>
    <w:rsid w:val="003840B8"/>
    <w:rsid w:val="003841E2"/>
    <w:rsid w:val="00386AD9"/>
    <w:rsid w:val="00387125"/>
    <w:rsid w:val="00387E4F"/>
    <w:rsid w:val="00391C07"/>
    <w:rsid w:val="00392EB0"/>
    <w:rsid w:val="00394A58"/>
    <w:rsid w:val="00394B36"/>
    <w:rsid w:val="003967C2"/>
    <w:rsid w:val="00396E90"/>
    <w:rsid w:val="00397C9C"/>
    <w:rsid w:val="003A1054"/>
    <w:rsid w:val="003A1190"/>
    <w:rsid w:val="003A26C2"/>
    <w:rsid w:val="003A333F"/>
    <w:rsid w:val="003A38BA"/>
    <w:rsid w:val="003A3E04"/>
    <w:rsid w:val="003A44C4"/>
    <w:rsid w:val="003A5AEB"/>
    <w:rsid w:val="003B076C"/>
    <w:rsid w:val="003B0DCB"/>
    <w:rsid w:val="003B180B"/>
    <w:rsid w:val="003B19E0"/>
    <w:rsid w:val="003B1A76"/>
    <w:rsid w:val="003B3E5D"/>
    <w:rsid w:val="003B44C6"/>
    <w:rsid w:val="003B4F28"/>
    <w:rsid w:val="003B5620"/>
    <w:rsid w:val="003B65A1"/>
    <w:rsid w:val="003C28DB"/>
    <w:rsid w:val="003C2BD0"/>
    <w:rsid w:val="003C30CA"/>
    <w:rsid w:val="003C30EF"/>
    <w:rsid w:val="003C351F"/>
    <w:rsid w:val="003C372F"/>
    <w:rsid w:val="003C6312"/>
    <w:rsid w:val="003C76A1"/>
    <w:rsid w:val="003C77F2"/>
    <w:rsid w:val="003D171A"/>
    <w:rsid w:val="003D18F4"/>
    <w:rsid w:val="003D218E"/>
    <w:rsid w:val="003D2C1F"/>
    <w:rsid w:val="003D4799"/>
    <w:rsid w:val="003D4BC4"/>
    <w:rsid w:val="003D56E9"/>
    <w:rsid w:val="003D64BD"/>
    <w:rsid w:val="003E0404"/>
    <w:rsid w:val="003E0788"/>
    <w:rsid w:val="003E399B"/>
    <w:rsid w:val="003E4712"/>
    <w:rsid w:val="003E5413"/>
    <w:rsid w:val="003E655B"/>
    <w:rsid w:val="003E6B67"/>
    <w:rsid w:val="003E6EAD"/>
    <w:rsid w:val="003E79D9"/>
    <w:rsid w:val="003F0163"/>
    <w:rsid w:val="003F0F42"/>
    <w:rsid w:val="003F18A0"/>
    <w:rsid w:val="003F1FE6"/>
    <w:rsid w:val="003F2010"/>
    <w:rsid w:val="003F2A15"/>
    <w:rsid w:val="003F324A"/>
    <w:rsid w:val="003F3DBA"/>
    <w:rsid w:val="003F438C"/>
    <w:rsid w:val="003F575E"/>
    <w:rsid w:val="003F57F8"/>
    <w:rsid w:val="003F5A28"/>
    <w:rsid w:val="003F5C28"/>
    <w:rsid w:val="003F7DB6"/>
    <w:rsid w:val="00401148"/>
    <w:rsid w:val="00401AC9"/>
    <w:rsid w:val="00401BF8"/>
    <w:rsid w:val="00401DBE"/>
    <w:rsid w:val="0040220F"/>
    <w:rsid w:val="004024D1"/>
    <w:rsid w:val="00402659"/>
    <w:rsid w:val="00404CBC"/>
    <w:rsid w:val="00411467"/>
    <w:rsid w:val="004166EB"/>
    <w:rsid w:val="00417227"/>
    <w:rsid w:val="00417C0E"/>
    <w:rsid w:val="00420531"/>
    <w:rsid w:val="00420FEA"/>
    <w:rsid w:val="00421627"/>
    <w:rsid w:val="004217BB"/>
    <w:rsid w:val="00421CA2"/>
    <w:rsid w:val="00422394"/>
    <w:rsid w:val="00422415"/>
    <w:rsid w:val="0042263E"/>
    <w:rsid w:val="0042276D"/>
    <w:rsid w:val="00422DA4"/>
    <w:rsid w:val="00423063"/>
    <w:rsid w:val="00427E04"/>
    <w:rsid w:val="0043009B"/>
    <w:rsid w:val="004301DF"/>
    <w:rsid w:val="004302B5"/>
    <w:rsid w:val="004305FA"/>
    <w:rsid w:val="00431212"/>
    <w:rsid w:val="00431EDC"/>
    <w:rsid w:val="00434A99"/>
    <w:rsid w:val="00436953"/>
    <w:rsid w:val="004418BE"/>
    <w:rsid w:val="00443C10"/>
    <w:rsid w:val="0044464B"/>
    <w:rsid w:val="00444CF2"/>
    <w:rsid w:val="00445896"/>
    <w:rsid w:val="00445F94"/>
    <w:rsid w:val="00445FCA"/>
    <w:rsid w:val="004461F2"/>
    <w:rsid w:val="0044647D"/>
    <w:rsid w:val="004471BB"/>
    <w:rsid w:val="0045029A"/>
    <w:rsid w:val="00450CB9"/>
    <w:rsid w:val="00450CE0"/>
    <w:rsid w:val="00451D6E"/>
    <w:rsid w:val="00451E78"/>
    <w:rsid w:val="00453086"/>
    <w:rsid w:val="0045434F"/>
    <w:rsid w:val="004543F7"/>
    <w:rsid w:val="00455B5A"/>
    <w:rsid w:val="00455C90"/>
    <w:rsid w:val="0046322C"/>
    <w:rsid w:val="00463965"/>
    <w:rsid w:val="00463B57"/>
    <w:rsid w:val="004641A6"/>
    <w:rsid w:val="004656D6"/>
    <w:rsid w:val="00465EFD"/>
    <w:rsid w:val="00467479"/>
    <w:rsid w:val="004704CF"/>
    <w:rsid w:val="0047079B"/>
    <w:rsid w:val="00470D7B"/>
    <w:rsid w:val="00472E07"/>
    <w:rsid w:val="00474C3B"/>
    <w:rsid w:val="00476AC4"/>
    <w:rsid w:val="00480AB2"/>
    <w:rsid w:val="00480D97"/>
    <w:rsid w:val="0048172F"/>
    <w:rsid w:val="0048227B"/>
    <w:rsid w:val="0048262A"/>
    <w:rsid w:val="00483446"/>
    <w:rsid w:val="00483695"/>
    <w:rsid w:val="00484104"/>
    <w:rsid w:val="00484DC6"/>
    <w:rsid w:val="004854F9"/>
    <w:rsid w:val="00485729"/>
    <w:rsid w:val="00485A6E"/>
    <w:rsid w:val="0048665E"/>
    <w:rsid w:val="00486896"/>
    <w:rsid w:val="00493249"/>
    <w:rsid w:val="00493541"/>
    <w:rsid w:val="00494514"/>
    <w:rsid w:val="00495D3D"/>
    <w:rsid w:val="004964FF"/>
    <w:rsid w:val="00496843"/>
    <w:rsid w:val="00497726"/>
    <w:rsid w:val="004A0F74"/>
    <w:rsid w:val="004A134B"/>
    <w:rsid w:val="004A153D"/>
    <w:rsid w:val="004A21D6"/>
    <w:rsid w:val="004A2C9C"/>
    <w:rsid w:val="004A2D8C"/>
    <w:rsid w:val="004A4F66"/>
    <w:rsid w:val="004A5C50"/>
    <w:rsid w:val="004A6AE9"/>
    <w:rsid w:val="004A74EF"/>
    <w:rsid w:val="004B056A"/>
    <w:rsid w:val="004B3D99"/>
    <w:rsid w:val="004B5913"/>
    <w:rsid w:val="004B644F"/>
    <w:rsid w:val="004B6FE9"/>
    <w:rsid w:val="004B723E"/>
    <w:rsid w:val="004B7D16"/>
    <w:rsid w:val="004C001C"/>
    <w:rsid w:val="004C2299"/>
    <w:rsid w:val="004C3328"/>
    <w:rsid w:val="004C42F4"/>
    <w:rsid w:val="004C4942"/>
    <w:rsid w:val="004C4D89"/>
    <w:rsid w:val="004C6742"/>
    <w:rsid w:val="004C7333"/>
    <w:rsid w:val="004C7336"/>
    <w:rsid w:val="004C7970"/>
    <w:rsid w:val="004D0828"/>
    <w:rsid w:val="004D0CA4"/>
    <w:rsid w:val="004D2090"/>
    <w:rsid w:val="004D2229"/>
    <w:rsid w:val="004D3D0D"/>
    <w:rsid w:val="004D3DB7"/>
    <w:rsid w:val="004D5E7A"/>
    <w:rsid w:val="004D734D"/>
    <w:rsid w:val="004E1F09"/>
    <w:rsid w:val="004E220B"/>
    <w:rsid w:val="004E3094"/>
    <w:rsid w:val="004E34E9"/>
    <w:rsid w:val="004E3B6B"/>
    <w:rsid w:val="004E46AF"/>
    <w:rsid w:val="004E4A85"/>
    <w:rsid w:val="004E4DA7"/>
    <w:rsid w:val="004E595B"/>
    <w:rsid w:val="004F1E63"/>
    <w:rsid w:val="004F213B"/>
    <w:rsid w:val="004F2592"/>
    <w:rsid w:val="004F3E69"/>
    <w:rsid w:val="004F5DC5"/>
    <w:rsid w:val="004F751B"/>
    <w:rsid w:val="00501768"/>
    <w:rsid w:val="00503FB7"/>
    <w:rsid w:val="00506B38"/>
    <w:rsid w:val="005071B5"/>
    <w:rsid w:val="00510282"/>
    <w:rsid w:val="00510A9D"/>
    <w:rsid w:val="005119D5"/>
    <w:rsid w:val="00515446"/>
    <w:rsid w:val="00515E96"/>
    <w:rsid w:val="00516353"/>
    <w:rsid w:val="005163D1"/>
    <w:rsid w:val="005168DC"/>
    <w:rsid w:val="005170C3"/>
    <w:rsid w:val="005210B1"/>
    <w:rsid w:val="00521474"/>
    <w:rsid w:val="0052153A"/>
    <w:rsid w:val="00521BD3"/>
    <w:rsid w:val="0052215E"/>
    <w:rsid w:val="005245BF"/>
    <w:rsid w:val="005259CE"/>
    <w:rsid w:val="00525CDC"/>
    <w:rsid w:val="00526510"/>
    <w:rsid w:val="005268C5"/>
    <w:rsid w:val="00527DA7"/>
    <w:rsid w:val="005317F9"/>
    <w:rsid w:val="00531EC1"/>
    <w:rsid w:val="005349C7"/>
    <w:rsid w:val="00534DC3"/>
    <w:rsid w:val="00541606"/>
    <w:rsid w:val="00542B13"/>
    <w:rsid w:val="00544809"/>
    <w:rsid w:val="00546E82"/>
    <w:rsid w:val="0055026C"/>
    <w:rsid w:val="00551447"/>
    <w:rsid w:val="005515F2"/>
    <w:rsid w:val="005523DF"/>
    <w:rsid w:val="00554564"/>
    <w:rsid w:val="00554A4A"/>
    <w:rsid w:val="005578FB"/>
    <w:rsid w:val="00557EFA"/>
    <w:rsid w:val="00560363"/>
    <w:rsid w:val="00560B4E"/>
    <w:rsid w:val="005617B8"/>
    <w:rsid w:val="0056241D"/>
    <w:rsid w:val="00564DBE"/>
    <w:rsid w:val="0056515F"/>
    <w:rsid w:val="00565E4D"/>
    <w:rsid w:val="00566563"/>
    <w:rsid w:val="005667A6"/>
    <w:rsid w:val="00567239"/>
    <w:rsid w:val="005708EB"/>
    <w:rsid w:val="00572899"/>
    <w:rsid w:val="005737C1"/>
    <w:rsid w:val="00574418"/>
    <w:rsid w:val="00576AB5"/>
    <w:rsid w:val="00580F63"/>
    <w:rsid w:val="00581490"/>
    <w:rsid w:val="005824A0"/>
    <w:rsid w:val="00582A19"/>
    <w:rsid w:val="00584229"/>
    <w:rsid w:val="00586910"/>
    <w:rsid w:val="0059069E"/>
    <w:rsid w:val="0059471B"/>
    <w:rsid w:val="005958D3"/>
    <w:rsid w:val="00596E0C"/>
    <w:rsid w:val="00596E16"/>
    <w:rsid w:val="00597085"/>
    <w:rsid w:val="005A1EF8"/>
    <w:rsid w:val="005A265D"/>
    <w:rsid w:val="005A2814"/>
    <w:rsid w:val="005A2EED"/>
    <w:rsid w:val="005A3515"/>
    <w:rsid w:val="005A4921"/>
    <w:rsid w:val="005A4B46"/>
    <w:rsid w:val="005A5B66"/>
    <w:rsid w:val="005A6E28"/>
    <w:rsid w:val="005B08D8"/>
    <w:rsid w:val="005B10D8"/>
    <w:rsid w:val="005B1332"/>
    <w:rsid w:val="005B1720"/>
    <w:rsid w:val="005B3FE7"/>
    <w:rsid w:val="005B4435"/>
    <w:rsid w:val="005B5E14"/>
    <w:rsid w:val="005B622D"/>
    <w:rsid w:val="005B76AA"/>
    <w:rsid w:val="005B7944"/>
    <w:rsid w:val="005B7F45"/>
    <w:rsid w:val="005C189B"/>
    <w:rsid w:val="005C2DB7"/>
    <w:rsid w:val="005C7661"/>
    <w:rsid w:val="005C786D"/>
    <w:rsid w:val="005C7D4B"/>
    <w:rsid w:val="005D1773"/>
    <w:rsid w:val="005D3440"/>
    <w:rsid w:val="005D4CEB"/>
    <w:rsid w:val="005D4F44"/>
    <w:rsid w:val="005D5453"/>
    <w:rsid w:val="005D54A9"/>
    <w:rsid w:val="005D583A"/>
    <w:rsid w:val="005D6CAD"/>
    <w:rsid w:val="005E0BE4"/>
    <w:rsid w:val="005E2926"/>
    <w:rsid w:val="005E2F8B"/>
    <w:rsid w:val="005E3EC0"/>
    <w:rsid w:val="005E4A03"/>
    <w:rsid w:val="005E64BB"/>
    <w:rsid w:val="005E7A37"/>
    <w:rsid w:val="005F0B67"/>
    <w:rsid w:val="005F1209"/>
    <w:rsid w:val="005F1D21"/>
    <w:rsid w:val="005F39DF"/>
    <w:rsid w:val="005F3F51"/>
    <w:rsid w:val="005F4385"/>
    <w:rsid w:val="006014C8"/>
    <w:rsid w:val="00601AE2"/>
    <w:rsid w:val="00604AAC"/>
    <w:rsid w:val="006053C5"/>
    <w:rsid w:val="0060575A"/>
    <w:rsid w:val="00607418"/>
    <w:rsid w:val="0061001C"/>
    <w:rsid w:val="00611A79"/>
    <w:rsid w:val="006128B4"/>
    <w:rsid w:val="00612B05"/>
    <w:rsid w:val="00613150"/>
    <w:rsid w:val="00614D1A"/>
    <w:rsid w:val="006157CB"/>
    <w:rsid w:val="00615F4A"/>
    <w:rsid w:val="00616504"/>
    <w:rsid w:val="00622515"/>
    <w:rsid w:val="006228DD"/>
    <w:rsid w:val="00624238"/>
    <w:rsid w:val="0062635E"/>
    <w:rsid w:val="00626607"/>
    <w:rsid w:val="0062726D"/>
    <w:rsid w:val="006275E8"/>
    <w:rsid w:val="006308AA"/>
    <w:rsid w:val="00630AEB"/>
    <w:rsid w:val="0063142F"/>
    <w:rsid w:val="006332BB"/>
    <w:rsid w:val="00640279"/>
    <w:rsid w:val="00640699"/>
    <w:rsid w:val="00641EF7"/>
    <w:rsid w:val="006427F3"/>
    <w:rsid w:val="006435BC"/>
    <w:rsid w:val="00643D18"/>
    <w:rsid w:val="0064528C"/>
    <w:rsid w:val="00645841"/>
    <w:rsid w:val="00647D0B"/>
    <w:rsid w:val="00650D68"/>
    <w:rsid w:val="00651702"/>
    <w:rsid w:val="00656652"/>
    <w:rsid w:val="00656D34"/>
    <w:rsid w:val="00656F77"/>
    <w:rsid w:val="006576A5"/>
    <w:rsid w:val="00660B15"/>
    <w:rsid w:val="006626A3"/>
    <w:rsid w:val="006628BB"/>
    <w:rsid w:val="00666EA8"/>
    <w:rsid w:val="00670415"/>
    <w:rsid w:val="006719C8"/>
    <w:rsid w:val="00671A4E"/>
    <w:rsid w:val="00672C90"/>
    <w:rsid w:val="0067304F"/>
    <w:rsid w:val="006739F5"/>
    <w:rsid w:val="00677FFA"/>
    <w:rsid w:val="00680C0A"/>
    <w:rsid w:val="00681B3D"/>
    <w:rsid w:val="006839CD"/>
    <w:rsid w:val="00683EF3"/>
    <w:rsid w:val="0068555C"/>
    <w:rsid w:val="00685DE8"/>
    <w:rsid w:val="00687F2C"/>
    <w:rsid w:val="0069050F"/>
    <w:rsid w:val="00690CE7"/>
    <w:rsid w:val="006914E3"/>
    <w:rsid w:val="00693CA6"/>
    <w:rsid w:val="00694DF5"/>
    <w:rsid w:val="006957DF"/>
    <w:rsid w:val="00696E18"/>
    <w:rsid w:val="00697030"/>
    <w:rsid w:val="006A027F"/>
    <w:rsid w:val="006A0917"/>
    <w:rsid w:val="006A0E66"/>
    <w:rsid w:val="006A1122"/>
    <w:rsid w:val="006A2C02"/>
    <w:rsid w:val="006A48FE"/>
    <w:rsid w:val="006A5E23"/>
    <w:rsid w:val="006A762A"/>
    <w:rsid w:val="006B1A0E"/>
    <w:rsid w:val="006B35BD"/>
    <w:rsid w:val="006B4CE5"/>
    <w:rsid w:val="006B4E26"/>
    <w:rsid w:val="006B6232"/>
    <w:rsid w:val="006B6996"/>
    <w:rsid w:val="006B7C1A"/>
    <w:rsid w:val="006C1097"/>
    <w:rsid w:val="006C2C7B"/>
    <w:rsid w:val="006C57FF"/>
    <w:rsid w:val="006C6007"/>
    <w:rsid w:val="006C7820"/>
    <w:rsid w:val="006C78FD"/>
    <w:rsid w:val="006D0B84"/>
    <w:rsid w:val="006D27FD"/>
    <w:rsid w:val="006D380B"/>
    <w:rsid w:val="006D625B"/>
    <w:rsid w:val="006E1590"/>
    <w:rsid w:val="006E2482"/>
    <w:rsid w:val="006E3879"/>
    <w:rsid w:val="006E471F"/>
    <w:rsid w:val="006E673E"/>
    <w:rsid w:val="006F1010"/>
    <w:rsid w:val="006F250F"/>
    <w:rsid w:val="006F262F"/>
    <w:rsid w:val="006F2910"/>
    <w:rsid w:val="006F2EB8"/>
    <w:rsid w:val="006F4270"/>
    <w:rsid w:val="006F5D13"/>
    <w:rsid w:val="006F7C07"/>
    <w:rsid w:val="006F7D3F"/>
    <w:rsid w:val="006F7DCF"/>
    <w:rsid w:val="007006D8"/>
    <w:rsid w:val="00700875"/>
    <w:rsid w:val="0070206A"/>
    <w:rsid w:val="007043E6"/>
    <w:rsid w:val="00705051"/>
    <w:rsid w:val="007078E6"/>
    <w:rsid w:val="00707DDE"/>
    <w:rsid w:val="0071246C"/>
    <w:rsid w:val="00712FC6"/>
    <w:rsid w:val="00713B44"/>
    <w:rsid w:val="00714865"/>
    <w:rsid w:val="00714F2C"/>
    <w:rsid w:val="007154A2"/>
    <w:rsid w:val="00716775"/>
    <w:rsid w:val="007173B5"/>
    <w:rsid w:val="007173C6"/>
    <w:rsid w:val="00722480"/>
    <w:rsid w:val="0072297B"/>
    <w:rsid w:val="007264B7"/>
    <w:rsid w:val="007266D2"/>
    <w:rsid w:val="00726D1F"/>
    <w:rsid w:val="0072723D"/>
    <w:rsid w:val="00727F4E"/>
    <w:rsid w:val="0073061F"/>
    <w:rsid w:val="00731760"/>
    <w:rsid w:val="00733091"/>
    <w:rsid w:val="007331D6"/>
    <w:rsid w:val="00733CC2"/>
    <w:rsid w:val="00734FA7"/>
    <w:rsid w:val="0073525D"/>
    <w:rsid w:val="00737145"/>
    <w:rsid w:val="007415C8"/>
    <w:rsid w:val="00743DCB"/>
    <w:rsid w:val="00745A96"/>
    <w:rsid w:val="00746CB4"/>
    <w:rsid w:val="00747677"/>
    <w:rsid w:val="0075029B"/>
    <w:rsid w:val="007506E6"/>
    <w:rsid w:val="0075098F"/>
    <w:rsid w:val="00750D1B"/>
    <w:rsid w:val="0075128B"/>
    <w:rsid w:val="00751EA4"/>
    <w:rsid w:val="00752D43"/>
    <w:rsid w:val="00752ED1"/>
    <w:rsid w:val="00753849"/>
    <w:rsid w:val="00755372"/>
    <w:rsid w:val="0075563D"/>
    <w:rsid w:val="00756CD4"/>
    <w:rsid w:val="00757C7B"/>
    <w:rsid w:val="007605F8"/>
    <w:rsid w:val="00763805"/>
    <w:rsid w:val="007640BF"/>
    <w:rsid w:val="007653AF"/>
    <w:rsid w:val="00765A33"/>
    <w:rsid w:val="00766491"/>
    <w:rsid w:val="00770131"/>
    <w:rsid w:val="007708EB"/>
    <w:rsid w:val="0077256B"/>
    <w:rsid w:val="007748D7"/>
    <w:rsid w:val="007749AD"/>
    <w:rsid w:val="007767C0"/>
    <w:rsid w:val="007810C4"/>
    <w:rsid w:val="0078335C"/>
    <w:rsid w:val="00784936"/>
    <w:rsid w:val="007854D6"/>
    <w:rsid w:val="00786B4A"/>
    <w:rsid w:val="0078744F"/>
    <w:rsid w:val="007874E3"/>
    <w:rsid w:val="007903A9"/>
    <w:rsid w:val="00790475"/>
    <w:rsid w:val="0079571D"/>
    <w:rsid w:val="00796424"/>
    <w:rsid w:val="007969BB"/>
    <w:rsid w:val="00796B4A"/>
    <w:rsid w:val="007978B8"/>
    <w:rsid w:val="007A169E"/>
    <w:rsid w:val="007A33BD"/>
    <w:rsid w:val="007A4FE9"/>
    <w:rsid w:val="007A5439"/>
    <w:rsid w:val="007A5D79"/>
    <w:rsid w:val="007A6422"/>
    <w:rsid w:val="007A7B39"/>
    <w:rsid w:val="007B0D1A"/>
    <w:rsid w:val="007B239C"/>
    <w:rsid w:val="007B2E22"/>
    <w:rsid w:val="007B39B8"/>
    <w:rsid w:val="007B40B6"/>
    <w:rsid w:val="007B72B5"/>
    <w:rsid w:val="007B75EF"/>
    <w:rsid w:val="007C1115"/>
    <w:rsid w:val="007C25F7"/>
    <w:rsid w:val="007C27C4"/>
    <w:rsid w:val="007C29E5"/>
    <w:rsid w:val="007C3F84"/>
    <w:rsid w:val="007C60EB"/>
    <w:rsid w:val="007C75E6"/>
    <w:rsid w:val="007D0DFD"/>
    <w:rsid w:val="007D2136"/>
    <w:rsid w:val="007D2D21"/>
    <w:rsid w:val="007D375C"/>
    <w:rsid w:val="007D3C93"/>
    <w:rsid w:val="007D540C"/>
    <w:rsid w:val="007D6381"/>
    <w:rsid w:val="007D7BD1"/>
    <w:rsid w:val="007E026F"/>
    <w:rsid w:val="007E1466"/>
    <w:rsid w:val="007E2105"/>
    <w:rsid w:val="007E40B3"/>
    <w:rsid w:val="007E47CB"/>
    <w:rsid w:val="007E6169"/>
    <w:rsid w:val="007E7542"/>
    <w:rsid w:val="007F0E28"/>
    <w:rsid w:val="007F18BA"/>
    <w:rsid w:val="007F18D7"/>
    <w:rsid w:val="007F22F2"/>
    <w:rsid w:val="007F2F10"/>
    <w:rsid w:val="007F3485"/>
    <w:rsid w:val="007F45DD"/>
    <w:rsid w:val="007F57D7"/>
    <w:rsid w:val="007F7203"/>
    <w:rsid w:val="0080239A"/>
    <w:rsid w:val="00802924"/>
    <w:rsid w:val="00802E99"/>
    <w:rsid w:val="0080529D"/>
    <w:rsid w:val="00806598"/>
    <w:rsid w:val="0080730E"/>
    <w:rsid w:val="0080736A"/>
    <w:rsid w:val="00810019"/>
    <w:rsid w:val="00810832"/>
    <w:rsid w:val="00811EFF"/>
    <w:rsid w:val="008131FB"/>
    <w:rsid w:val="00820202"/>
    <w:rsid w:val="008203D7"/>
    <w:rsid w:val="008220C0"/>
    <w:rsid w:val="00822A2F"/>
    <w:rsid w:val="008265CA"/>
    <w:rsid w:val="008266DB"/>
    <w:rsid w:val="0082671A"/>
    <w:rsid w:val="00830190"/>
    <w:rsid w:val="008302B1"/>
    <w:rsid w:val="0083115C"/>
    <w:rsid w:val="0083156E"/>
    <w:rsid w:val="00832F25"/>
    <w:rsid w:val="00832F6A"/>
    <w:rsid w:val="00833956"/>
    <w:rsid w:val="00834548"/>
    <w:rsid w:val="00836ABE"/>
    <w:rsid w:val="00837612"/>
    <w:rsid w:val="00837AC5"/>
    <w:rsid w:val="008415B8"/>
    <w:rsid w:val="008442A6"/>
    <w:rsid w:val="00846705"/>
    <w:rsid w:val="00847A1B"/>
    <w:rsid w:val="00850C96"/>
    <w:rsid w:val="00851892"/>
    <w:rsid w:val="00851D55"/>
    <w:rsid w:val="00852288"/>
    <w:rsid w:val="00855FE8"/>
    <w:rsid w:val="00856103"/>
    <w:rsid w:val="0085698F"/>
    <w:rsid w:val="008577B3"/>
    <w:rsid w:val="00857ECF"/>
    <w:rsid w:val="00857FB1"/>
    <w:rsid w:val="008602AF"/>
    <w:rsid w:val="0086074F"/>
    <w:rsid w:val="008618B8"/>
    <w:rsid w:val="00861A6B"/>
    <w:rsid w:val="00861C4E"/>
    <w:rsid w:val="00863038"/>
    <w:rsid w:val="00863DB5"/>
    <w:rsid w:val="00865DDF"/>
    <w:rsid w:val="00866CF5"/>
    <w:rsid w:val="008675F5"/>
    <w:rsid w:val="008679AC"/>
    <w:rsid w:val="00870B36"/>
    <w:rsid w:val="00870C7C"/>
    <w:rsid w:val="0087164D"/>
    <w:rsid w:val="00871820"/>
    <w:rsid w:val="00872287"/>
    <w:rsid w:val="00872911"/>
    <w:rsid w:val="008733FE"/>
    <w:rsid w:val="00876845"/>
    <w:rsid w:val="00876F83"/>
    <w:rsid w:val="00880350"/>
    <w:rsid w:val="00881498"/>
    <w:rsid w:val="0088196C"/>
    <w:rsid w:val="0088266E"/>
    <w:rsid w:val="00884966"/>
    <w:rsid w:val="00884F98"/>
    <w:rsid w:val="00886B90"/>
    <w:rsid w:val="00886F08"/>
    <w:rsid w:val="0088771D"/>
    <w:rsid w:val="008914A9"/>
    <w:rsid w:val="008917A5"/>
    <w:rsid w:val="00891ECB"/>
    <w:rsid w:val="0089282F"/>
    <w:rsid w:val="008942BB"/>
    <w:rsid w:val="008946A3"/>
    <w:rsid w:val="0089559D"/>
    <w:rsid w:val="00896BA1"/>
    <w:rsid w:val="00897D76"/>
    <w:rsid w:val="008A0353"/>
    <w:rsid w:val="008A0A81"/>
    <w:rsid w:val="008A0BF3"/>
    <w:rsid w:val="008A0F40"/>
    <w:rsid w:val="008A24BC"/>
    <w:rsid w:val="008A3B5F"/>
    <w:rsid w:val="008A6FEE"/>
    <w:rsid w:val="008A7571"/>
    <w:rsid w:val="008B0D69"/>
    <w:rsid w:val="008B1F91"/>
    <w:rsid w:val="008B20E0"/>
    <w:rsid w:val="008B3AEF"/>
    <w:rsid w:val="008B5745"/>
    <w:rsid w:val="008B5DA8"/>
    <w:rsid w:val="008B60FC"/>
    <w:rsid w:val="008C02C8"/>
    <w:rsid w:val="008C0B5A"/>
    <w:rsid w:val="008C0D5B"/>
    <w:rsid w:val="008C0F0A"/>
    <w:rsid w:val="008C575F"/>
    <w:rsid w:val="008C61C6"/>
    <w:rsid w:val="008C795B"/>
    <w:rsid w:val="008D0029"/>
    <w:rsid w:val="008D150A"/>
    <w:rsid w:val="008D2A85"/>
    <w:rsid w:val="008D2CCF"/>
    <w:rsid w:val="008D5ABF"/>
    <w:rsid w:val="008D6A3B"/>
    <w:rsid w:val="008D7EBB"/>
    <w:rsid w:val="008E08C9"/>
    <w:rsid w:val="008E150E"/>
    <w:rsid w:val="008E2B0D"/>
    <w:rsid w:val="008E3550"/>
    <w:rsid w:val="008E40DD"/>
    <w:rsid w:val="008E47DE"/>
    <w:rsid w:val="008E5405"/>
    <w:rsid w:val="008E578B"/>
    <w:rsid w:val="008E5FF9"/>
    <w:rsid w:val="008E7038"/>
    <w:rsid w:val="008F05E8"/>
    <w:rsid w:val="008F08C7"/>
    <w:rsid w:val="008F08EA"/>
    <w:rsid w:val="008F120B"/>
    <w:rsid w:val="008F15B4"/>
    <w:rsid w:val="008F15F6"/>
    <w:rsid w:val="008F2E78"/>
    <w:rsid w:val="008F4A49"/>
    <w:rsid w:val="008F4CB1"/>
    <w:rsid w:val="008F551F"/>
    <w:rsid w:val="008F5860"/>
    <w:rsid w:val="008F58B6"/>
    <w:rsid w:val="008F60A8"/>
    <w:rsid w:val="009028E2"/>
    <w:rsid w:val="00903252"/>
    <w:rsid w:val="00903F17"/>
    <w:rsid w:val="00905148"/>
    <w:rsid w:val="00905AE0"/>
    <w:rsid w:val="00905C30"/>
    <w:rsid w:val="00906CF7"/>
    <w:rsid w:val="009074DB"/>
    <w:rsid w:val="00910554"/>
    <w:rsid w:val="00911115"/>
    <w:rsid w:val="0091256E"/>
    <w:rsid w:val="009153FB"/>
    <w:rsid w:val="00916430"/>
    <w:rsid w:val="00916A05"/>
    <w:rsid w:val="00920158"/>
    <w:rsid w:val="00920B00"/>
    <w:rsid w:val="00920C18"/>
    <w:rsid w:val="00921CC0"/>
    <w:rsid w:val="009223A5"/>
    <w:rsid w:val="00922B9F"/>
    <w:rsid w:val="009234EC"/>
    <w:rsid w:val="00923AE0"/>
    <w:rsid w:val="00924D09"/>
    <w:rsid w:val="0092588A"/>
    <w:rsid w:val="00925D3B"/>
    <w:rsid w:val="0093003F"/>
    <w:rsid w:val="00931B58"/>
    <w:rsid w:val="00932622"/>
    <w:rsid w:val="00933AF6"/>
    <w:rsid w:val="009344C4"/>
    <w:rsid w:val="00940471"/>
    <w:rsid w:val="009414A8"/>
    <w:rsid w:val="00941AC3"/>
    <w:rsid w:val="00943430"/>
    <w:rsid w:val="009439A4"/>
    <w:rsid w:val="00943C82"/>
    <w:rsid w:val="0094528A"/>
    <w:rsid w:val="0094604B"/>
    <w:rsid w:val="009466E9"/>
    <w:rsid w:val="00947103"/>
    <w:rsid w:val="009472E2"/>
    <w:rsid w:val="00947307"/>
    <w:rsid w:val="00950AAD"/>
    <w:rsid w:val="00951266"/>
    <w:rsid w:val="0095129C"/>
    <w:rsid w:val="00952291"/>
    <w:rsid w:val="00954C68"/>
    <w:rsid w:val="009556D7"/>
    <w:rsid w:val="00955A71"/>
    <w:rsid w:val="00956D04"/>
    <w:rsid w:val="0095705C"/>
    <w:rsid w:val="00957636"/>
    <w:rsid w:val="009622B7"/>
    <w:rsid w:val="00963DB4"/>
    <w:rsid w:val="00964126"/>
    <w:rsid w:val="00964807"/>
    <w:rsid w:val="00965B1E"/>
    <w:rsid w:val="00967C66"/>
    <w:rsid w:val="00970101"/>
    <w:rsid w:val="0097119C"/>
    <w:rsid w:val="009725CE"/>
    <w:rsid w:val="00973BD7"/>
    <w:rsid w:val="00974D2A"/>
    <w:rsid w:val="009811F1"/>
    <w:rsid w:val="009862FF"/>
    <w:rsid w:val="00986655"/>
    <w:rsid w:val="00986A3D"/>
    <w:rsid w:val="00986BDA"/>
    <w:rsid w:val="0098790B"/>
    <w:rsid w:val="00992B64"/>
    <w:rsid w:val="00992F5D"/>
    <w:rsid w:val="00993649"/>
    <w:rsid w:val="0099369A"/>
    <w:rsid w:val="009952BD"/>
    <w:rsid w:val="009976D8"/>
    <w:rsid w:val="009A0F6A"/>
    <w:rsid w:val="009A40E5"/>
    <w:rsid w:val="009A46E4"/>
    <w:rsid w:val="009A4F25"/>
    <w:rsid w:val="009A536E"/>
    <w:rsid w:val="009A652C"/>
    <w:rsid w:val="009A65BF"/>
    <w:rsid w:val="009A7DCD"/>
    <w:rsid w:val="009B0745"/>
    <w:rsid w:val="009B1CFA"/>
    <w:rsid w:val="009B2000"/>
    <w:rsid w:val="009B269D"/>
    <w:rsid w:val="009B42B8"/>
    <w:rsid w:val="009B689B"/>
    <w:rsid w:val="009B778B"/>
    <w:rsid w:val="009C0D38"/>
    <w:rsid w:val="009C10BC"/>
    <w:rsid w:val="009C327E"/>
    <w:rsid w:val="009C3DDD"/>
    <w:rsid w:val="009C4D8B"/>
    <w:rsid w:val="009C5B0A"/>
    <w:rsid w:val="009C6856"/>
    <w:rsid w:val="009C6F82"/>
    <w:rsid w:val="009C720D"/>
    <w:rsid w:val="009D12CF"/>
    <w:rsid w:val="009D37C2"/>
    <w:rsid w:val="009D598F"/>
    <w:rsid w:val="009D5BA8"/>
    <w:rsid w:val="009D5EDD"/>
    <w:rsid w:val="009E1BB7"/>
    <w:rsid w:val="009E339A"/>
    <w:rsid w:val="009E6314"/>
    <w:rsid w:val="009F056B"/>
    <w:rsid w:val="009F0D6D"/>
    <w:rsid w:val="009F23AC"/>
    <w:rsid w:val="009F3F38"/>
    <w:rsid w:val="009F4084"/>
    <w:rsid w:val="009F421A"/>
    <w:rsid w:val="009F4F2D"/>
    <w:rsid w:val="009F528D"/>
    <w:rsid w:val="009F61C0"/>
    <w:rsid w:val="009F726F"/>
    <w:rsid w:val="00A00437"/>
    <w:rsid w:val="00A032B6"/>
    <w:rsid w:val="00A03BBD"/>
    <w:rsid w:val="00A045A6"/>
    <w:rsid w:val="00A05D8B"/>
    <w:rsid w:val="00A0758D"/>
    <w:rsid w:val="00A1070B"/>
    <w:rsid w:val="00A116F3"/>
    <w:rsid w:val="00A1205E"/>
    <w:rsid w:val="00A12D53"/>
    <w:rsid w:val="00A14B7B"/>
    <w:rsid w:val="00A15D77"/>
    <w:rsid w:val="00A15E12"/>
    <w:rsid w:val="00A24436"/>
    <w:rsid w:val="00A2482C"/>
    <w:rsid w:val="00A25BB4"/>
    <w:rsid w:val="00A25E23"/>
    <w:rsid w:val="00A260BF"/>
    <w:rsid w:val="00A26368"/>
    <w:rsid w:val="00A305F6"/>
    <w:rsid w:val="00A334BD"/>
    <w:rsid w:val="00A336F4"/>
    <w:rsid w:val="00A347C2"/>
    <w:rsid w:val="00A36A4E"/>
    <w:rsid w:val="00A37137"/>
    <w:rsid w:val="00A37158"/>
    <w:rsid w:val="00A42077"/>
    <w:rsid w:val="00A434E1"/>
    <w:rsid w:val="00A43C07"/>
    <w:rsid w:val="00A45C8A"/>
    <w:rsid w:val="00A46003"/>
    <w:rsid w:val="00A46023"/>
    <w:rsid w:val="00A469E1"/>
    <w:rsid w:val="00A46F83"/>
    <w:rsid w:val="00A47B01"/>
    <w:rsid w:val="00A51365"/>
    <w:rsid w:val="00A5228E"/>
    <w:rsid w:val="00A5233B"/>
    <w:rsid w:val="00A537E3"/>
    <w:rsid w:val="00A53B41"/>
    <w:rsid w:val="00A5404D"/>
    <w:rsid w:val="00A54565"/>
    <w:rsid w:val="00A5500F"/>
    <w:rsid w:val="00A56447"/>
    <w:rsid w:val="00A56BB4"/>
    <w:rsid w:val="00A615C7"/>
    <w:rsid w:val="00A61DB8"/>
    <w:rsid w:val="00A61DFE"/>
    <w:rsid w:val="00A62A79"/>
    <w:rsid w:val="00A63AB6"/>
    <w:rsid w:val="00A64BD6"/>
    <w:rsid w:val="00A655CC"/>
    <w:rsid w:val="00A66F31"/>
    <w:rsid w:val="00A67386"/>
    <w:rsid w:val="00A67985"/>
    <w:rsid w:val="00A75967"/>
    <w:rsid w:val="00A77315"/>
    <w:rsid w:val="00A816DA"/>
    <w:rsid w:val="00A81AE6"/>
    <w:rsid w:val="00A824D5"/>
    <w:rsid w:val="00A8259D"/>
    <w:rsid w:val="00A83BC7"/>
    <w:rsid w:val="00A83F8E"/>
    <w:rsid w:val="00A8583C"/>
    <w:rsid w:val="00A868F6"/>
    <w:rsid w:val="00A869F1"/>
    <w:rsid w:val="00A87AF0"/>
    <w:rsid w:val="00A87DF4"/>
    <w:rsid w:val="00A9004F"/>
    <w:rsid w:val="00A900E4"/>
    <w:rsid w:val="00A90254"/>
    <w:rsid w:val="00A9116D"/>
    <w:rsid w:val="00A92BC2"/>
    <w:rsid w:val="00A939E9"/>
    <w:rsid w:val="00A9455E"/>
    <w:rsid w:val="00A94807"/>
    <w:rsid w:val="00A958D8"/>
    <w:rsid w:val="00A95E79"/>
    <w:rsid w:val="00A96D09"/>
    <w:rsid w:val="00A97F64"/>
    <w:rsid w:val="00AA053E"/>
    <w:rsid w:val="00AA1381"/>
    <w:rsid w:val="00AA16E5"/>
    <w:rsid w:val="00AA1A4C"/>
    <w:rsid w:val="00AA269C"/>
    <w:rsid w:val="00AA32D2"/>
    <w:rsid w:val="00AA337C"/>
    <w:rsid w:val="00AA3D06"/>
    <w:rsid w:val="00AA542C"/>
    <w:rsid w:val="00AA6164"/>
    <w:rsid w:val="00AA7349"/>
    <w:rsid w:val="00AB0C10"/>
    <w:rsid w:val="00AB2169"/>
    <w:rsid w:val="00AB2445"/>
    <w:rsid w:val="00AB263F"/>
    <w:rsid w:val="00AB26DE"/>
    <w:rsid w:val="00AB286C"/>
    <w:rsid w:val="00AB2C08"/>
    <w:rsid w:val="00AB47C3"/>
    <w:rsid w:val="00AB5F25"/>
    <w:rsid w:val="00AB683D"/>
    <w:rsid w:val="00AC130A"/>
    <w:rsid w:val="00AC1958"/>
    <w:rsid w:val="00AC2588"/>
    <w:rsid w:val="00AC4F2D"/>
    <w:rsid w:val="00AC70A5"/>
    <w:rsid w:val="00AC7D14"/>
    <w:rsid w:val="00AD13C0"/>
    <w:rsid w:val="00AD40F8"/>
    <w:rsid w:val="00AD44C6"/>
    <w:rsid w:val="00AD4AE9"/>
    <w:rsid w:val="00AD4E47"/>
    <w:rsid w:val="00AD5559"/>
    <w:rsid w:val="00AD5F94"/>
    <w:rsid w:val="00AD6237"/>
    <w:rsid w:val="00AE0737"/>
    <w:rsid w:val="00AE3500"/>
    <w:rsid w:val="00AE4836"/>
    <w:rsid w:val="00AE4B28"/>
    <w:rsid w:val="00AE5526"/>
    <w:rsid w:val="00AE659A"/>
    <w:rsid w:val="00AF2C0C"/>
    <w:rsid w:val="00AF6BC5"/>
    <w:rsid w:val="00AF72DC"/>
    <w:rsid w:val="00B03BA9"/>
    <w:rsid w:val="00B0540C"/>
    <w:rsid w:val="00B05E74"/>
    <w:rsid w:val="00B07A89"/>
    <w:rsid w:val="00B07DE5"/>
    <w:rsid w:val="00B10210"/>
    <w:rsid w:val="00B1088F"/>
    <w:rsid w:val="00B10F2C"/>
    <w:rsid w:val="00B1107C"/>
    <w:rsid w:val="00B12B4B"/>
    <w:rsid w:val="00B1455B"/>
    <w:rsid w:val="00B1592E"/>
    <w:rsid w:val="00B16860"/>
    <w:rsid w:val="00B16A18"/>
    <w:rsid w:val="00B16E42"/>
    <w:rsid w:val="00B172CD"/>
    <w:rsid w:val="00B17CDC"/>
    <w:rsid w:val="00B20C6B"/>
    <w:rsid w:val="00B238A7"/>
    <w:rsid w:val="00B247E0"/>
    <w:rsid w:val="00B24FA4"/>
    <w:rsid w:val="00B2502B"/>
    <w:rsid w:val="00B253AB"/>
    <w:rsid w:val="00B27CEB"/>
    <w:rsid w:val="00B32466"/>
    <w:rsid w:val="00B333F6"/>
    <w:rsid w:val="00B3431E"/>
    <w:rsid w:val="00B35E4A"/>
    <w:rsid w:val="00B368C5"/>
    <w:rsid w:val="00B371D6"/>
    <w:rsid w:val="00B37887"/>
    <w:rsid w:val="00B378DD"/>
    <w:rsid w:val="00B4149D"/>
    <w:rsid w:val="00B422D0"/>
    <w:rsid w:val="00B43B18"/>
    <w:rsid w:val="00B43B1E"/>
    <w:rsid w:val="00B45960"/>
    <w:rsid w:val="00B46D11"/>
    <w:rsid w:val="00B470B0"/>
    <w:rsid w:val="00B47F82"/>
    <w:rsid w:val="00B501A3"/>
    <w:rsid w:val="00B50375"/>
    <w:rsid w:val="00B509C1"/>
    <w:rsid w:val="00B50C78"/>
    <w:rsid w:val="00B519AA"/>
    <w:rsid w:val="00B5211B"/>
    <w:rsid w:val="00B52306"/>
    <w:rsid w:val="00B53355"/>
    <w:rsid w:val="00B538A2"/>
    <w:rsid w:val="00B54AEF"/>
    <w:rsid w:val="00B5754A"/>
    <w:rsid w:val="00B57FCD"/>
    <w:rsid w:val="00B60DFC"/>
    <w:rsid w:val="00B618DB"/>
    <w:rsid w:val="00B64045"/>
    <w:rsid w:val="00B64B07"/>
    <w:rsid w:val="00B65716"/>
    <w:rsid w:val="00B659E0"/>
    <w:rsid w:val="00B67B10"/>
    <w:rsid w:val="00B7343B"/>
    <w:rsid w:val="00B747B4"/>
    <w:rsid w:val="00B766FC"/>
    <w:rsid w:val="00B80A01"/>
    <w:rsid w:val="00B82782"/>
    <w:rsid w:val="00B83256"/>
    <w:rsid w:val="00B83C83"/>
    <w:rsid w:val="00B844C5"/>
    <w:rsid w:val="00B845D0"/>
    <w:rsid w:val="00B85ADC"/>
    <w:rsid w:val="00B86944"/>
    <w:rsid w:val="00B91BDA"/>
    <w:rsid w:val="00B91FB2"/>
    <w:rsid w:val="00B93761"/>
    <w:rsid w:val="00B941A2"/>
    <w:rsid w:val="00B95AF0"/>
    <w:rsid w:val="00B9663E"/>
    <w:rsid w:val="00B97713"/>
    <w:rsid w:val="00BA483A"/>
    <w:rsid w:val="00BA4901"/>
    <w:rsid w:val="00BA50EB"/>
    <w:rsid w:val="00BA58A8"/>
    <w:rsid w:val="00BA628D"/>
    <w:rsid w:val="00BA6884"/>
    <w:rsid w:val="00BA7807"/>
    <w:rsid w:val="00BB288E"/>
    <w:rsid w:val="00BB48DF"/>
    <w:rsid w:val="00BB5C2A"/>
    <w:rsid w:val="00BC02AB"/>
    <w:rsid w:val="00BC42A7"/>
    <w:rsid w:val="00BC5337"/>
    <w:rsid w:val="00BC53F6"/>
    <w:rsid w:val="00BD00D4"/>
    <w:rsid w:val="00BD275B"/>
    <w:rsid w:val="00BD3836"/>
    <w:rsid w:val="00BD3C44"/>
    <w:rsid w:val="00BD65E1"/>
    <w:rsid w:val="00BD679A"/>
    <w:rsid w:val="00BD70A4"/>
    <w:rsid w:val="00BD73CA"/>
    <w:rsid w:val="00BD7505"/>
    <w:rsid w:val="00BE1D86"/>
    <w:rsid w:val="00BE2FD1"/>
    <w:rsid w:val="00BE5010"/>
    <w:rsid w:val="00BE5DE3"/>
    <w:rsid w:val="00BE79F7"/>
    <w:rsid w:val="00BF27CA"/>
    <w:rsid w:val="00BF3300"/>
    <w:rsid w:val="00BF3857"/>
    <w:rsid w:val="00BF550A"/>
    <w:rsid w:val="00BF7509"/>
    <w:rsid w:val="00C0175A"/>
    <w:rsid w:val="00C023EC"/>
    <w:rsid w:val="00C06B52"/>
    <w:rsid w:val="00C142FB"/>
    <w:rsid w:val="00C14404"/>
    <w:rsid w:val="00C14D60"/>
    <w:rsid w:val="00C14F8B"/>
    <w:rsid w:val="00C15CB7"/>
    <w:rsid w:val="00C15D6C"/>
    <w:rsid w:val="00C16059"/>
    <w:rsid w:val="00C16749"/>
    <w:rsid w:val="00C16CBA"/>
    <w:rsid w:val="00C17B81"/>
    <w:rsid w:val="00C21BD2"/>
    <w:rsid w:val="00C2393F"/>
    <w:rsid w:val="00C2455B"/>
    <w:rsid w:val="00C246E4"/>
    <w:rsid w:val="00C246FD"/>
    <w:rsid w:val="00C2477F"/>
    <w:rsid w:val="00C268AA"/>
    <w:rsid w:val="00C2782C"/>
    <w:rsid w:val="00C30BB6"/>
    <w:rsid w:val="00C316BA"/>
    <w:rsid w:val="00C326FB"/>
    <w:rsid w:val="00C339C0"/>
    <w:rsid w:val="00C3503A"/>
    <w:rsid w:val="00C350D4"/>
    <w:rsid w:val="00C40D00"/>
    <w:rsid w:val="00C410FE"/>
    <w:rsid w:val="00C42209"/>
    <w:rsid w:val="00C43DCC"/>
    <w:rsid w:val="00C442C9"/>
    <w:rsid w:val="00C45EE7"/>
    <w:rsid w:val="00C47DBB"/>
    <w:rsid w:val="00C51059"/>
    <w:rsid w:val="00C53BE4"/>
    <w:rsid w:val="00C53C11"/>
    <w:rsid w:val="00C54462"/>
    <w:rsid w:val="00C628B5"/>
    <w:rsid w:val="00C62CDA"/>
    <w:rsid w:val="00C62F05"/>
    <w:rsid w:val="00C62F85"/>
    <w:rsid w:val="00C63342"/>
    <w:rsid w:val="00C63408"/>
    <w:rsid w:val="00C64256"/>
    <w:rsid w:val="00C64F57"/>
    <w:rsid w:val="00C65657"/>
    <w:rsid w:val="00C66C71"/>
    <w:rsid w:val="00C67455"/>
    <w:rsid w:val="00C67C70"/>
    <w:rsid w:val="00C67C92"/>
    <w:rsid w:val="00C70908"/>
    <w:rsid w:val="00C715C4"/>
    <w:rsid w:val="00C72390"/>
    <w:rsid w:val="00C725D3"/>
    <w:rsid w:val="00C736AD"/>
    <w:rsid w:val="00C74255"/>
    <w:rsid w:val="00C75431"/>
    <w:rsid w:val="00C76EB4"/>
    <w:rsid w:val="00C77A7B"/>
    <w:rsid w:val="00C800A6"/>
    <w:rsid w:val="00C801B3"/>
    <w:rsid w:val="00C84E1D"/>
    <w:rsid w:val="00C85904"/>
    <w:rsid w:val="00C868DC"/>
    <w:rsid w:val="00C86C12"/>
    <w:rsid w:val="00C87041"/>
    <w:rsid w:val="00C91972"/>
    <w:rsid w:val="00C9299D"/>
    <w:rsid w:val="00C92E13"/>
    <w:rsid w:val="00C9382F"/>
    <w:rsid w:val="00C93B2B"/>
    <w:rsid w:val="00C940E0"/>
    <w:rsid w:val="00C946A7"/>
    <w:rsid w:val="00C97737"/>
    <w:rsid w:val="00C9799C"/>
    <w:rsid w:val="00C97CCE"/>
    <w:rsid w:val="00CA1DED"/>
    <w:rsid w:val="00CA3AE2"/>
    <w:rsid w:val="00CA6971"/>
    <w:rsid w:val="00CA6CAF"/>
    <w:rsid w:val="00CA6EE6"/>
    <w:rsid w:val="00CB09C2"/>
    <w:rsid w:val="00CB11D3"/>
    <w:rsid w:val="00CB174A"/>
    <w:rsid w:val="00CB1EBB"/>
    <w:rsid w:val="00CB2959"/>
    <w:rsid w:val="00CB2C02"/>
    <w:rsid w:val="00CB4B1F"/>
    <w:rsid w:val="00CC2028"/>
    <w:rsid w:val="00CC29A2"/>
    <w:rsid w:val="00CC2E2E"/>
    <w:rsid w:val="00CC50F8"/>
    <w:rsid w:val="00CC75FE"/>
    <w:rsid w:val="00CD13B9"/>
    <w:rsid w:val="00CD16B5"/>
    <w:rsid w:val="00CD20A6"/>
    <w:rsid w:val="00CD2A75"/>
    <w:rsid w:val="00CD596D"/>
    <w:rsid w:val="00CD74F1"/>
    <w:rsid w:val="00CE229B"/>
    <w:rsid w:val="00CE276E"/>
    <w:rsid w:val="00CE2A1F"/>
    <w:rsid w:val="00CE584C"/>
    <w:rsid w:val="00CE636A"/>
    <w:rsid w:val="00CE7B33"/>
    <w:rsid w:val="00CF0FD8"/>
    <w:rsid w:val="00CF31A5"/>
    <w:rsid w:val="00CF5F68"/>
    <w:rsid w:val="00D00627"/>
    <w:rsid w:val="00D00808"/>
    <w:rsid w:val="00D0190B"/>
    <w:rsid w:val="00D034B2"/>
    <w:rsid w:val="00D04B30"/>
    <w:rsid w:val="00D06779"/>
    <w:rsid w:val="00D103A9"/>
    <w:rsid w:val="00D107D9"/>
    <w:rsid w:val="00D10C18"/>
    <w:rsid w:val="00D13497"/>
    <w:rsid w:val="00D139AB"/>
    <w:rsid w:val="00D14962"/>
    <w:rsid w:val="00D15C9C"/>
    <w:rsid w:val="00D17449"/>
    <w:rsid w:val="00D21CAA"/>
    <w:rsid w:val="00D22608"/>
    <w:rsid w:val="00D23362"/>
    <w:rsid w:val="00D23451"/>
    <w:rsid w:val="00D241ED"/>
    <w:rsid w:val="00D247A5"/>
    <w:rsid w:val="00D30A59"/>
    <w:rsid w:val="00D3154A"/>
    <w:rsid w:val="00D33578"/>
    <w:rsid w:val="00D343D4"/>
    <w:rsid w:val="00D362D1"/>
    <w:rsid w:val="00D36FC8"/>
    <w:rsid w:val="00D3716A"/>
    <w:rsid w:val="00D429BE"/>
    <w:rsid w:val="00D43DCE"/>
    <w:rsid w:val="00D44783"/>
    <w:rsid w:val="00D44942"/>
    <w:rsid w:val="00D44CFB"/>
    <w:rsid w:val="00D45985"/>
    <w:rsid w:val="00D467C5"/>
    <w:rsid w:val="00D47E25"/>
    <w:rsid w:val="00D50317"/>
    <w:rsid w:val="00D50959"/>
    <w:rsid w:val="00D52282"/>
    <w:rsid w:val="00D527ED"/>
    <w:rsid w:val="00D529EC"/>
    <w:rsid w:val="00D52CAD"/>
    <w:rsid w:val="00D5535C"/>
    <w:rsid w:val="00D56F2F"/>
    <w:rsid w:val="00D60492"/>
    <w:rsid w:val="00D61903"/>
    <w:rsid w:val="00D63807"/>
    <w:rsid w:val="00D643BD"/>
    <w:rsid w:val="00D65B74"/>
    <w:rsid w:val="00D660FC"/>
    <w:rsid w:val="00D66FDC"/>
    <w:rsid w:val="00D67B22"/>
    <w:rsid w:val="00D70E07"/>
    <w:rsid w:val="00D71088"/>
    <w:rsid w:val="00D71AE9"/>
    <w:rsid w:val="00D722C5"/>
    <w:rsid w:val="00D72C1A"/>
    <w:rsid w:val="00D72E24"/>
    <w:rsid w:val="00D72E60"/>
    <w:rsid w:val="00D76D01"/>
    <w:rsid w:val="00D76EB1"/>
    <w:rsid w:val="00D774CB"/>
    <w:rsid w:val="00D802C1"/>
    <w:rsid w:val="00D83625"/>
    <w:rsid w:val="00D83960"/>
    <w:rsid w:val="00D83D4B"/>
    <w:rsid w:val="00D85594"/>
    <w:rsid w:val="00D85B17"/>
    <w:rsid w:val="00D85EFC"/>
    <w:rsid w:val="00D87828"/>
    <w:rsid w:val="00D87B27"/>
    <w:rsid w:val="00D92468"/>
    <w:rsid w:val="00D943D4"/>
    <w:rsid w:val="00D949A2"/>
    <w:rsid w:val="00D954B8"/>
    <w:rsid w:val="00D96C80"/>
    <w:rsid w:val="00D973CC"/>
    <w:rsid w:val="00D97A6D"/>
    <w:rsid w:val="00DA0525"/>
    <w:rsid w:val="00DA09D4"/>
    <w:rsid w:val="00DA1040"/>
    <w:rsid w:val="00DA1EC9"/>
    <w:rsid w:val="00DA2FA9"/>
    <w:rsid w:val="00DA34D5"/>
    <w:rsid w:val="00DA3B68"/>
    <w:rsid w:val="00DA6F8C"/>
    <w:rsid w:val="00DB167F"/>
    <w:rsid w:val="00DB18BA"/>
    <w:rsid w:val="00DB4EDD"/>
    <w:rsid w:val="00DB524E"/>
    <w:rsid w:val="00DB65C0"/>
    <w:rsid w:val="00DB65F8"/>
    <w:rsid w:val="00DB69AB"/>
    <w:rsid w:val="00DB6D57"/>
    <w:rsid w:val="00DB6FC0"/>
    <w:rsid w:val="00DB71A6"/>
    <w:rsid w:val="00DC0FEA"/>
    <w:rsid w:val="00DC3926"/>
    <w:rsid w:val="00DC7813"/>
    <w:rsid w:val="00DC7D9B"/>
    <w:rsid w:val="00DD18D4"/>
    <w:rsid w:val="00DD269E"/>
    <w:rsid w:val="00DD31F7"/>
    <w:rsid w:val="00DD3DE9"/>
    <w:rsid w:val="00DD5620"/>
    <w:rsid w:val="00DD5AC1"/>
    <w:rsid w:val="00DD75C3"/>
    <w:rsid w:val="00DE0ADC"/>
    <w:rsid w:val="00DE0DD7"/>
    <w:rsid w:val="00DE353B"/>
    <w:rsid w:val="00DE43EC"/>
    <w:rsid w:val="00DE6791"/>
    <w:rsid w:val="00DE7E2A"/>
    <w:rsid w:val="00DE7FF7"/>
    <w:rsid w:val="00DF026A"/>
    <w:rsid w:val="00DF04FF"/>
    <w:rsid w:val="00DF1C9E"/>
    <w:rsid w:val="00DF2993"/>
    <w:rsid w:val="00DF479B"/>
    <w:rsid w:val="00DF5B30"/>
    <w:rsid w:val="00DF6436"/>
    <w:rsid w:val="00E0088B"/>
    <w:rsid w:val="00E00E30"/>
    <w:rsid w:val="00E023CB"/>
    <w:rsid w:val="00E04A32"/>
    <w:rsid w:val="00E05371"/>
    <w:rsid w:val="00E11BD1"/>
    <w:rsid w:val="00E1323E"/>
    <w:rsid w:val="00E17307"/>
    <w:rsid w:val="00E20A52"/>
    <w:rsid w:val="00E20F09"/>
    <w:rsid w:val="00E21C54"/>
    <w:rsid w:val="00E22014"/>
    <w:rsid w:val="00E222C9"/>
    <w:rsid w:val="00E227F8"/>
    <w:rsid w:val="00E22F8C"/>
    <w:rsid w:val="00E234B1"/>
    <w:rsid w:val="00E246DE"/>
    <w:rsid w:val="00E24B29"/>
    <w:rsid w:val="00E2522C"/>
    <w:rsid w:val="00E25D9F"/>
    <w:rsid w:val="00E26248"/>
    <w:rsid w:val="00E270A2"/>
    <w:rsid w:val="00E30633"/>
    <w:rsid w:val="00E312D1"/>
    <w:rsid w:val="00E31BA6"/>
    <w:rsid w:val="00E330FA"/>
    <w:rsid w:val="00E362E1"/>
    <w:rsid w:val="00E36F0D"/>
    <w:rsid w:val="00E3730C"/>
    <w:rsid w:val="00E374FA"/>
    <w:rsid w:val="00E37D98"/>
    <w:rsid w:val="00E413CA"/>
    <w:rsid w:val="00E42257"/>
    <w:rsid w:val="00E424DA"/>
    <w:rsid w:val="00E43ADD"/>
    <w:rsid w:val="00E44FAB"/>
    <w:rsid w:val="00E4555B"/>
    <w:rsid w:val="00E45991"/>
    <w:rsid w:val="00E45D59"/>
    <w:rsid w:val="00E45E83"/>
    <w:rsid w:val="00E46C94"/>
    <w:rsid w:val="00E503B1"/>
    <w:rsid w:val="00E50AF9"/>
    <w:rsid w:val="00E5185C"/>
    <w:rsid w:val="00E51DE3"/>
    <w:rsid w:val="00E521C9"/>
    <w:rsid w:val="00E52ED0"/>
    <w:rsid w:val="00E54643"/>
    <w:rsid w:val="00E5479A"/>
    <w:rsid w:val="00E551A6"/>
    <w:rsid w:val="00E556C3"/>
    <w:rsid w:val="00E55FE6"/>
    <w:rsid w:val="00E57375"/>
    <w:rsid w:val="00E57C3D"/>
    <w:rsid w:val="00E6061C"/>
    <w:rsid w:val="00E63507"/>
    <w:rsid w:val="00E6380B"/>
    <w:rsid w:val="00E67497"/>
    <w:rsid w:val="00E7026F"/>
    <w:rsid w:val="00E710A3"/>
    <w:rsid w:val="00E743D0"/>
    <w:rsid w:val="00E7457D"/>
    <w:rsid w:val="00E767F5"/>
    <w:rsid w:val="00E81285"/>
    <w:rsid w:val="00E81F3B"/>
    <w:rsid w:val="00E8206B"/>
    <w:rsid w:val="00E823D9"/>
    <w:rsid w:val="00E835BA"/>
    <w:rsid w:val="00E8515D"/>
    <w:rsid w:val="00E86678"/>
    <w:rsid w:val="00E87F89"/>
    <w:rsid w:val="00E92877"/>
    <w:rsid w:val="00E92989"/>
    <w:rsid w:val="00E92FB2"/>
    <w:rsid w:val="00E95216"/>
    <w:rsid w:val="00E955F3"/>
    <w:rsid w:val="00E95C7F"/>
    <w:rsid w:val="00E96717"/>
    <w:rsid w:val="00E9736A"/>
    <w:rsid w:val="00EA0C50"/>
    <w:rsid w:val="00EA0D32"/>
    <w:rsid w:val="00EA0EC0"/>
    <w:rsid w:val="00EA222F"/>
    <w:rsid w:val="00EA2440"/>
    <w:rsid w:val="00EA2BEF"/>
    <w:rsid w:val="00EA4386"/>
    <w:rsid w:val="00EA5978"/>
    <w:rsid w:val="00EB0E34"/>
    <w:rsid w:val="00EB295D"/>
    <w:rsid w:val="00EB71B4"/>
    <w:rsid w:val="00EB744E"/>
    <w:rsid w:val="00EC12F5"/>
    <w:rsid w:val="00EC16EA"/>
    <w:rsid w:val="00EC285C"/>
    <w:rsid w:val="00EC2AEC"/>
    <w:rsid w:val="00EC2F03"/>
    <w:rsid w:val="00EC311E"/>
    <w:rsid w:val="00EC38D9"/>
    <w:rsid w:val="00EC51E5"/>
    <w:rsid w:val="00EC58D3"/>
    <w:rsid w:val="00EC73D6"/>
    <w:rsid w:val="00ED12BD"/>
    <w:rsid w:val="00ED23BB"/>
    <w:rsid w:val="00ED2A03"/>
    <w:rsid w:val="00ED4752"/>
    <w:rsid w:val="00ED5D10"/>
    <w:rsid w:val="00EE07D6"/>
    <w:rsid w:val="00EE14A2"/>
    <w:rsid w:val="00EE1A76"/>
    <w:rsid w:val="00EE2AC5"/>
    <w:rsid w:val="00EE40A1"/>
    <w:rsid w:val="00EE464E"/>
    <w:rsid w:val="00EE47EA"/>
    <w:rsid w:val="00EE4D3A"/>
    <w:rsid w:val="00EE5EDB"/>
    <w:rsid w:val="00EE7D3A"/>
    <w:rsid w:val="00EF1141"/>
    <w:rsid w:val="00EF2390"/>
    <w:rsid w:val="00EF2798"/>
    <w:rsid w:val="00EF2E39"/>
    <w:rsid w:val="00EF315B"/>
    <w:rsid w:val="00EF35CA"/>
    <w:rsid w:val="00EF4B60"/>
    <w:rsid w:val="00EF4F9C"/>
    <w:rsid w:val="00EF604C"/>
    <w:rsid w:val="00F000AB"/>
    <w:rsid w:val="00F00438"/>
    <w:rsid w:val="00F01593"/>
    <w:rsid w:val="00F02AE0"/>
    <w:rsid w:val="00F02F7E"/>
    <w:rsid w:val="00F0331C"/>
    <w:rsid w:val="00F0341C"/>
    <w:rsid w:val="00F04370"/>
    <w:rsid w:val="00F06F32"/>
    <w:rsid w:val="00F07107"/>
    <w:rsid w:val="00F10255"/>
    <w:rsid w:val="00F10D68"/>
    <w:rsid w:val="00F11659"/>
    <w:rsid w:val="00F11960"/>
    <w:rsid w:val="00F11EF9"/>
    <w:rsid w:val="00F12C6D"/>
    <w:rsid w:val="00F12F96"/>
    <w:rsid w:val="00F13104"/>
    <w:rsid w:val="00F14C24"/>
    <w:rsid w:val="00F1551E"/>
    <w:rsid w:val="00F17B12"/>
    <w:rsid w:val="00F20E58"/>
    <w:rsid w:val="00F2319F"/>
    <w:rsid w:val="00F23309"/>
    <w:rsid w:val="00F25F33"/>
    <w:rsid w:val="00F25F78"/>
    <w:rsid w:val="00F2639D"/>
    <w:rsid w:val="00F264E9"/>
    <w:rsid w:val="00F27778"/>
    <w:rsid w:val="00F30921"/>
    <w:rsid w:val="00F312D3"/>
    <w:rsid w:val="00F31A3D"/>
    <w:rsid w:val="00F32CF4"/>
    <w:rsid w:val="00F32EE5"/>
    <w:rsid w:val="00F3566F"/>
    <w:rsid w:val="00F36035"/>
    <w:rsid w:val="00F360F8"/>
    <w:rsid w:val="00F410B9"/>
    <w:rsid w:val="00F41198"/>
    <w:rsid w:val="00F41BDA"/>
    <w:rsid w:val="00F43AF3"/>
    <w:rsid w:val="00F4458F"/>
    <w:rsid w:val="00F455D4"/>
    <w:rsid w:val="00F456A0"/>
    <w:rsid w:val="00F5103F"/>
    <w:rsid w:val="00F53662"/>
    <w:rsid w:val="00F5370D"/>
    <w:rsid w:val="00F5420D"/>
    <w:rsid w:val="00F5476E"/>
    <w:rsid w:val="00F547ED"/>
    <w:rsid w:val="00F55FA9"/>
    <w:rsid w:val="00F5627B"/>
    <w:rsid w:val="00F57038"/>
    <w:rsid w:val="00F57648"/>
    <w:rsid w:val="00F57EDB"/>
    <w:rsid w:val="00F60294"/>
    <w:rsid w:val="00F606BD"/>
    <w:rsid w:val="00F60750"/>
    <w:rsid w:val="00F60E69"/>
    <w:rsid w:val="00F60F1C"/>
    <w:rsid w:val="00F6230C"/>
    <w:rsid w:val="00F62DA2"/>
    <w:rsid w:val="00F62F71"/>
    <w:rsid w:val="00F647F9"/>
    <w:rsid w:val="00F703DA"/>
    <w:rsid w:val="00F71794"/>
    <w:rsid w:val="00F738C2"/>
    <w:rsid w:val="00F7518D"/>
    <w:rsid w:val="00F76A13"/>
    <w:rsid w:val="00F773C0"/>
    <w:rsid w:val="00F77786"/>
    <w:rsid w:val="00F83B0A"/>
    <w:rsid w:val="00F846B5"/>
    <w:rsid w:val="00F85376"/>
    <w:rsid w:val="00F85623"/>
    <w:rsid w:val="00F85A4E"/>
    <w:rsid w:val="00F90FEF"/>
    <w:rsid w:val="00F91875"/>
    <w:rsid w:val="00F919A7"/>
    <w:rsid w:val="00F91FD6"/>
    <w:rsid w:val="00F9259C"/>
    <w:rsid w:val="00F927A8"/>
    <w:rsid w:val="00F94397"/>
    <w:rsid w:val="00F94427"/>
    <w:rsid w:val="00F95B38"/>
    <w:rsid w:val="00FA02ED"/>
    <w:rsid w:val="00FA05D2"/>
    <w:rsid w:val="00FA0712"/>
    <w:rsid w:val="00FA1BC5"/>
    <w:rsid w:val="00FA22B6"/>
    <w:rsid w:val="00FA268C"/>
    <w:rsid w:val="00FA41FB"/>
    <w:rsid w:val="00FA6CAE"/>
    <w:rsid w:val="00FA6DE3"/>
    <w:rsid w:val="00FA7BDC"/>
    <w:rsid w:val="00FB0834"/>
    <w:rsid w:val="00FB4A5D"/>
    <w:rsid w:val="00FB6797"/>
    <w:rsid w:val="00FB7E2C"/>
    <w:rsid w:val="00FC027B"/>
    <w:rsid w:val="00FC0E41"/>
    <w:rsid w:val="00FC5D43"/>
    <w:rsid w:val="00FC648D"/>
    <w:rsid w:val="00FC6E04"/>
    <w:rsid w:val="00FC70B0"/>
    <w:rsid w:val="00FC723E"/>
    <w:rsid w:val="00FC7720"/>
    <w:rsid w:val="00FD49AB"/>
    <w:rsid w:val="00FD582C"/>
    <w:rsid w:val="00FD6377"/>
    <w:rsid w:val="00FD736B"/>
    <w:rsid w:val="00FD780E"/>
    <w:rsid w:val="00FD7A12"/>
    <w:rsid w:val="00FE15A5"/>
    <w:rsid w:val="00FE21E0"/>
    <w:rsid w:val="00FE591C"/>
    <w:rsid w:val="00FF1276"/>
    <w:rsid w:val="00FF18E9"/>
    <w:rsid w:val="00FF35A3"/>
    <w:rsid w:val="00FF3864"/>
    <w:rsid w:val="00FF60FA"/>
    <w:rsid w:val="00FF797C"/>
    <w:rsid w:val="00FF798B"/>
    <w:rsid w:val="00FF7C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rsid w:val="00C339C0"/>
    <w:pPr>
      <w:keepNext/>
      <w:widowControl/>
      <w:overflowPunct w:val="0"/>
      <w:textAlignment w:val="baseline"/>
      <w:outlineLvl w:val="0"/>
    </w:pPr>
    <w:rPr>
      <w:rFonts w:ascii="Times New Roman" w:hAnsi="Times New Roman" w:cs="Times New Roman"/>
      <w:sz w:val="24"/>
    </w:rPr>
  </w:style>
  <w:style w:type="paragraph" w:styleId="2">
    <w:name w:val="heading 2"/>
    <w:basedOn w:val="a"/>
    <w:next w:val="a"/>
    <w:qFormat/>
    <w:rsid w:val="00C339C0"/>
    <w:pPr>
      <w:keepNext/>
      <w:widowControl/>
      <w:overflowPunct w:val="0"/>
      <w:jc w:val="center"/>
      <w:textAlignment w:val="baseline"/>
      <w:outlineLvl w:val="1"/>
    </w:pPr>
    <w:rPr>
      <w:rFonts w:ascii="Times New Roman" w:hAnsi="Times New Roman" w:cs="Times New Roman"/>
      <w:b/>
      <w:bCs/>
      <w:sz w:val="28"/>
    </w:rPr>
  </w:style>
  <w:style w:type="paragraph" w:styleId="3">
    <w:name w:val="heading 3"/>
    <w:basedOn w:val="a"/>
    <w:next w:val="a"/>
    <w:qFormat/>
    <w:rsid w:val="00EC311E"/>
    <w:pPr>
      <w:keepNext/>
      <w:spacing w:before="240" w:after="60"/>
      <w:outlineLvl w:val="2"/>
    </w:pPr>
    <w:rPr>
      <w:b/>
      <w:bCs/>
      <w:sz w:val="26"/>
      <w:szCs w:val="26"/>
    </w:rPr>
  </w:style>
  <w:style w:type="paragraph" w:styleId="4">
    <w:name w:val="heading 4"/>
    <w:basedOn w:val="a"/>
    <w:next w:val="a"/>
    <w:qFormat/>
    <w:rsid w:val="000B6617"/>
    <w:pPr>
      <w:keepNext/>
      <w:spacing w:before="240" w:after="60"/>
      <w:outlineLvl w:val="3"/>
    </w:pPr>
    <w:rPr>
      <w:rFonts w:ascii="Times New Roman" w:hAnsi="Times New Roman" w:cs="Times New Roman"/>
      <w:b/>
      <w:bCs/>
      <w:sz w:val="28"/>
      <w:szCs w:val="28"/>
    </w:rPr>
  </w:style>
  <w:style w:type="paragraph" w:styleId="6">
    <w:name w:val="heading 6"/>
    <w:basedOn w:val="a"/>
    <w:next w:val="a"/>
    <w:qFormat/>
    <w:rsid w:val="00F91875"/>
    <w:pPr>
      <w:spacing w:before="240" w:after="60"/>
      <w:outlineLvl w:val="5"/>
    </w:pPr>
    <w:rPr>
      <w:rFonts w:ascii="Times New Roman" w:hAnsi="Times New Roman" w:cs="Times New Roman"/>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pPr>
      <w:tabs>
        <w:tab w:val="center" w:pos="4677"/>
        <w:tab w:val="right" w:pos="9355"/>
      </w:tabs>
    </w:pPr>
  </w:style>
  <w:style w:type="character" w:styleId="a5">
    <w:name w:val="page number"/>
    <w:basedOn w:val="a0"/>
  </w:style>
  <w:style w:type="paragraph" w:styleId="a6">
    <w:name w:val="Body Text Indent"/>
    <w:basedOn w:val="a"/>
    <w:pPr>
      <w:shd w:val="clear" w:color="auto" w:fill="FFFFFF"/>
      <w:ind w:firstLine="720"/>
      <w:jc w:val="both"/>
    </w:pPr>
    <w:rPr>
      <w:rFonts w:ascii="Times New Roman" w:hAnsi="Times New Roman" w:cs="Times New Roman"/>
      <w:color w:val="000000"/>
      <w:sz w:val="28"/>
      <w:szCs w:val="28"/>
    </w:rPr>
  </w:style>
  <w:style w:type="paragraph" w:styleId="20">
    <w:name w:val="Body Text Indent 2"/>
    <w:basedOn w:val="a"/>
    <w:rsid w:val="00C62F05"/>
    <w:pPr>
      <w:spacing w:after="120" w:line="480" w:lineRule="auto"/>
      <w:ind w:left="283"/>
    </w:pPr>
  </w:style>
  <w:style w:type="paragraph" w:styleId="30">
    <w:name w:val="Body Text Indent 3"/>
    <w:basedOn w:val="a"/>
    <w:rsid w:val="00C62F05"/>
    <w:pPr>
      <w:spacing w:after="120"/>
      <w:ind w:left="283"/>
    </w:pPr>
    <w:rPr>
      <w:sz w:val="16"/>
      <w:szCs w:val="16"/>
    </w:rPr>
  </w:style>
  <w:style w:type="paragraph" w:customStyle="1" w:styleId="FR1">
    <w:name w:val="FR1"/>
    <w:rsid w:val="007B39B8"/>
    <w:pPr>
      <w:widowControl w:val="0"/>
      <w:overflowPunct w:val="0"/>
      <w:autoSpaceDE w:val="0"/>
      <w:autoSpaceDN w:val="0"/>
      <w:adjustRightInd w:val="0"/>
      <w:spacing w:before="320"/>
      <w:ind w:left="80"/>
      <w:textAlignment w:val="baseline"/>
    </w:pPr>
    <w:rPr>
      <w:rFonts w:ascii="Arial" w:hAnsi="Arial" w:cs="Arial"/>
      <w:sz w:val="72"/>
      <w:szCs w:val="72"/>
      <w:lang w:val="en-US"/>
    </w:rPr>
  </w:style>
  <w:style w:type="paragraph" w:customStyle="1" w:styleId="ConsPlusNonformat">
    <w:name w:val="ConsPlusNonformat"/>
    <w:rsid w:val="00B470B0"/>
    <w:pPr>
      <w:autoSpaceDE w:val="0"/>
      <w:autoSpaceDN w:val="0"/>
      <w:adjustRightInd w:val="0"/>
    </w:pPr>
    <w:rPr>
      <w:rFonts w:ascii="Courier New" w:hAnsi="Courier New" w:cs="Courier New"/>
    </w:rPr>
  </w:style>
  <w:style w:type="paragraph" w:styleId="a7">
    <w:name w:val="Block Text"/>
    <w:basedOn w:val="a"/>
    <w:rsid w:val="00132807"/>
    <w:pPr>
      <w:shd w:val="clear" w:color="auto" w:fill="FFFFFF"/>
      <w:spacing w:before="5" w:line="230" w:lineRule="exact"/>
      <w:ind w:left="19" w:right="10" w:firstLine="394"/>
      <w:jc w:val="both"/>
    </w:pPr>
    <w:rPr>
      <w:rFonts w:ascii="Times New Roman" w:hAnsi="Times New Roman" w:cs="Times New Roman"/>
      <w:color w:val="000000"/>
      <w:spacing w:val="-5"/>
      <w:sz w:val="28"/>
      <w:szCs w:val="28"/>
    </w:rPr>
  </w:style>
  <w:style w:type="paragraph" w:styleId="a8">
    <w:name w:val="Balloon Text"/>
    <w:basedOn w:val="a"/>
    <w:rsid w:val="003D18F4"/>
    <w:rPr>
      <w:rFonts w:ascii="Tahoma" w:hAnsi="Tahoma" w:cs="Tahoma"/>
      <w:sz w:val="16"/>
      <w:szCs w:val="16"/>
    </w:rPr>
  </w:style>
  <w:style w:type="paragraph" w:styleId="a9">
    <w:name w:val="footer"/>
    <w:basedOn w:val="a"/>
    <w:rsid w:val="00896BA1"/>
    <w:pPr>
      <w:tabs>
        <w:tab w:val="center" w:pos="4677"/>
        <w:tab w:val="right" w:pos="9355"/>
      </w:tabs>
    </w:pPr>
  </w:style>
  <w:style w:type="paragraph" w:styleId="aa">
    <w:name w:val="footnote text"/>
    <w:basedOn w:val="a"/>
    <w:rsid w:val="00802924"/>
  </w:style>
  <w:style w:type="character" w:styleId="ab">
    <w:name w:val="footnote reference"/>
    <w:rsid w:val="00802924"/>
    <w:rPr>
      <w:vertAlign w:val="superscript"/>
    </w:rPr>
  </w:style>
  <w:style w:type="table" w:styleId="ac">
    <w:name w:val="Table Grid"/>
    <w:basedOn w:val="a1"/>
    <w:rsid w:val="00042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0421BE"/>
    <w:pPr>
      <w:widowControl w:val="0"/>
      <w:autoSpaceDE w:val="0"/>
      <w:autoSpaceDN w:val="0"/>
      <w:adjustRightInd w:val="0"/>
      <w:ind w:firstLine="720"/>
    </w:pPr>
    <w:rPr>
      <w:rFonts w:ascii="Arial" w:hAnsi="Arial" w:cs="Arial"/>
    </w:rPr>
  </w:style>
  <w:style w:type="paragraph" w:styleId="ad">
    <w:name w:val="caption"/>
    <w:basedOn w:val="a"/>
    <w:next w:val="a"/>
    <w:qFormat/>
    <w:rsid w:val="00E413CA"/>
    <w:pPr>
      <w:widowControl/>
      <w:overflowPunct w:val="0"/>
      <w:jc w:val="center"/>
      <w:textAlignment w:val="baseline"/>
    </w:pPr>
    <w:rPr>
      <w:rFonts w:ascii="Times New Roman" w:hAnsi="Times New Roman" w:cs="Times New Roman"/>
      <w:b/>
      <w:caps/>
      <w:sz w:val="44"/>
    </w:rPr>
  </w:style>
  <w:style w:type="paragraph" w:customStyle="1" w:styleId="BlockQuotation">
    <w:name w:val="Block Quotation"/>
    <w:basedOn w:val="a"/>
    <w:rsid w:val="005824A0"/>
    <w:pPr>
      <w:overflowPunct w:val="0"/>
      <w:ind w:left="567" w:right="-2" w:firstLine="851"/>
      <w:jc w:val="both"/>
      <w:textAlignment w:val="baseline"/>
    </w:pPr>
    <w:rPr>
      <w:rFonts w:ascii="Times New Roman" w:hAnsi="Times New Roman" w:cs="Times New Roman"/>
      <w:sz w:val="28"/>
    </w:rPr>
  </w:style>
  <w:style w:type="paragraph" w:customStyle="1" w:styleId="ConsPlusTitle">
    <w:name w:val="ConsPlusTitle"/>
    <w:rsid w:val="001C5A82"/>
    <w:pPr>
      <w:autoSpaceDE w:val="0"/>
      <w:autoSpaceDN w:val="0"/>
      <w:adjustRightInd w:val="0"/>
    </w:pPr>
    <w:rPr>
      <w:rFonts w:ascii="Arial" w:hAnsi="Arial" w:cs="Arial"/>
      <w:b/>
      <w:bCs/>
    </w:rPr>
  </w:style>
  <w:style w:type="paragraph" w:customStyle="1" w:styleId="ConsPlusCell">
    <w:name w:val="ConsPlusCell"/>
    <w:rsid w:val="001C5A82"/>
    <w:pPr>
      <w:widowControl w:val="0"/>
      <w:autoSpaceDE w:val="0"/>
      <w:autoSpaceDN w:val="0"/>
      <w:adjustRightInd w:val="0"/>
    </w:pPr>
    <w:rPr>
      <w:sz w:val="24"/>
      <w:szCs w:val="24"/>
    </w:rPr>
  </w:style>
  <w:style w:type="paragraph" w:customStyle="1" w:styleId="ae">
    <w:name w:val="Таблицы (моноширинный)"/>
    <w:basedOn w:val="a"/>
    <w:next w:val="a"/>
    <w:rsid w:val="00E81F3B"/>
    <w:pPr>
      <w:widowControl/>
      <w:jc w:val="both"/>
    </w:pPr>
    <w:rPr>
      <w:rFonts w:ascii="Courier New" w:hAnsi="Courier New" w:cs="Courier New"/>
      <w:sz w:val="22"/>
      <w:szCs w:val="22"/>
    </w:rPr>
  </w:style>
  <w:style w:type="paragraph" w:customStyle="1" w:styleId="FR2">
    <w:name w:val="FR2"/>
    <w:rsid w:val="00E81F3B"/>
    <w:pPr>
      <w:widowControl w:val="0"/>
      <w:overflowPunct w:val="0"/>
      <w:autoSpaceDE w:val="0"/>
      <w:autoSpaceDN w:val="0"/>
      <w:adjustRightInd w:val="0"/>
      <w:ind w:firstLine="520"/>
      <w:jc w:val="both"/>
      <w:textAlignment w:val="baseline"/>
    </w:pPr>
    <w:rPr>
      <w:sz w:val="40"/>
    </w:rPr>
  </w:style>
  <w:style w:type="paragraph" w:customStyle="1" w:styleId="FR3">
    <w:name w:val="FR3"/>
    <w:rsid w:val="00E81F3B"/>
    <w:pPr>
      <w:widowControl w:val="0"/>
      <w:overflowPunct w:val="0"/>
      <w:autoSpaceDE w:val="0"/>
      <w:autoSpaceDN w:val="0"/>
      <w:adjustRightInd w:val="0"/>
      <w:spacing w:line="260" w:lineRule="auto"/>
      <w:ind w:firstLine="540"/>
      <w:jc w:val="both"/>
      <w:textAlignment w:val="baseline"/>
    </w:pPr>
    <w:rPr>
      <w:rFonts w:ascii="Arial" w:hAnsi="Arial"/>
      <w:i/>
      <w:sz w:val="36"/>
    </w:rPr>
  </w:style>
  <w:style w:type="paragraph" w:styleId="af">
    <w:name w:val="Body Text"/>
    <w:basedOn w:val="a"/>
    <w:rsid w:val="00AD5F94"/>
    <w:pPr>
      <w:spacing w:after="120"/>
    </w:pPr>
  </w:style>
  <w:style w:type="character" w:styleId="af0">
    <w:name w:val="Hyperlink"/>
    <w:rsid w:val="00061796"/>
    <w:rPr>
      <w:color w:val="0000FF"/>
      <w:u w:val="single"/>
    </w:rPr>
  </w:style>
  <w:style w:type="paragraph" w:styleId="af1">
    <w:name w:val="Plain Text"/>
    <w:basedOn w:val="a"/>
    <w:rsid w:val="00EB0E34"/>
    <w:pPr>
      <w:widowControl/>
      <w:autoSpaceDE/>
      <w:autoSpaceDN/>
      <w:adjustRightInd/>
    </w:pPr>
    <w:rPr>
      <w:rFonts w:ascii="Courier New" w:hAnsi="Courier New" w:cs="Courier New"/>
    </w:rPr>
  </w:style>
  <w:style w:type="paragraph" w:customStyle="1" w:styleId="printj">
    <w:name w:val="printj"/>
    <w:basedOn w:val="a"/>
    <w:rsid w:val="002504A1"/>
    <w:pPr>
      <w:widowControl/>
      <w:autoSpaceDE/>
      <w:autoSpaceDN/>
      <w:adjustRightInd/>
      <w:spacing w:before="144" w:after="288"/>
      <w:jc w:val="both"/>
    </w:pPr>
    <w:rPr>
      <w:rFonts w:ascii="Times New Roman" w:hAnsi="Times New Roman" w:cs="Times New Roman"/>
      <w:sz w:val="24"/>
      <w:szCs w:val="24"/>
    </w:rPr>
  </w:style>
  <w:style w:type="character" w:customStyle="1" w:styleId="a4">
    <w:name w:val="Верхний колонтитул Знак"/>
    <w:basedOn w:val="a0"/>
    <w:link w:val="a3"/>
    <w:uiPriority w:val="99"/>
    <w:rsid w:val="00E30633"/>
    <w:rPr>
      <w:rFonts w:ascii="Arial" w:hAnsi="Arial" w:cs="Arial"/>
    </w:rPr>
  </w:style>
  <w:style w:type="paragraph" w:styleId="21">
    <w:name w:val="Body Text 2"/>
    <w:basedOn w:val="a"/>
    <w:link w:val="22"/>
    <w:rsid w:val="00EE14A2"/>
    <w:pPr>
      <w:spacing w:after="120" w:line="480" w:lineRule="auto"/>
    </w:pPr>
  </w:style>
  <w:style w:type="character" w:customStyle="1" w:styleId="22">
    <w:name w:val="Основной текст 2 Знак"/>
    <w:basedOn w:val="a0"/>
    <w:link w:val="21"/>
    <w:rsid w:val="00EE14A2"/>
    <w:rPr>
      <w:rFonts w:ascii="Arial" w:hAnsi="Arial" w:cs="Arial"/>
    </w:rPr>
  </w:style>
  <w:style w:type="paragraph" w:styleId="af2">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f3"/>
    <w:qFormat/>
    <w:rsid w:val="002D7D43"/>
    <w:pPr>
      <w:widowControl/>
      <w:autoSpaceDE/>
      <w:autoSpaceDN/>
      <w:adjustRightInd/>
      <w:spacing w:after="200" w:line="276" w:lineRule="auto"/>
      <w:ind w:left="720"/>
    </w:pPr>
    <w:rPr>
      <w:rFonts w:ascii="Calibri" w:eastAsia="Calibri" w:hAnsi="Calibri" w:cs="Times New Roman"/>
      <w:sz w:val="22"/>
      <w:szCs w:val="22"/>
      <w:lang w:eastAsia="zh-CN"/>
    </w:rPr>
  </w:style>
  <w:style w:type="character" w:customStyle="1" w:styleId="FontStyle53">
    <w:name w:val="Font Style53"/>
    <w:uiPriority w:val="99"/>
    <w:rsid w:val="002E152B"/>
    <w:rPr>
      <w:rFonts w:ascii="Times New Roman" w:hAnsi="Times New Roman" w:cs="Times New Roman"/>
      <w:sz w:val="26"/>
      <w:szCs w:val="26"/>
    </w:rPr>
  </w:style>
  <w:style w:type="paragraph" w:customStyle="1" w:styleId="ConsNormal">
    <w:name w:val="ConsNormal"/>
    <w:rsid w:val="002E152B"/>
    <w:pPr>
      <w:widowControl w:val="0"/>
      <w:autoSpaceDE w:val="0"/>
      <w:autoSpaceDN w:val="0"/>
      <w:adjustRightInd w:val="0"/>
      <w:ind w:right="19772" w:firstLine="720"/>
    </w:pPr>
    <w:rPr>
      <w:rFonts w:ascii="Arial" w:hAnsi="Arial" w:cs="Arial"/>
    </w:rPr>
  </w:style>
  <w:style w:type="character" w:customStyle="1" w:styleId="b-linki">
    <w:name w:val="b-link__i"/>
    <w:basedOn w:val="a0"/>
    <w:rsid w:val="002F6F47"/>
  </w:style>
  <w:style w:type="character" w:styleId="af4">
    <w:name w:val="Strong"/>
    <w:basedOn w:val="a0"/>
    <w:qFormat/>
    <w:rsid w:val="00463B57"/>
    <w:rPr>
      <w:b/>
      <w:bCs/>
    </w:rPr>
  </w:style>
  <w:style w:type="paragraph" w:styleId="af5">
    <w:name w:val="Normal (Web)"/>
    <w:basedOn w:val="a"/>
    <w:rsid w:val="00463B57"/>
    <w:pPr>
      <w:widowControl/>
      <w:suppressAutoHyphens/>
      <w:autoSpaceDE/>
      <w:autoSpaceDN/>
      <w:adjustRightInd/>
    </w:pPr>
    <w:rPr>
      <w:rFonts w:ascii="Times New Roman" w:hAnsi="Times New Roman" w:cs="Times New Roman"/>
      <w:sz w:val="24"/>
      <w:szCs w:val="24"/>
      <w:lang w:eastAsia="ar-SA"/>
    </w:rPr>
  </w:style>
  <w:style w:type="paragraph" w:styleId="HTML">
    <w:name w:val="HTML Preformatted"/>
    <w:basedOn w:val="a"/>
    <w:link w:val="HTML0"/>
    <w:rsid w:val="00463B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hAnsi="Courier New" w:cs="Courier New"/>
      <w:sz w:val="24"/>
      <w:szCs w:val="24"/>
      <w:lang w:eastAsia="ar-SA"/>
    </w:rPr>
  </w:style>
  <w:style w:type="character" w:customStyle="1" w:styleId="HTML0">
    <w:name w:val="Стандартный HTML Знак"/>
    <w:basedOn w:val="a0"/>
    <w:link w:val="HTML"/>
    <w:rsid w:val="00463B57"/>
    <w:rPr>
      <w:rFonts w:ascii="Courier New" w:hAnsi="Courier New" w:cs="Courier New"/>
      <w:sz w:val="24"/>
      <w:szCs w:val="24"/>
      <w:lang w:eastAsia="ar-SA"/>
    </w:rPr>
  </w:style>
  <w:style w:type="paragraph" w:customStyle="1" w:styleId="ConsPlusNormal1">
    <w:name w:val="  ConsPlusNormal"/>
    <w:rsid w:val="00463B57"/>
    <w:pPr>
      <w:widowControl w:val="0"/>
      <w:suppressAutoHyphens/>
      <w:autoSpaceDE w:val="0"/>
    </w:pPr>
    <w:rPr>
      <w:rFonts w:ascii="Arial" w:eastAsia="Arial" w:hAnsi="Arial" w:cs="Arial"/>
      <w:lang w:eastAsia="hi-IN" w:bidi="hi-IN"/>
    </w:rPr>
  </w:style>
  <w:style w:type="paragraph" w:customStyle="1" w:styleId="wikip">
    <w:name w:val="wikip"/>
    <w:basedOn w:val="a"/>
    <w:rsid w:val="00463B57"/>
    <w:pPr>
      <w:widowControl/>
      <w:suppressAutoHyphens/>
      <w:autoSpaceDE/>
      <w:autoSpaceDN/>
      <w:adjustRightInd/>
      <w:spacing w:before="280" w:after="280"/>
      <w:jc w:val="both"/>
    </w:pPr>
    <w:rPr>
      <w:rFonts w:ascii="Times New Roman" w:hAnsi="Times New Roman" w:cs="Times New Roman"/>
      <w:sz w:val="24"/>
      <w:szCs w:val="24"/>
      <w:lang w:eastAsia="ar-SA"/>
    </w:rPr>
  </w:style>
  <w:style w:type="character" w:customStyle="1" w:styleId="ConsPlusNormal0">
    <w:name w:val="ConsPlusNormal Знак"/>
    <w:link w:val="ConsPlusNormal"/>
    <w:locked/>
    <w:rsid w:val="002977C3"/>
    <w:rPr>
      <w:rFonts w:ascii="Arial" w:hAnsi="Arial" w:cs="Arial"/>
      <w:lang w:val="ru-RU" w:eastAsia="ru-RU" w:bidi="ar-SA"/>
    </w:rPr>
  </w:style>
  <w:style w:type="paragraph" w:customStyle="1" w:styleId="western">
    <w:name w:val="western"/>
    <w:basedOn w:val="a"/>
    <w:rsid w:val="002977C3"/>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bt">
    <w:name w:val="bt"/>
    <w:basedOn w:val="a"/>
    <w:rsid w:val="002977C3"/>
    <w:pPr>
      <w:widowControl/>
      <w:autoSpaceDE/>
      <w:autoSpaceDN/>
      <w:adjustRightInd/>
      <w:spacing w:before="100" w:beforeAutospacing="1" w:after="100" w:afterAutospacing="1"/>
    </w:pPr>
    <w:rPr>
      <w:rFonts w:ascii="Times New Roman" w:eastAsia="Calibri" w:hAnsi="Times New Roman" w:cs="Times New Roman"/>
      <w:sz w:val="24"/>
      <w:szCs w:val="24"/>
    </w:rPr>
  </w:style>
  <w:style w:type="character" w:customStyle="1" w:styleId="apple-style-span">
    <w:name w:val="apple-style-span"/>
    <w:rsid w:val="002977C3"/>
    <w:rPr>
      <w:rFonts w:cs="Times New Roman"/>
    </w:rPr>
  </w:style>
  <w:style w:type="character" w:customStyle="1" w:styleId="23">
    <w:name w:val="Основной текст (2)_"/>
    <w:link w:val="210"/>
    <w:rsid w:val="002977C3"/>
    <w:rPr>
      <w:sz w:val="27"/>
      <w:szCs w:val="27"/>
      <w:shd w:val="clear" w:color="auto" w:fill="FFFFFF"/>
    </w:rPr>
  </w:style>
  <w:style w:type="character" w:customStyle="1" w:styleId="213pt">
    <w:name w:val="Основной текст (2) + 13 pt"/>
    <w:rsid w:val="002977C3"/>
    <w:rPr>
      <w:rFonts w:ascii="Times New Roman" w:hAnsi="Times New Roman" w:cs="Times New Roman"/>
      <w:sz w:val="26"/>
      <w:szCs w:val="26"/>
      <w:u w:val="none"/>
    </w:rPr>
  </w:style>
  <w:style w:type="character" w:customStyle="1" w:styleId="12">
    <w:name w:val="Основной текст (12)_"/>
    <w:link w:val="120"/>
    <w:rsid w:val="002977C3"/>
    <w:rPr>
      <w:sz w:val="22"/>
      <w:szCs w:val="22"/>
      <w:shd w:val="clear" w:color="auto" w:fill="FFFFFF"/>
    </w:rPr>
  </w:style>
  <w:style w:type="character" w:customStyle="1" w:styleId="13">
    <w:name w:val="Основной текст (13)_"/>
    <w:link w:val="130"/>
    <w:rsid w:val="002977C3"/>
    <w:rPr>
      <w:sz w:val="18"/>
      <w:szCs w:val="18"/>
      <w:shd w:val="clear" w:color="auto" w:fill="FFFFFF"/>
    </w:rPr>
  </w:style>
  <w:style w:type="character" w:customStyle="1" w:styleId="14">
    <w:name w:val="Основной текст (14)_"/>
    <w:link w:val="140"/>
    <w:rsid w:val="002977C3"/>
    <w:rPr>
      <w:b/>
      <w:bCs/>
      <w:sz w:val="17"/>
      <w:szCs w:val="17"/>
      <w:shd w:val="clear" w:color="auto" w:fill="FFFFFF"/>
    </w:rPr>
  </w:style>
  <w:style w:type="character" w:customStyle="1" w:styleId="15">
    <w:name w:val="Основной текст (15)_"/>
    <w:link w:val="150"/>
    <w:rsid w:val="002977C3"/>
    <w:rPr>
      <w:b/>
      <w:bCs/>
      <w:sz w:val="17"/>
      <w:szCs w:val="17"/>
      <w:shd w:val="clear" w:color="auto" w:fill="FFFFFF"/>
    </w:rPr>
  </w:style>
  <w:style w:type="character" w:customStyle="1" w:styleId="16">
    <w:name w:val="Основной текст (16)_"/>
    <w:link w:val="160"/>
    <w:rsid w:val="002977C3"/>
    <w:rPr>
      <w:b/>
      <w:bCs/>
      <w:sz w:val="21"/>
      <w:szCs w:val="21"/>
      <w:shd w:val="clear" w:color="auto" w:fill="FFFFFF"/>
    </w:rPr>
  </w:style>
  <w:style w:type="character" w:customStyle="1" w:styleId="161">
    <w:name w:val="Основной текст (16) + Не полужирный"/>
    <w:rsid w:val="002977C3"/>
  </w:style>
  <w:style w:type="paragraph" w:customStyle="1" w:styleId="210">
    <w:name w:val="Основной текст (2)1"/>
    <w:basedOn w:val="a"/>
    <w:link w:val="23"/>
    <w:rsid w:val="002977C3"/>
    <w:pPr>
      <w:shd w:val="clear" w:color="auto" w:fill="FFFFFF"/>
      <w:autoSpaceDE/>
      <w:autoSpaceDN/>
      <w:adjustRightInd/>
      <w:spacing w:line="312" w:lineRule="exact"/>
    </w:pPr>
    <w:rPr>
      <w:rFonts w:ascii="Times New Roman" w:hAnsi="Times New Roman" w:cs="Times New Roman"/>
      <w:sz w:val="27"/>
      <w:szCs w:val="27"/>
      <w:lang/>
    </w:rPr>
  </w:style>
  <w:style w:type="paragraph" w:customStyle="1" w:styleId="120">
    <w:name w:val="Основной текст (12)"/>
    <w:basedOn w:val="a"/>
    <w:link w:val="12"/>
    <w:rsid w:val="002977C3"/>
    <w:pPr>
      <w:shd w:val="clear" w:color="auto" w:fill="FFFFFF"/>
      <w:autoSpaceDE/>
      <w:autoSpaceDN/>
      <w:adjustRightInd/>
      <w:spacing w:before="120" w:after="540" w:line="240" w:lineRule="atLeast"/>
      <w:jc w:val="right"/>
    </w:pPr>
    <w:rPr>
      <w:rFonts w:ascii="Times New Roman" w:hAnsi="Times New Roman" w:cs="Times New Roman"/>
      <w:sz w:val="22"/>
      <w:szCs w:val="22"/>
      <w:lang/>
    </w:rPr>
  </w:style>
  <w:style w:type="paragraph" w:customStyle="1" w:styleId="130">
    <w:name w:val="Основной текст (13)"/>
    <w:basedOn w:val="a"/>
    <w:link w:val="13"/>
    <w:rsid w:val="002977C3"/>
    <w:pPr>
      <w:shd w:val="clear" w:color="auto" w:fill="FFFFFF"/>
      <w:autoSpaceDE/>
      <w:autoSpaceDN/>
      <w:adjustRightInd/>
      <w:spacing w:line="223" w:lineRule="exact"/>
      <w:jc w:val="both"/>
    </w:pPr>
    <w:rPr>
      <w:rFonts w:ascii="Times New Roman" w:hAnsi="Times New Roman" w:cs="Times New Roman"/>
      <w:sz w:val="18"/>
      <w:szCs w:val="18"/>
      <w:lang/>
    </w:rPr>
  </w:style>
  <w:style w:type="paragraph" w:customStyle="1" w:styleId="140">
    <w:name w:val="Основной текст (14)"/>
    <w:basedOn w:val="a"/>
    <w:link w:val="14"/>
    <w:rsid w:val="002977C3"/>
    <w:pPr>
      <w:shd w:val="clear" w:color="auto" w:fill="FFFFFF"/>
      <w:autoSpaceDE/>
      <w:autoSpaceDN/>
      <w:adjustRightInd/>
      <w:spacing w:line="223" w:lineRule="exact"/>
      <w:jc w:val="both"/>
    </w:pPr>
    <w:rPr>
      <w:rFonts w:ascii="Times New Roman" w:hAnsi="Times New Roman" w:cs="Times New Roman"/>
      <w:b/>
      <w:bCs/>
      <w:sz w:val="17"/>
      <w:szCs w:val="17"/>
      <w:lang/>
    </w:rPr>
  </w:style>
  <w:style w:type="paragraph" w:customStyle="1" w:styleId="150">
    <w:name w:val="Основной текст (15)"/>
    <w:basedOn w:val="a"/>
    <w:link w:val="15"/>
    <w:rsid w:val="002977C3"/>
    <w:pPr>
      <w:shd w:val="clear" w:color="auto" w:fill="FFFFFF"/>
      <w:autoSpaceDE/>
      <w:autoSpaceDN/>
      <w:adjustRightInd/>
      <w:spacing w:after="120" w:line="223" w:lineRule="exact"/>
      <w:jc w:val="both"/>
    </w:pPr>
    <w:rPr>
      <w:rFonts w:ascii="Times New Roman" w:hAnsi="Times New Roman" w:cs="Times New Roman"/>
      <w:b/>
      <w:bCs/>
      <w:sz w:val="17"/>
      <w:szCs w:val="17"/>
      <w:lang/>
    </w:rPr>
  </w:style>
  <w:style w:type="paragraph" w:customStyle="1" w:styleId="160">
    <w:name w:val="Основной текст (16)"/>
    <w:basedOn w:val="a"/>
    <w:link w:val="16"/>
    <w:rsid w:val="002977C3"/>
    <w:pPr>
      <w:shd w:val="clear" w:color="auto" w:fill="FFFFFF"/>
      <w:autoSpaceDE/>
      <w:autoSpaceDN/>
      <w:adjustRightInd/>
      <w:spacing w:before="540" w:line="269" w:lineRule="exact"/>
      <w:jc w:val="both"/>
    </w:pPr>
    <w:rPr>
      <w:rFonts w:ascii="Times New Roman" w:hAnsi="Times New Roman" w:cs="Times New Roman"/>
      <w:b/>
      <w:bCs/>
      <w:sz w:val="21"/>
      <w:szCs w:val="21"/>
      <w:lang/>
    </w:rPr>
  </w:style>
  <w:style w:type="character" w:customStyle="1" w:styleId="af3">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f2"/>
    <w:locked/>
    <w:rsid w:val="00EF2E39"/>
    <w:rPr>
      <w:rFonts w:ascii="Calibri" w:eastAsia="Calibri" w:hAnsi="Calibri" w:cs="Calibri"/>
      <w:sz w:val="22"/>
      <w:szCs w:val="22"/>
      <w:lang w:eastAsia="zh-CN"/>
    </w:rPr>
  </w:style>
  <w:style w:type="paragraph" w:customStyle="1" w:styleId="Heading1">
    <w:name w:val="Heading 1"/>
    <w:basedOn w:val="a"/>
    <w:uiPriority w:val="99"/>
    <w:qFormat/>
    <w:rsid w:val="00F5370D"/>
    <w:pPr>
      <w:ind w:left="350" w:right="262"/>
      <w:jc w:val="center"/>
      <w:outlineLvl w:val="0"/>
    </w:pPr>
    <w:rPr>
      <w:rFonts w:ascii="Times New Roman" w:hAnsi="Times New Roman" w:cs="Times New Roman"/>
      <w:b/>
      <w:bCs/>
      <w:sz w:val="28"/>
      <w:szCs w:val="28"/>
    </w:rPr>
  </w:style>
  <w:style w:type="paragraph" w:styleId="af6">
    <w:name w:val="annotation text"/>
    <w:basedOn w:val="a"/>
    <w:link w:val="af7"/>
    <w:uiPriority w:val="99"/>
    <w:unhideWhenUsed/>
    <w:rsid w:val="00F5370D"/>
    <w:rPr>
      <w:rFonts w:ascii="Times New Roman" w:hAnsi="Times New Roman" w:cs="Times New Roman"/>
    </w:rPr>
  </w:style>
  <w:style w:type="character" w:customStyle="1" w:styleId="af7">
    <w:name w:val="Текст примечания Знак"/>
    <w:basedOn w:val="a0"/>
    <w:link w:val="af6"/>
    <w:rsid w:val="00F5370D"/>
  </w:style>
  <w:style w:type="paragraph" w:customStyle="1" w:styleId="WW-Heading1">
    <w:name w:val="WW-Heading 1"/>
    <w:basedOn w:val="a"/>
    <w:rsid w:val="008203D7"/>
    <w:pPr>
      <w:autoSpaceDN/>
      <w:adjustRightInd/>
      <w:ind w:left="350" w:right="262"/>
      <w:jc w:val="center"/>
      <w:outlineLvl w:val="0"/>
    </w:pPr>
    <w:rPr>
      <w:rFonts w:ascii="Times New Roman" w:hAnsi="Times New Roman" w:cs="Times New Roman"/>
      <w:b/>
      <w:bCs/>
      <w:sz w:val="28"/>
      <w:szCs w:val="28"/>
      <w:lang w:eastAsia="zh-CN"/>
    </w:rPr>
  </w:style>
  <w:style w:type="character" w:customStyle="1" w:styleId="WW8Num2z0">
    <w:name w:val="WW8Num2z0"/>
    <w:rsid w:val="006628BB"/>
    <w:rPr>
      <w:rFonts w:hint="default"/>
    </w:rPr>
  </w:style>
  <w:style w:type="character" w:customStyle="1" w:styleId="WW8Num3z0">
    <w:name w:val="WW8Num3z0"/>
    <w:rsid w:val="006628BB"/>
    <w:rPr>
      <w:rFonts w:cs="Times New Roman"/>
    </w:rPr>
  </w:style>
  <w:style w:type="character" w:customStyle="1" w:styleId="WW8Num3z1">
    <w:name w:val="WW8Num3z1"/>
    <w:rsid w:val="006628BB"/>
    <w:rPr>
      <w:rFonts w:ascii="Times New Roman" w:hAnsi="Times New Roman" w:cs="Times New Roman"/>
      <w:b w:val="0"/>
      <w:bCs w:val="0"/>
      <w:w w:val="100"/>
      <w:sz w:val="26"/>
      <w:szCs w:val="26"/>
    </w:rPr>
  </w:style>
  <w:style w:type="character" w:customStyle="1" w:styleId="WW8Num4z0">
    <w:name w:val="WW8Num4z0"/>
    <w:rsid w:val="006628BB"/>
    <w:rPr>
      <w:rFonts w:ascii="Times New Roman" w:hAnsi="Times New Roman" w:cs="Times New Roman"/>
      <w:b w:val="0"/>
      <w:bCs w:val="0"/>
      <w:w w:val="100"/>
      <w:sz w:val="26"/>
      <w:szCs w:val="26"/>
    </w:rPr>
  </w:style>
  <w:style w:type="character" w:customStyle="1" w:styleId="WW8Num5z0">
    <w:name w:val="WW8Num5z0"/>
    <w:rsid w:val="006628BB"/>
    <w:rPr>
      <w:rFonts w:ascii="Times New Roman" w:hAnsi="Times New Roman" w:cs="Times New Roman"/>
      <w:b w:val="0"/>
      <w:bCs w:val="0"/>
      <w:w w:val="100"/>
      <w:sz w:val="26"/>
      <w:szCs w:val="26"/>
    </w:rPr>
  </w:style>
  <w:style w:type="character" w:customStyle="1" w:styleId="WW8Num6z0">
    <w:name w:val="WW8Num6z0"/>
    <w:rsid w:val="006628BB"/>
    <w:rPr>
      <w:rFonts w:cs="Times New Roman"/>
    </w:rPr>
  </w:style>
  <w:style w:type="character" w:customStyle="1" w:styleId="WW8Num6z1">
    <w:name w:val="WW8Num6z1"/>
    <w:rsid w:val="006628BB"/>
    <w:rPr>
      <w:rFonts w:ascii="Times New Roman" w:hAnsi="Times New Roman" w:cs="Times New Roman"/>
      <w:b w:val="0"/>
      <w:bCs w:val="0"/>
      <w:w w:val="100"/>
      <w:sz w:val="26"/>
      <w:szCs w:val="26"/>
    </w:rPr>
  </w:style>
  <w:style w:type="character" w:customStyle="1" w:styleId="WW8Num7z0">
    <w:name w:val="WW8Num7z0"/>
    <w:rsid w:val="006628BB"/>
    <w:rPr>
      <w:rFonts w:cs="Times New Roman"/>
    </w:rPr>
  </w:style>
  <w:style w:type="character" w:customStyle="1" w:styleId="WW8Num7z1">
    <w:name w:val="WW8Num7z1"/>
    <w:rsid w:val="006628BB"/>
    <w:rPr>
      <w:rFonts w:ascii="Times New Roman" w:hAnsi="Times New Roman" w:cs="Times New Roman"/>
      <w:b w:val="0"/>
      <w:bCs w:val="0"/>
      <w:w w:val="100"/>
      <w:sz w:val="26"/>
      <w:szCs w:val="26"/>
    </w:rPr>
  </w:style>
  <w:style w:type="character" w:customStyle="1" w:styleId="WW8Num8z0">
    <w:name w:val="WW8Num8z0"/>
    <w:rsid w:val="006628BB"/>
    <w:rPr>
      <w:rFonts w:cs="Times New Roman"/>
    </w:rPr>
  </w:style>
  <w:style w:type="character" w:customStyle="1" w:styleId="WW8Num8z1">
    <w:name w:val="WW8Num8z1"/>
    <w:rsid w:val="006628BB"/>
    <w:rPr>
      <w:rFonts w:ascii="Times New Roman" w:hAnsi="Times New Roman" w:cs="Times New Roman"/>
      <w:b w:val="0"/>
      <w:bCs w:val="0"/>
      <w:w w:val="100"/>
      <w:sz w:val="26"/>
      <w:szCs w:val="26"/>
    </w:rPr>
  </w:style>
  <w:style w:type="character" w:customStyle="1" w:styleId="WW8Num9z0">
    <w:name w:val="WW8Num9z0"/>
    <w:rsid w:val="006628BB"/>
    <w:rPr>
      <w:rFonts w:cs="Times New Roman"/>
    </w:rPr>
  </w:style>
  <w:style w:type="character" w:customStyle="1" w:styleId="WW8Num9z1">
    <w:name w:val="WW8Num9z1"/>
    <w:rsid w:val="006628BB"/>
    <w:rPr>
      <w:rFonts w:ascii="Times New Roman" w:hAnsi="Times New Roman" w:cs="Times New Roman"/>
      <w:b w:val="0"/>
      <w:bCs w:val="0"/>
      <w:w w:val="100"/>
      <w:sz w:val="26"/>
      <w:szCs w:val="26"/>
    </w:rPr>
  </w:style>
  <w:style w:type="character" w:customStyle="1" w:styleId="WW8Num10z0">
    <w:name w:val="WW8Num10z0"/>
    <w:rsid w:val="006628BB"/>
    <w:rPr>
      <w:rFonts w:cs="Times New Roman"/>
    </w:rPr>
  </w:style>
  <w:style w:type="character" w:customStyle="1" w:styleId="WW8Num10z1">
    <w:name w:val="WW8Num10z1"/>
    <w:rsid w:val="006628BB"/>
    <w:rPr>
      <w:rFonts w:ascii="Times New Roman" w:hAnsi="Times New Roman" w:cs="Times New Roman"/>
      <w:b w:val="0"/>
      <w:bCs w:val="0"/>
      <w:w w:val="100"/>
      <w:sz w:val="26"/>
      <w:szCs w:val="26"/>
    </w:rPr>
  </w:style>
  <w:style w:type="character" w:customStyle="1" w:styleId="WW8Num11z0">
    <w:name w:val="WW8Num11z0"/>
    <w:rsid w:val="006628BB"/>
    <w:rPr>
      <w:rFonts w:cs="Times New Roman"/>
    </w:rPr>
  </w:style>
  <w:style w:type="character" w:customStyle="1" w:styleId="WW8Num11z1">
    <w:name w:val="WW8Num11z1"/>
    <w:rsid w:val="006628BB"/>
    <w:rPr>
      <w:rFonts w:ascii="Times New Roman" w:hAnsi="Times New Roman" w:cs="Times New Roman"/>
      <w:b w:val="0"/>
      <w:bCs w:val="0"/>
      <w:w w:val="100"/>
      <w:sz w:val="26"/>
      <w:szCs w:val="26"/>
    </w:rPr>
  </w:style>
  <w:style w:type="character" w:customStyle="1" w:styleId="WW8Num12z0">
    <w:name w:val="WW8Num12z0"/>
    <w:rsid w:val="006628BB"/>
    <w:rPr>
      <w:rFonts w:cs="Times New Roman"/>
    </w:rPr>
  </w:style>
  <w:style w:type="character" w:customStyle="1" w:styleId="WW8Num12z1">
    <w:name w:val="WW8Num12z1"/>
    <w:rsid w:val="006628BB"/>
    <w:rPr>
      <w:rFonts w:ascii="Times New Roman" w:hAnsi="Times New Roman" w:cs="Times New Roman"/>
      <w:b w:val="0"/>
      <w:bCs w:val="0"/>
      <w:w w:val="100"/>
      <w:sz w:val="26"/>
      <w:szCs w:val="26"/>
    </w:rPr>
  </w:style>
  <w:style w:type="character" w:customStyle="1" w:styleId="WW8Num13z0">
    <w:name w:val="WW8Num13z0"/>
    <w:rsid w:val="006628BB"/>
    <w:rPr>
      <w:rFonts w:hint="default"/>
    </w:rPr>
  </w:style>
  <w:style w:type="character" w:customStyle="1" w:styleId="WW8Num14z0">
    <w:name w:val="WW8Num14z0"/>
    <w:rsid w:val="006628BB"/>
    <w:rPr>
      <w:rFonts w:cs="Times New Roman" w:hint="default"/>
    </w:rPr>
  </w:style>
  <w:style w:type="character" w:customStyle="1" w:styleId="WW8Num15z0">
    <w:name w:val="WW8Num15z0"/>
    <w:rsid w:val="006628BB"/>
    <w:rPr>
      <w:rFonts w:hint="default"/>
    </w:rPr>
  </w:style>
  <w:style w:type="character" w:customStyle="1" w:styleId="WW8Num16z0">
    <w:name w:val="WW8Num16z0"/>
    <w:rsid w:val="006628BB"/>
    <w:rPr>
      <w:rFonts w:hint="default"/>
    </w:rPr>
  </w:style>
  <w:style w:type="character" w:customStyle="1" w:styleId="WW8Num17z0">
    <w:name w:val="WW8Num17z0"/>
    <w:rsid w:val="006628BB"/>
    <w:rPr>
      <w:rFonts w:hint="default"/>
    </w:rPr>
  </w:style>
  <w:style w:type="character" w:customStyle="1" w:styleId="WW8Num18z0">
    <w:name w:val="WW8Num18z0"/>
    <w:rsid w:val="006628BB"/>
    <w:rPr>
      <w:rFonts w:cs="Times New Roman" w:hint="default"/>
    </w:rPr>
  </w:style>
  <w:style w:type="character" w:customStyle="1" w:styleId="WW8Num18z1">
    <w:name w:val="WW8Num18z1"/>
    <w:rsid w:val="006628BB"/>
    <w:rPr>
      <w:rFonts w:cs="Times New Roman"/>
    </w:rPr>
  </w:style>
  <w:style w:type="character" w:customStyle="1" w:styleId="WW8Num19z0">
    <w:name w:val="WW8Num19z0"/>
    <w:rsid w:val="006628BB"/>
    <w:rPr>
      <w:rFonts w:hint="default"/>
      <w:color w:val="000000"/>
    </w:rPr>
  </w:style>
  <w:style w:type="character" w:customStyle="1" w:styleId="WW8Num20z0">
    <w:name w:val="WW8Num20z0"/>
    <w:rsid w:val="006628BB"/>
    <w:rPr>
      <w:rFonts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0z3">
    <w:name w:val="WW8Num20z3"/>
    <w:rsid w:val="006628BB"/>
    <w:rPr>
      <w:rFonts w:cs="Times New Roman"/>
    </w:rPr>
  </w:style>
  <w:style w:type="character" w:customStyle="1" w:styleId="WW8Num21z0">
    <w:name w:val="WW8Num21z0"/>
    <w:rsid w:val="006628BB"/>
    <w:rPr>
      <w:rFonts w:hint="default"/>
    </w:rPr>
  </w:style>
  <w:style w:type="character" w:customStyle="1" w:styleId="WW8Num22z0">
    <w:name w:val="WW8Num22z0"/>
    <w:rsid w:val="006628BB"/>
    <w:rPr>
      <w:rFonts w:hint="default"/>
    </w:rPr>
  </w:style>
  <w:style w:type="character" w:customStyle="1" w:styleId="WW8Num23z0">
    <w:name w:val="WW8Num23z0"/>
    <w:rsid w:val="006628BB"/>
    <w:rPr>
      <w:rFonts w:hint="default"/>
      <w:color w:val="000000"/>
    </w:rPr>
  </w:style>
  <w:style w:type="character" w:customStyle="1" w:styleId="WW8Num24z0">
    <w:name w:val="WW8Num24z0"/>
    <w:rsid w:val="006628BB"/>
    <w:rPr>
      <w:rFonts w:ascii="Times New Roman" w:eastAsia="Times New Roman" w:hAnsi="Times New Roman" w:cs="Times New Roman" w:hint="default"/>
      <w:b w:val="0"/>
      <w:bCs w:val="0"/>
      <w:i w:val="0"/>
      <w:iCs w:val="0"/>
      <w:w w:val="100"/>
      <w:sz w:val="28"/>
      <w:szCs w:val="28"/>
      <w:lang w:val="ru-RU" w:bidi="ar-SA"/>
    </w:rPr>
  </w:style>
  <w:style w:type="character" w:customStyle="1" w:styleId="WW8Num24z1">
    <w:name w:val="WW8Num24z1"/>
    <w:rsid w:val="006628BB"/>
    <w:rPr>
      <w:rFonts w:hint="default"/>
      <w:lang w:val="ru-RU" w:bidi="ar-SA"/>
    </w:rPr>
  </w:style>
  <w:style w:type="character" w:customStyle="1" w:styleId="WW8Num25z0">
    <w:name w:val="WW8Num25z0"/>
    <w:rsid w:val="006628BB"/>
    <w:rPr>
      <w:rFonts w:cs="Times New Roman" w:hint="default"/>
    </w:rPr>
  </w:style>
  <w:style w:type="character" w:customStyle="1" w:styleId="WW8Num26z0">
    <w:name w:val="WW8Num26z0"/>
    <w:rsid w:val="006628BB"/>
    <w:rPr>
      <w:rFonts w:cs="Times New Roman" w:hint="default"/>
    </w:rPr>
  </w:style>
  <w:style w:type="character" w:customStyle="1" w:styleId="WW8Num27z0">
    <w:name w:val="WW8Num27z0"/>
    <w:rsid w:val="006628BB"/>
    <w:rPr>
      <w:rFonts w:cs="Times New Roman" w:hint="default"/>
    </w:rPr>
  </w:style>
  <w:style w:type="character" w:customStyle="1" w:styleId="WW8Num28z0">
    <w:name w:val="WW8Num28z0"/>
    <w:rsid w:val="006628BB"/>
    <w:rPr>
      <w:rFonts w:cs="Times New Roman" w:hint="default"/>
    </w:rPr>
  </w:style>
  <w:style w:type="character" w:customStyle="1" w:styleId="WW8Num28z1">
    <w:name w:val="WW8Num28z1"/>
    <w:rsid w:val="006628BB"/>
    <w:rPr>
      <w:rFonts w:cs="Times New Roman"/>
    </w:rPr>
  </w:style>
  <w:style w:type="character" w:customStyle="1" w:styleId="WW8Num29z0">
    <w:name w:val="WW8Num29z0"/>
    <w:rsid w:val="006628BB"/>
    <w:rPr>
      <w:rFonts w:hint="default"/>
    </w:rPr>
  </w:style>
  <w:style w:type="character" w:customStyle="1" w:styleId="WW8Num30z0">
    <w:name w:val="WW8Num30z0"/>
    <w:rsid w:val="006628BB"/>
    <w:rPr>
      <w:rFonts w:hint="default"/>
    </w:rPr>
  </w:style>
  <w:style w:type="character" w:customStyle="1" w:styleId="WW8Num31z0">
    <w:name w:val="WW8Num31z0"/>
    <w:rsid w:val="006628BB"/>
    <w:rPr>
      <w:rFonts w:cs="Times New Roman" w:hint="default"/>
    </w:rPr>
  </w:style>
  <w:style w:type="character" w:customStyle="1" w:styleId="WW8Num31z1">
    <w:name w:val="WW8Num31z1"/>
    <w:rsid w:val="006628BB"/>
    <w:rPr>
      <w:rFonts w:cs="Times New Roman" w:hint="default"/>
      <w:lang w:val="ru-RU"/>
    </w:rPr>
  </w:style>
  <w:style w:type="character" w:customStyle="1" w:styleId="WW8Num32z0">
    <w:name w:val="WW8Num32z0"/>
    <w:rsid w:val="006628BB"/>
    <w:rPr>
      <w:rFonts w:cs="Times New Roman" w:hint="default"/>
    </w:rPr>
  </w:style>
  <w:style w:type="character" w:customStyle="1" w:styleId="WW8Num32z1">
    <w:name w:val="WW8Num32z1"/>
    <w:rsid w:val="006628BB"/>
    <w:rPr>
      <w:rFonts w:cs="Times New Roman"/>
    </w:rPr>
  </w:style>
  <w:style w:type="character" w:customStyle="1" w:styleId="WW8Num33z0">
    <w:name w:val="WW8Num33z0"/>
    <w:rsid w:val="006628BB"/>
    <w:rPr>
      <w:rFonts w:cs="Times New Roman" w:hint="default"/>
    </w:rPr>
  </w:style>
  <w:style w:type="character" w:customStyle="1" w:styleId="WW8Num34z0">
    <w:name w:val="WW8Num34z0"/>
    <w:rsid w:val="006628BB"/>
    <w:rPr>
      <w:rFonts w:hint="default"/>
    </w:rPr>
  </w:style>
  <w:style w:type="character" w:customStyle="1" w:styleId="WW8Num34z1">
    <w:name w:val="WW8Num34z1"/>
    <w:rsid w:val="006628BB"/>
    <w:rPr>
      <w:rFonts w:hint="default"/>
      <w:lang/>
    </w:rPr>
  </w:style>
  <w:style w:type="character" w:customStyle="1" w:styleId="WW8Num35z0">
    <w:name w:val="WW8Num35z0"/>
    <w:rsid w:val="006628BB"/>
    <w:rPr>
      <w:rFonts w:hint="default"/>
    </w:rPr>
  </w:style>
  <w:style w:type="character" w:customStyle="1" w:styleId="WW8Num36z0">
    <w:name w:val="WW8Num36z0"/>
    <w:rsid w:val="006628BB"/>
    <w:rPr>
      <w:rFonts w:cs="Times New Roman" w:hint="default"/>
    </w:rPr>
  </w:style>
  <w:style w:type="character" w:customStyle="1" w:styleId="WW8Num37z0">
    <w:name w:val="WW8Num37z0"/>
    <w:rsid w:val="006628BB"/>
    <w:rPr>
      <w:rFonts w:hint="default"/>
    </w:rPr>
  </w:style>
  <w:style w:type="character" w:customStyle="1" w:styleId="WW8Num38z0">
    <w:name w:val="WW8Num38z0"/>
    <w:rsid w:val="006628BB"/>
    <w:rPr>
      <w:rFonts w:cs="Times New Roman" w:hint="default"/>
    </w:rPr>
  </w:style>
  <w:style w:type="character" w:customStyle="1" w:styleId="WW8Num39z0">
    <w:name w:val="WW8Num39z0"/>
    <w:rsid w:val="006628BB"/>
    <w:rPr>
      <w:rFonts w:cs="Times New Roman" w:hint="default"/>
    </w:rPr>
  </w:style>
  <w:style w:type="character" w:customStyle="1" w:styleId="WW8Num40z0">
    <w:name w:val="WW8Num40z0"/>
    <w:rsid w:val="006628BB"/>
    <w:rPr>
      <w:rFonts w:hint="default"/>
    </w:rPr>
  </w:style>
  <w:style w:type="character" w:customStyle="1" w:styleId="WW8Num41z0">
    <w:name w:val="WW8Num41z0"/>
    <w:rsid w:val="006628BB"/>
    <w:rPr>
      <w:rFonts w:cs="Times New Roman"/>
    </w:rPr>
  </w:style>
  <w:style w:type="character" w:customStyle="1" w:styleId="WW8Num42z0">
    <w:name w:val="WW8Num42z0"/>
    <w:rsid w:val="006628BB"/>
    <w:rPr>
      <w:rFonts w:hint="default"/>
    </w:rPr>
  </w:style>
  <w:style w:type="character" w:customStyle="1" w:styleId="WW8Num43z0">
    <w:name w:val="WW8Num43z0"/>
    <w:rsid w:val="006628BB"/>
    <w:rPr>
      <w:rFonts w:hint="default"/>
    </w:rPr>
  </w:style>
  <w:style w:type="character" w:customStyle="1" w:styleId="31">
    <w:name w:val="Основной шрифт абзаца3"/>
    <w:rsid w:val="006628BB"/>
  </w:style>
  <w:style w:type="character" w:customStyle="1" w:styleId="WW8Num4z1">
    <w:name w:val="WW8Num4z1"/>
    <w:rsid w:val="006628BB"/>
    <w:rPr>
      <w:rFonts w:hint="default"/>
      <w:i w:val="0"/>
      <w:iCs w:val="0"/>
    </w:rPr>
  </w:style>
  <w:style w:type="character" w:customStyle="1" w:styleId="WW8Num5z1">
    <w:name w:val="WW8Num5z1"/>
    <w:rsid w:val="006628BB"/>
    <w:rPr>
      <w:rFonts w:cs="Times New Roman"/>
    </w:rPr>
  </w:style>
  <w:style w:type="character" w:customStyle="1" w:styleId="24">
    <w:name w:val="Основной шрифт абзаца2"/>
    <w:rsid w:val="006628BB"/>
  </w:style>
  <w:style w:type="character" w:customStyle="1" w:styleId="WW8Num1z0">
    <w:name w:val="WW8Num1z0"/>
    <w:rsid w:val="006628BB"/>
  </w:style>
  <w:style w:type="character" w:customStyle="1" w:styleId="WW8Num1z1">
    <w:name w:val="WW8Num1z1"/>
    <w:rsid w:val="006628BB"/>
  </w:style>
  <w:style w:type="character" w:customStyle="1" w:styleId="WW8Num1z2">
    <w:name w:val="WW8Num1z2"/>
    <w:rsid w:val="006628BB"/>
  </w:style>
  <w:style w:type="character" w:customStyle="1" w:styleId="WW8Num1z3">
    <w:name w:val="WW8Num1z3"/>
    <w:rsid w:val="006628BB"/>
  </w:style>
  <w:style w:type="character" w:customStyle="1" w:styleId="WW8Num1z4">
    <w:name w:val="WW8Num1z4"/>
    <w:rsid w:val="006628BB"/>
  </w:style>
  <w:style w:type="character" w:customStyle="1" w:styleId="WW8Num1z5">
    <w:name w:val="WW8Num1z5"/>
    <w:rsid w:val="006628BB"/>
  </w:style>
  <w:style w:type="character" w:customStyle="1" w:styleId="WW8Num1z6">
    <w:name w:val="WW8Num1z6"/>
    <w:rsid w:val="006628BB"/>
  </w:style>
  <w:style w:type="character" w:customStyle="1" w:styleId="WW8Num1z7">
    <w:name w:val="WW8Num1z7"/>
    <w:rsid w:val="006628BB"/>
  </w:style>
  <w:style w:type="character" w:customStyle="1" w:styleId="WW8Num1z8">
    <w:name w:val="WW8Num1z8"/>
    <w:rsid w:val="006628BB"/>
  </w:style>
  <w:style w:type="character" w:customStyle="1" w:styleId="WW8Num2z1">
    <w:name w:val="WW8Num2z1"/>
    <w:rsid w:val="006628BB"/>
  </w:style>
  <w:style w:type="character" w:customStyle="1" w:styleId="WW8Num2z2">
    <w:name w:val="WW8Num2z2"/>
    <w:rsid w:val="006628BB"/>
  </w:style>
  <w:style w:type="character" w:customStyle="1" w:styleId="WW8Num2z3">
    <w:name w:val="WW8Num2z3"/>
    <w:rsid w:val="006628BB"/>
  </w:style>
  <w:style w:type="character" w:customStyle="1" w:styleId="WW8Num2z4">
    <w:name w:val="WW8Num2z4"/>
    <w:rsid w:val="006628BB"/>
  </w:style>
  <w:style w:type="character" w:customStyle="1" w:styleId="WW8Num2z5">
    <w:name w:val="WW8Num2z5"/>
    <w:rsid w:val="006628BB"/>
  </w:style>
  <w:style w:type="character" w:customStyle="1" w:styleId="WW8Num2z6">
    <w:name w:val="WW8Num2z6"/>
    <w:rsid w:val="006628BB"/>
  </w:style>
  <w:style w:type="character" w:customStyle="1" w:styleId="WW8Num2z7">
    <w:name w:val="WW8Num2z7"/>
    <w:rsid w:val="006628BB"/>
  </w:style>
  <w:style w:type="character" w:customStyle="1" w:styleId="WW8Num2z8">
    <w:name w:val="WW8Num2z8"/>
    <w:rsid w:val="006628BB"/>
  </w:style>
  <w:style w:type="character" w:customStyle="1" w:styleId="WW8Num3z2">
    <w:name w:val="WW8Num3z2"/>
    <w:rsid w:val="006628BB"/>
    <w:rPr>
      <w:rFonts w:ascii="Wingdings" w:hAnsi="Wingdings" w:cs="Wingdings" w:hint="default"/>
      <w:sz w:val="20"/>
    </w:rPr>
  </w:style>
  <w:style w:type="character" w:customStyle="1" w:styleId="WW8Num7z2">
    <w:name w:val="WW8Num7z2"/>
    <w:rsid w:val="006628BB"/>
  </w:style>
  <w:style w:type="character" w:customStyle="1" w:styleId="WW8Num7z3">
    <w:name w:val="WW8Num7z3"/>
    <w:rsid w:val="006628BB"/>
  </w:style>
  <w:style w:type="character" w:customStyle="1" w:styleId="WW8Num7z4">
    <w:name w:val="WW8Num7z4"/>
    <w:rsid w:val="006628BB"/>
  </w:style>
  <w:style w:type="character" w:customStyle="1" w:styleId="WW8Num7z5">
    <w:name w:val="WW8Num7z5"/>
    <w:rsid w:val="006628BB"/>
  </w:style>
  <w:style w:type="character" w:customStyle="1" w:styleId="WW8Num7z6">
    <w:name w:val="WW8Num7z6"/>
    <w:rsid w:val="006628BB"/>
  </w:style>
  <w:style w:type="character" w:customStyle="1" w:styleId="WW8Num7z7">
    <w:name w:val="WW8Num7z7"/>
    <w:rsid w:val="006628BB"/>
  </w:style>
  <w:style w:type="character" w:customStyle="1" w:styleId="WW8Num7z8">
    <w:name w:val="WW8Num7z8"/>
    <w:rsid w:val="006628BB"/>
  </w:style>
  <w:style w:type="character" w:customStyle="1" w:styleId="WW8Num10z2">
    <w:name w:val="WW8Num10z2"/>
    <w:rsid w:val="006628BB"/>
  </w:style>
  <w:style w:type="character" w:customStyle="1" w:styleId="WW8Num10z3">
    <w:name w:val="WW8Num10z3"/>
    <w:rsid w:val="006628BB"/>
  </w:style>
  <w:style w:type="character" w:customStyle="1" w:styleId="WW8Num10z4">
    <w:name w:val="WW8Num10z4"/>
    <w:rsid w:val="006628BB"/>
  </w:style>
  <w:style w:type="character" w:customStyle="1" w:styleId="WW8Num10z5">
    <w:name w:val="WW8Num10z5"/>
    <w:rsid w:val="006628BB"/>
  </w:style>
  <w:style w:type="character" w:customStyle="1" w:styleId="WW8Num10z6">
    <w:name w:val="WW8Num10z6"/>
    <w:rsid w:val="006628BB"/>
  </w:style>
  <w:style w:type="character" w:customStyle="1" w:styleId="WW8Num10z7">
    <w:name w:val="WW8Num10z7"/>
    <w:rsid w:val="006628BB"/>
  </w:style>
  <w:style w:type="character" w:customStyle="1" w:styleId="WW8Num10z8">
    <w:name w:val="WW8Num10z8"/>
    <w:rsid w:val="006628BB"/>
  </w:style>
  <w:style w:type="character" w:customStyle="1" w:styleId="WW8Num12z2">
    <w:name w:val="WW8Num12z2"/>
    <w:rsid w:val="006628BB"/>
  </w:style>
  <w:style w:type="character" w:customStyle="1" w:styleId="WW8Num12z3">
    <w:name w:val="WW8Num12z3"/>
    <w:rsid w:val="006628BB"/>
  </w:style>
  <w:style w:type="character" w:customStyle="1" w:styleId="WW8Num12z4">
    <w:name w:val="WW8Num12z4"/>
    <w:rsid w:val="006628BB"/>
  </w:style>
  <w:style w:type="character" w:customStyle="1" w:styleId="WW8Num12z5">
    <w:name w:val="WW8Num12z5"/>
    <w:rsid w:val="006628BB"/>
  </w:style>
  <w:style w:type="character" w:customStyle="1" w:styleId="WW8Num12z6">
    <w:name w:val="WW8Num12z6"/>
    <w:rsid w:val="006628BB"/>
  </w:style>
  <w:style w:type="character" w:customStyle="1" w:styleId="WW8Num12z7">
    <w:name w:val="WW8Num12z7"/>
    <w:rsid w:val="006628BB"/>
  </w:style>
  <w:style w:type="character" w:customStyle="1" w:styleId="WW8Num12z8">
    <w:name w:val="WW8Num12z8"/>
    <w:rsid w:val="006628BB"/>
  </w:style>
  <w:style w:type="character" w:customStyle="1" w:styleId="WW8Num14z1">
    <w:name w:val="WW8Num14z1"/>
    <w:rsid w:val="006628BB"/>
    <w:rPr>
      <w:rFonts w:ascii="Courier New" w:hAnsi="Courier New" w:cs="Courier New" w:hint="default"/>
    </w:rPr>
  </w:style>
  <w:style w:type="character" w:customStyle="1" w:styleId="WW8Num14z2">
    <w:name w:val="WW8Num14z2"/>
    <w:rsid w:val="006628BB"/>
    <w:rPr>
      <w:rFonts w:ascii="Wingdings" w:hAnsi="Wingdings" w:cs="Wingdings" w:hint="default"/>
    </w:rPr>
  </w:style>
  <w:style w:type="character" w:customStyle="1" w:styleId="WW8Num15z1">
    <w:name w:val="WW8Num15z1"/>
    <w:rsid w:val="006628BB"/>
    <w:rPr>
      <w:rFonts w:ascii="Courier New" w:hAnsi="Courier New" w:cs="Courier New" w:hint="default"/>
    </w:rPr>
  </w:style>
  <w:style w:type="character" w:customStyle="1" w:styleId="WW8Num15z2">
    <w:name w:val="WW8Num15z2"/>
    <w:rsid w:val="006628BB"/>
    <w:rPr>
      <w:rFonts w:ascii="Wingdings" w:hAnsi="Wingdings" w:cs="Wingdings" w:hint="default"/>
    </w:rPr>
  </w:style>
  <w:style w:type="character" w:customStyle="1" w:styleId="WW8Num16z1">
    <w:name w:val="WW8Num16z1"/>
    <w:rsid w:val="006628BB"/>
  </w:style>
  <w:style w:type="character" w:customStyle="1" w:styleId="WW8Num16z2">
    <w:name w:val="WW8Num16z2"/>
    <w:rsid w:val="006628BB"/>
  </w:style>
  <w:style w:type="character" w:customStyle="1" w:styleId="WW8Num16z3">
    <w:name w:val="WW8Num16z3"/>
    <w:rsid w:val="006628BB"/>
  </w:style>
  <w:style w:type="character" w:customStyle="1" w:styleId="WW8Num16z4">
    <w:name w:val="WW8Num16z4"/>
    <w:rsid w:val="006628BB"/>
  </w:style>
  <w:style w:type="character" w:customStyle="1" w:styleId="WW8Num16z5">
    <w:name w:val="WW8Num16z5"/>
    <w:rsid w:val="006628BB"/>
  </w:style>
  <w:style w:type="character" w:customStyle="1" w:styleId="WW8Num16z6">
    <w:name w:val="WW8Num16z6"/>
    <w:rsid w:val="006628BB"/>
  </w:style>
  <w:style w:type="character" w:customStyle="1" w:styleId="WW8Num16z7">
    <w:name w:val="WW8Num16z7"/>
    <w:rsid w:val="006628BB"/>
  </w:style>
  <w:style w:type="character" w:customStyle="1" w:styleId="WW8Num16z8">
    <w:name w:val="WW8Num16z8"/>
    <w:rsid w:val="006628BB"/>
  </w:style>
  <w:style w:type="character" w:customStyle="1" w:styleId="WW8Num17z1">
    <w:name w:val="WW8Num17z1"/>
    <w:rsid w:val="006628BB"/>
    <w:rPr>
      <w:rFonts w:ascii="Courier New" w:hAnsi="Courier New" w:cs="Courier New" w:hint="default"/>
    </w:rPr>
  </w:style>
  <w:style w:type="character" w:customStyle="1" w:styleId="WW8Num17z2">
    <w:name w:val="WW8Num17z2"/>
    <w:rsid w:val="006628BB"/>
    <w:rPr>
      <w:rFonts w:ascii="Wingdings" w:hAnsi="Wingdings" w:cs="Wingdings" w:hint="default"/>
    </w:rPr>
  </w:style>
  <w:style w:type="character" w:customStyle="1" w:styleId="WW8Num18z2">
    <w:name w:val="WW8Num18z2"/>
    <w:rsid w:val="006628BB"/>
    <w:rPr>
      <w:rFonts w:ascii="Wingdings" w:hAnsi="Wingdings" w:cs="Wingdings" w:hint="default"/>
      <w:sz w:val="20"/>
    </w:rPr>
  </w:style>
  <w:style w:type="character" w:customStyle="1" w:styleId="WW8Num19z1">
    <w:name w:val="WW8Num19z1"/>
    <w:rsid w:val="006628BB"/>
    <w:rPr>
      <w:rFonts w:ascii="Courier New" w:hAnsi="Courier New" w:cs="Courier New" w:hint="default"/>
      <w:sz w:val="20"/>
    </w:rPr>
  </w:style>
  <w:style w:type="character" w:customStyle="1" w:styleId="WW8Num19z2">
    <w:name w:val="WW8Num19z2"/>
    <w:rsid w:val="006628BB"/>
    <w:rPr>
      <w:rFonts w:ascii="Wingdings" w:hAnsi="Wingdings" w:cs="Wingdings" w:hint="default"/>
      <w:sz w:val="20"/>
    </w:rPr>
  </w:style>
  <w:style w:type="character" w:customStyle="1" w:styleId="WW8Num20z1">
    <w:name w:val="WW8Num20z1"/>
    <w:rsid w:val="006628BB"/>
  </w:style>
  <w:style w:type="character" w:customStyle="1" w:styleId="WW8Num20z2">
    <w:name w:val="WW8Num20z2"/>
    <w:rsid w:val="006628BB"/>
  </w:style>
  <w:style w:type="character" w:customStyle="1" w:styleId="WW8Num20z4">
    <w:name w:val="WW8Num20z4"/>
    <w:rsid w:val="006628BB"/>
  </w:style>
  <w:style w:type="character" w:customStyle="1" w:styleId="WW8Num20z5">
    <w:name w:val="WW8Num20z5"/>
    <w:rsid w:val="006628BB"/>
  </w:style>
  <w:style w:type="character" w:customStyle="1" w:styleId="WW8Num20z6">
    <w:name w:val="WW8Num20z6"/>
    <w:rsid w:val="006628BB"/>
  </w:style>
  <w:style w:type="character" w:customStyle="1" w:styleId="WW8Num20z7">
    <w:name w:val="WW8Num20z7"/>
    <w:rsid w:val="006628BB"/>
  </w:style>
  <w:style w:type="character" w:customStyle="1" w:styleId="WW8Num20z8">
    <w:name w:val="WW8Num20z8"/>
    <w:rsid w:val="006628BB"/>
  </w:style>
  <w:style w:type="character" w:customStyle="1" w:styleId="WW8Num23z1">
    <w:name w:val="WW8Num23z1"/>
    <w:rsid w:val="006628BB"/>
    <w:rPr>
      <w:rFonts w:ascii="Times New Roman" w:eastAsia="Times New Roman" w:hAnsi="Times New Roman" w:cs="Times New Roman" w:hint="default"/>
      <w:spacing w:val="0"/>
      <w:w w:val="100"/>
      <w:sz w:val="28"/>
      <w:szCs w:val="28"/>
      <w:lang w:val="ru-RU" w:bidi="ar-SA"/>
    </w:rPr>
  </w:style>
  <w:style w:type="character" w:customStyle="1" w:styleId="WW8Num27z1">
    <w:name w:val="WW8Num27z1"/>
    <w:rsid w:val="006628BB"/>
  </w:style>
  <w:style w:type="character" w:customStyle="1" w:styleId="WW8Num27z2">
    <w:name w:val="WW8Num27z2"/>
    <w:rsid w:val="006628BB"/>
  </w:style>
  <w:style w:type="character" w:customStyle="1" w:styleId="WW8Num27z3">
    <w:name w:val="WW8Num27z3"/>
    <w:rsid w:val="006628BB"/>
  </w:style>
  <w:style w:type="character" w:customStyle="1" w:styleId="WW8Num27z4">
    <w:name w:val="WW8Num27z4"/>
    <w:rsid w:val="006628BB"/>
  </w:style>
  <w:style w:type="character" w:customStyle="1" w:styleId="WW8Num27z5">
    <w:name w:val="WW8Num27z5"/>
    <w:rsid w:val="006628BB"/>
  </w:style>
  <w:style w:type="character" w:customStyle="1" w:styleId="WW8Num27z6">
    <w:name w:val="WW8Num27z6"/>
    <w:rsid w:val="006628BB"/>
  </w:style>
  <w:style w:type="character" w:customStyle="1" w:styleId="WW8Num27z7">
    <w:name w:val="WW8Num27z7"/>
    <w:rsid w:val="006628BB"/>
  </w:style>
  <w:style w:type="character" w:customStyle="1" w:styleId="WW8Num27z8">
    <w:name w:val="WW8Num27z8"/>
    <w:rsid w:val="006628BB"/>
  </w:style>
  <w:style w:type="character" w:customStyle="1" w:styleId="WW8Num28z2">
    <w:name w:val="WW8Num28z2"/>
    <w:rsid w:val="006628BB"/>
  </w:style>
  <w:style w:type="character" w:customStyle="1" w:styleId="WW8Num28z3">
    <w:name w:val="WW8Num28z3"/>
    <w:rsid w:val="006628BB"/>
  </w:style>
  <w:style w:type="character" w:customStyle="1" w:styleId="WW8Num28z4">
    <w:name w:val="WW8Num28z4"/>
    <w:rsid w:val="006628BB"/>
  </w:style>
  <w:style w:type="character" w:customStyle="1" w:styleId="WW8Num28z5">
    <w:name w:val="WW8Num28z5"/>
    <w:rsid w:val="006628BB"/>
  </w:style>
  <w:style w:type="character" w:customStyle="1" w:styleId="WW8Num28z6">
    <w:name w:val="WW8Num28z6"/>
    <w:rsid w:val="006628BB"/>
  </w:style>
  <w:style w:type="character" w:customStyle="1" w:styleId="WW8Num28z7">
    <w:name w:val="WW8Num28z7"/>
    <w:rsid w:val="006628BB"/>
  </w:style>
  <w:style w:type="character" w:customStyle="1" w:styleId="WW8Num28z8">
    <w:name w:val="WW8Num28z8"/>
    <w:rsid w:val="006628BB"/>
  </w:style>
  <w:style w:type="character" w:customStyle="1" w:styleId="WW8Num29z1">
    <w:name w:val="WW8Num29z1"/>
    <w:rsid w:val="006628BB"/>
  </w:style>
  <w:style w:type="character" w:customStyle="1" w:styleId="WW8Num29z2">
    <w:name w:val="WW8Num29z2"/>
    <w:rsid w:val="006628BB"/>
  </w:style>
  <w:style w:type="character" w:customStyle="1" w:styleId="WW8Num29z3">
    <w:name w:val="WW8Num29z3"/>
    <w:rsid w:val="006628BB"/>
  </w:style>
  <w:style w:type="character" w:customStyle="1" w:styleId="WW8Num29z4">
    <w:name w:val="WW8Num29z4"/>
    <w:rsid w:val="006628BB"/>
  </w:style>
  <w:style w:type="character" w:customStyle="1" w:styleId="WW8Num29z5">
    <w:name w:val="WW8Num29z5"/>
    <w:rsid w:val="006628BB"/>
  </w:style>
  <w:style w:type="character" w:customStyle="1" w:styleId="WW8Num29z6">
    <w:name w:val="WW8Num29z6"/>
    <w:rsid w:val="006628BB"/>
  </w:style>
  <w:style w:type="character" w:customStyle="1" w:styleId="WW8Num29z7">
    <w:name w:val="WW8Num29z7"/>
    <w:rsid w:val="006628BB"/>
  </w:style>
  <w:style w:type="character" w:customStyle="1" w:styleId="WW8Num29z8">
    <w:name w:val="WW8Num29z8"/>
    <w:rsid w:val="006628BB"/>
  </w:style>
  <w:style w:type="character" w:customStyle="1" w:styleId="WW8Num32z2">
    <w:name w:val="WW8Num32z2"/>
    <w:rsid w:val="006628BB"/>
  </w:style>
  <w:style w:type="character" w:customStyle="1" w:styleId="WW8Num32z3">
    <w:name w:val="WW8Num32z3"/>
    <w:rsid w:val="006628BB"/>
  </w:style>
  <w:style w:type="character" w:customStyle="1" w:styleId="WW8Num32z4">
    <w:name w:val="WW8Num32z4"/>
    <w:rsid w:val="006628BB"/>
  </w:style>
  <w:style w:type="character" w:customStyle="1" w:styleId="WW8Num32z5">
    <w:name w:val="WW8Num32z5"/>
    <w:rsid w:val="006628BB"/>
  </w:style>
  <w:style w:type="character" w:customStyle="1" w:styleId="WW8Num32z6">
    <w:name w:val="WW8Num32z6"/>
    <w:rsid w:val="006628BB"/>
  </w:style>
  <w:style w:type="character" w:customStyle="1" w:styleId="WW8Num32z7">
    <w:name w:val="WW8Num32z7"/>
    <w:rsid w:val="006628BB"/>
  </w:style>
  <w:style w:type="character" w:customStyle="1" w:styleId="WW8Num32z8">
    <w:name w:val="WW8Num32z8"/>
    <w:rsid w:val="006628BB"/>
  </w:style>
  <w:style w:type="character" w:customStyle="1" w:styleId="WW8Num34z2">
    <w:name w:val="WW8Num34z2"/>
    <w:rsid w:val="006628BB"/>
  </w:style>
  <w:style w:type="character" w:customStyle="1" w:styleId="WW8Num34z3">
    <w:name w:val="WW8Num34z3"/>
    <w:rsid w:val="006628BB"/>
  </w:style>
  <w:style w:type="character" w:customStyle="1" w:styleId="WW8Num34z4">
    <w:name w:val="WW8Num34z4"/>
    <w:rsid w:val="006628BB"/>
  </w:style>
  <w:style w:type="character" w:customStyle="1" w:styleId="WW8Num34z5">
    <w:name w:val="WW8Num34z5"/>
    <w:rsid w:val="006628BB"/>
  </w:style>
  <w:style w:type="character" w:customStyle="1" w:styleId="WW8Num34z6">
    <w:name w:val="WW8Num34z6"/>
    <w:rsid w:val="006628BB"/>
  </w:style>
  <w:style w:type="character" w:customStyle="1" w:styleId="WW8Num34z7">
    <w:name w:val="WW8Num34z7"/>
    <w:rsid w:val="006628BB"/>
  </w:style>
  <w:style w:type="character" w:customStyle="1" w:styleId="WW8Num34z8">
    <w:name w:val="WW8Num34z8"/>
    <w:rsid w:val="006628BB"/>
  </w:style>
  <w:style w:type="character" w:customStyle="1" w:styleId="WW8Num35z1">
    <w:name w:val="WW8Num35z1"/>
    <w:rsid w:val="006628BB"/>
    <w:rPr>
      <w:rFonts w:hint="default"/>
      <w:lang w:val="ru-RU" w:bidi="ar-SA"/>
    </w:rPr>
  </w:style>
  <w:style w:type="character" w:customStyle="1" w:styleId="WW8NumSt33z0">
    <w:name w:val="WW8NumSt33z0"/>
    <w:rsid w:val="006628BB"/>
    <w:rPr>
      <w:rFonts w:ascii="Wingdings" w:hAnsi="Wingdings" w:cs="Wingdings" w:hint="default"/>
      <w:sz w:val="20"/>
    </w:rPr>
  </w:style>
  <w:style w:type="character" w:customStyle="1" w:styleId="WW8NumSt34z0">
    <w:name w:val="WW8NumSt34z0"/>
    <w:rsid w:val="006628BB"/>
    <w:rPr>
      <w:rFonts w:ascii="Wingdings" w:hAnsi="Wingdings" w:cs="Wingdings" w:hint="default"/>
      <w:sz w:val="20"/>
    </w:rPr>
  </w:style>
  <w:style w:type="character" w:customStyle="1" w:styleId="WW8NumSt35z0">
    <w:name w:val="WW8NumSt35z0"/>
    <w:rsid w:val="006628BB"/>
    <w:rPr>
      <w:rFonts w:ascii="Wingdings" w:hAnsi="Wingdings" w:cs="Wingdings" w:hint="default"/>
      <w:sz w:val="20"/>
    </w:rPr>
  </w:style>
  <w:style w:type="character" w:customStyle="1" w:styleId="10">
    <w:name w:val="Основной шрифт абзаца1"/>
    <w:rsid w:val="006628BB"/>
  </w:style>
  <w:style w:type="character" w:customStyle="1" w:styleId="af8">
    <w:name w:val="Подзаголовок Знак"/>
    <w:rsid w:val="006628BB"/>
    <w:rPr>
      <w:rFonts w:ascii="Cambria" w:eastAsia="Times New Roman" w:hAnsi="Cambria" w:cs="Times New Roman"/>
      <w:sz w:val="24"/>
      <w:szCs w:val="24"/>
    </w:rPr>
  </w:style>
  <w:style w:type="character" w:customStyle="1" w:styleId="af9">
    <w:name w:val="Текст выноски Знак"/>
    <w:rsid w:val="006628BB"/>
    <w:rPr>
      <w:rFonts w:ascii="Tahoma" w:hAnsi="Tahoma" w:cs="Tahoma"/>
      <w:sz w:val="16"/>
      <w:szCs w:val="16"/>
    </w:rPr>
  </w:style>
  <w:style w:type="character" w:customStyle="1" w:styleId="afa">
    <w:name w:val="Основной текст с отступом Знак"/>
    <w:rsid w:val="006628BB"/>
    <w:rPr>
      <w:rFonts w:ascii="Times New Roman" w:eastAsia="Times New Roman" w:hAnsi="Times New Roman" w:cs="Times New Roman"/>
      <w:sz w:val="24"/>
      <w:szCs w:val="24"/>
    </w:rPr>
  </w:style>
  <w:style w:type="character" w:customStyle="1" w:styleId="11">
    <w:name w:val="Заголовок 1 Знак"/>
    <w:rsid w:val="006628BB"/>
    <w:rPr>
      <w:rFonts w:ascii="Times New Roman" w:hAnsi="Times New Roman" w:cs="Times New Roman"/>
      <w:lang/>
    </w:rPr>
  </w:style>
  <w:style w:type="character" w:customStyle="1" w:styleId="25">
    <w:name w:val="Заголовок 2 Знак"/>
    <w:rsid w:val="006628BB"/>
    <w:rPr>
      <w:rFonts w:ascii="Cambria" w:eastAsia="Times New Roman" w:hAnsi="Cambria" w:cs="Cambria"/>
      <w:b/>
      <w:bCs/>
      <w:i/>
      <w:iCs/>
      <w:sz w:val="28"/>
      <w:szCs w:val="28"/>
      <w:lang/>
    </w:rPr>
  </w:style>
  <w:style w:type="character" w:customStyle="1" w:styleId="32">
    <w:name w:val="Заголовок 3 Знак"/>
    <w:rsid w:val="006628BB"/>
    <w:rPr>
      <w:rFonts w:ascii="Arial" w:eastAsia="Times New Roman" w:hAnsi="Arial" w:cs="Arial"/>
      <w:b/>
      <w:bCs/>
      <w:sz w:val="26"/>
      <w:szCs w:val="26"/>
    </w:rPr>
  </w:style>
  <w:style w:type="character" w:customStyle="1" w:styleId="40">
    <w:name w:val="Заголовок 4 Знак"/>
    <w:rsid w:val="006628BB"/>
    <w:rPr>
      <w:rFonts w:eastAsia="Times New Roman"/>
      <w:b/>
      <w:bCs/>
      <w:sz w:val="28"/>
      <w:szCs w:val="28"/>
      <w:lang/>
    </w:rPr>
  </w:style>
  <w:style w:type="character" w:customStyle="1" w:styleId="60">
    <w:name w:val="Заголовок 6 Знак"/>
    <w:rsid w:val="006628BB"/>
    <w:rPr>
      <w:rFonts w:ascii="Times New Roman" w:hAnsi="Times New Roman" w:cs="Times New Roman"/>
      <w:b/>
      <w:bCs/>
      <w:lang w:eastAsia="zh-CN"/>
    </w:rPr>
  </w:style>
  <w:style w:type="character" w:customStyle="1" w:styleId="afb">
    <w:name w:val="Нижний колонтитул Знак"/>
    <w:rsid w:val="006628BB"/>
    <w:rPr>
      <w:lang/>
    </w:rPr>
  </w:style>
  <w:style w:type="character" w:styleId="afc">
    <w:name w:val="FollowedHyperlink"/>
    <w:rsid w:val="006628BB"/>
    <w:rPr>
      <w:rFonts w:ascii="Times New Roman" w:hAnsi="Times New Roman" w:cs="Times New Roman"/>
      <w:color w:val="800080"/>
      <w:u w:val="single"/>
    </w:rPr>
  </w:style>
  <w:style w:type="character" w:customStyle="1" w:styleId="afd">
    <w:name w:val="Основной текст Знак"/>
    <w:rsid w:val="006628BB"/>
    <w:rPr>
      <w:rFonts w:ascii="Times New Roman" w:hAnsi="Times New Roman" w:cs="Times New Roman"/>
      <w:sz w:val="24"/>
      <w:szCs w:val="24"/>
      <w:lang/>
    </w:rPr>
  </w:style>
  <w:style w:type="character" w:customStyle="1" w:styleId="FontStyle11">
    <w:name w:val="Font Style11"/>
    <w:rsid w:val="006628BB"/>
    <w:rPr>
      <w:rFonts w:ascii="Times New Roman" w:hAnsi="Times New Roman" w:cs="Times New Roman"/>
      <w:sz w:val="26"/>
    </w:rPr>
  </w:style>
  <w:style w:type="character" w:customStyle="1" w:styleId="FontStyle13">
    <w:name w:val="Font Style13"/>
    <w:rsid w:val="006628BB"/>
    <w:rPr>
      <w:rFonts w:ascii="Times New Roman" w:hAnsi="Times New Roman" w:cs="Times New Roman"/>
      <w:sz w:val="26"/>
    </w:rPr>
  </w:style>
  <w:style w:type="character" w:customStyle="1" w:styleId="FontStyle18">
    <w:name w:val="Font Style18"/>
    <w:rsid w:val="006628BB"/>
    <w:rPr>
      <w:rFonts w:ascii="Arial" w:hAnsi="Arial" w:cs="Arial"/>
      <w:b/>
      <w:spacing w:val="-10"/>
      <w:sz w:val="20"/>
    </w:rPr>
  </w:style>
  <w:style w:type="character" w:customStyle="1" w:styleId="afe">
    <w:name w:val="Текст сноски Знак"/>
    <w:rsid w:val="006628BB"/>
    <w:rPr>
      <w:rFonts w:ascii="Times New Roman" w:hAnsi="Times New Roman" w:cs="Times New Roman"/>
      <w:lang/>
    </w:rPr>
  </w:style>
  <w:style w:type="character" w:customStyle="1" w:styleId="FootnoteCharacters">
    <w:name w:val="Footnote Characters"/>
    <w:rsid w:val="006628BB"/>
    <w:rPr>
      <w:rFonts w:cs="Times New Roman"/>
      <w:vertAlign w:val="superscript"/>
    </w:rPr>
  </w:style>
  <w:style w:type="character" w:styleId="aff">
    <w:name w:val="Emphasis"/>
    <w:qFormat/>
    <w:rsid w:val="006628BB"/>
    <w:rPr>
      <w:i/>
      <w:iCs/>
    </w:rPr>
  </w:style>
  <w:style w:type="character" w:customStyle="1" w:styleId="blk">
    <w:name w:val="blk"/>
    <w:basedOn w:val="10"/>
    <w:rsid w:val="006628BB"/>
  </w:style>
  <w:style w:type="character" w:customStyle="1" w:styleId="ConsPlusNonformat0">
    <w:name w:val="ConsPlusNonformat Знак"/>
    <w:rsid w:val="006628BB"/>
    <w:rPr>
      <w:rFonts w:ascii="Courier New" w:hAnsi="Courier New" w:cs="Courier New"/>
      <w:lang w:val="ru-RU" w:bidi="ar-SA"/>
    </w:rPr>
  </w:style>
  <w:style w:type="character" w:customStyle="1" w:styleId="aff0">
    <w:name w:val="Основной текст_"/>
    <w:rsid w:val="006628BB"/>
    <w:rPr>
      <w:rFonts w:ascii="Times New Roman" w:eastAsia="Times New Roman" w:hAnsi="Times New Roman" w:cs="Times New Roman"/>
      <w:sz w:val="28"/>
      <w:szCs w:val="28"/>
      <w:shd w:val="clear" w:color="auto" w:fill="FFFFFF"/>
    </w:rPr>
  </w:style>
  <w:style w:type="character" w:customStyle="1" w:styleId="aff1">
    <w:name w:val="Текст концевой сноски Знак"/>
    <w:rsid w:val="006628BB"/>
    <w:rPr>
      <w:rFonts w:eastAsia="Times New Roman"/>
      <w:lang/>
    </w:rPr>
  </w:style>
  <w:style w:type="character" w:customStyle="1" w:styleId="docdata">
    <w:name w:val="docdata"/>
    <w:basedOn w:val="10"/>
    <w:rsid w:val="006628BB"/>
  </w:style>
  <w:style w:type="character" w:customStyle="1" w:styleId="26">
    <w:name w:val="Основной текст с отступом 2 Знак"/>
    <w:rsid w:val="006628BB"/>
    <w:rPr>
      <w:sz w:val="22"/>
      <w:szCs w:val="22"/>
    </w:rPr>
  </w:style>
  <w:style w:type="character" w:customStyle="1" w:styleId="aff2">
    <w:name w:val="Название Знак"/>
    <w:rsid w:val="006628BB"/>
    <w:rPr>
      <w:rFonts w:ascii="Times New Roman" w:eastAsia="Times New Roman" w:hAnsi="Times New Roman" w:cs="Times New Roman"/>
      <w:sz w:val="28"/>
      <w:szCs w:val="24"/>
    </w:rPr>
  </w:style>
  <w:style w:type="character" w:customStyle="1" w:styleId="17">
    <w:name w:val="Текст выноски Знак1"/>
    <w:rsid w:val="006628BB"/>
    <w:rPr>
      <w:rFonts w:ascii="Tahoma" w:eastAsia="Times New Roman" w:hAnsi="Tahoma" w:cs="Tahoma"/>
      <w:sz w:val="16"/>
      <w:szCs w:val="16"/>
    </w:rPr>
  </w:style>
  <w:style w:type="character" w:customStyle="1" w:styleId="aff3">
    <w:name w:val="Гипертекстовая ссылка"/>
    <w:rsid w:val="006628BB"/>
    <w:rPr>
      <w:color w:val="106BBE"/>
    </w:rPr>
  </w:style>
  <w:style w:type="character" w:customStyle="1" w:styleId="aff4">
    <w:name w:val="Сравнение редакций. Добавленный фрагмент"/>
    <w:rsid w:val="006628BB"/>
    <w:rPr>
      <w:color w:val="000000"/>
      <w:shd w:val="clear" w:color="auto" w:fill="C1D7FF"/>
    </w:rPr>
  </w:style>
  <w:style w:type="character" w:customStyle="1" w:styleId="FontStyle60">
    <w:name w:val="Font Style60"/>
    <w:rsid w:val="006628BB"/>
    <w:rPr>
      <w:rFonts w:ascii="Times New Roman" w:hAnsi="Times New Roman" w:cs="Times New Roman"/>
      <w:sz w:val="26"/>
      <w:szCs w:val="26"/>
    </w:rPr>
  </w:style>
  <w:style w:type="character" w:customStyle="1" w:styleId="aff5">
    <w:name w:val="Цветовое выделение"/>
    <w:rsid w:val="006628BB"/>
    <w:rPr>
      <w:b/>
      <w:bCs/>
      <w:color w:val="26282F"/>
    </w:rPr>
  </w:style>
  <w:style w:type="character" w:customStyle="1" w:styleId="18">
    <w:name w:val="Знак сноски1"/>
    <w:rsid w:val="006628BB"/>
    <w:rPr>
      <w:vertAlign w:val="superscript"/>
    </w:rPr>
  </w:style>
  <w:style w:type="character" w:customStyle="1" w:styleId="Heading1Char">
    <w:name w:val="Heading 1 Char"/>
    <w:rsid w:val="006628BB"/>
    <w:rPr>
      <w:rFonts w:ascii="Cambria" w:hAnsi="Cambria" w:cs="Times New Roman"/>
      <w:b/>
      <w:bCs/>
      <w:kern w:val="2"/>
      <w:sz w:val="32"/>
      <w:szCs w:val="32"/>
      <w:lang w:val="ru-RU"/>
    </w:rPr>
  </w:style>
  <w:style w:type="character" w:customStyle="1" w:styleId="27">
    <w:name w:val="Знак сноски2"/>
    <w:rsid w:val="006628BB"/>
    <w:rPr>
      <w:vertAlign w:val="superscript"/>
    </w:rPr>
  </w:style>
  <w:style w:type="character" w:customStyle="1" w:styleId="EndnoteCharacters">
    <w:name w:val="Endnote Characters"/>
    <w:rsid w:val="006628BB"/>
    <w:rPr>
      <w:vertAlign w:val="superscript"/>
    </w:rPr>
  </w:style>
  <w:style w:type="character" w:customStyle="1" w:styleId="WW-EndnoteCharacters">
    <w:name w:val="WW-Endnote Characters"/>
    <w:rsid w:val="006628BB"/>
  </w:style>
  <w:style w:type="character" w:customStyle="1" w:styleId="33">
    <w:name w:val="Заголовок №3_"/>
    <w:rsid w:val="006628BB"/>
    <w:rPr>
      <w:b/>
      <w:bCs/>
      <w:i/>
      <w:iCs/>
    </w:rPr>
  </w:style>
  <w:style w:type="character" w:customStyle="1" w:styleId="aff6">
    <w:name w:val="Тема примечания Знак"/>
    <w:rsid w:val="006628BB"/>
    <w:rPr>
      <w:b/>
      <w:bCs/>
      <w:lang/>
    </w:rPr>
  </w:style>
  <w:style w:type="character" w:styleId="aff7">
    <w:name w:val="endnote reference"/>
    <w:rsid w:val="006628BB"/>
    <w:rPr>
      <w:vertAlign w:val="superscript"/>
    </w:rPr>
  </w:style>
  <w:style w:type="paragraph" w:customStyle="1" w:styleId="Heading">
    <w:name w:val="Heading"/>
    <w:basedOn w:val="a"/>
    <w:next w:val="af"/>
    <w:rsid w:val="006628BB"/>
    <w:pPr>
      <w:widowControl/>
      <w:suppressAutoHyphens/>
      <w:autoSpaceDE/>
      <w:autoSpaceDN/>
      <w:adjustRightInd/>
      <w:jc w:val="center"/>
    </w:pPr>
    <w:rPr>
      <w:rFonts w:ascii="Times New Roman" w:hAnsi="Times New Roman" w:cs="Times New Roman"/>
      <w:sz w:val="28"/>
      <w:szCs w:val="24"/>
      <w:lang w:eastAsia="zh-CN"/>
    </w:rPr>
  </w:style>
  <w:style w:type="paragraph" w:styleId="aff8">
    <w:name w:val="List"/>
    <w:basedOn w:val="af"/>
    <w:rsid w:val="006628BB"/>
    <w:pPr>
      <w:widowControl/>
      <w:suppressAutoHyphens/>
      <w:autoSpaceDE/>
      <w:autoSpaceDN/>
      <w:adjustRightInd/>
    </w:pPr>
    <w:rPr>
      <w:rFonts w:ascii="Times New Roman" w:eastAsia="Calibri" w:hAnsi="Times New Roman" w:cs="Nirmala UI"/>
      <w:sz w:val="24"/>
      <w:szCs w:val="24"/>
      <w:lang w:eastAsia="zh-CN"/>
    </w:rPr>
  </w:style>
  <w:style w:type="paragraph" w:customStyle="1" w:styleId="Index">
    <w:name w:val="Index"/>
    <w:basedOn w:val="a"/>
    <w:rsid w:val="006628BB"/>
    <w:pPr>
      <w:widowControl/>
      <w:suppressLineNumbers/>
      <w:suppressAutoHyphens/>
      <w:autoSpaceDE/>
      <w:autoSpaceDN/>
      <w:adjustRightInd/>
      <w:spacing w:after="200" w:line="276" w:lineRule="auto"/>
    </w:pPr>
    <w:rPr>
      <w:rFonts w:ascii="Calibri" w:eastAsia="Calibri" w:hAnsi="Calibri" w:cs="Times New Roman"/>
      <w:sz w:val="22"/>
      <w:szCs w:val="22"/>
      <w:lang w:eastAsia="zh-CN"/>
    </w:rPr>
  </w:style>
  <w:style w:type="paragraph" w:customStyle="1" w:styleId="28">
    <w:name w:val="Название объекта2"/>
    <w:basedOn w:val="a"/>
    <w:rsid w:val="006628BB"/>
    <w:pPr>
      <w:widowControl/>
      <w:suppressLineNumbers/>
      <w:suppressAutoHyphens/>
      <w:autoSpaceDE/>
      <w:autoSpaceDN/>
      <w:adjustRightInd/>
      <w:spacing w:before="120" w:after="120" w:line="276" w:lineRule="auto"/>
    </w:pPr>
    <w:rPr>
      <w:rFonts w:ascii="Calibri" w:eastAsia="Calibri" w:hAnsi="Calibri" w:cs="Calibri"/>
      <w:i/>
      <w:iCs/>
      <w:sz w:val="24"/>
      <w:szCs w:val="24"/>
      <w:lang w:eastAsia="zh-CN"/>
    </w:rPr>
  </w:style>
  <w:style w:type="paragraph" w:customStyle="1" w:styleId="19">
    <w:name w:val="Название объекта1"/>
    <w:basedOn w:val="a"/>
    <w:rsid w:val="006628BB"/>
    <w:pPr>
      <w:widowControl/>
      <w:suppressLineNumbers/>
      <w:suppressAutoHyphens/>
      <w:autoSpaceDE/>
      <w:autoSpaceDN/>
      <w:adjustRightInd/>
      <w:spacing w:before="120" w:after="120" w:line="276" w:lineRule="auto"/>
    </w:pPr>
    <w:rPr>
      <w:rFonts w:ascii="Calibri" w:eastAsia="Calibri" w:hAnsi="Calibri" w:cs="Nirmala UI"/>
      <w:i/>
      <w:iCs/>
      <w:sz w:val="24"/>
      <w:szCs w:val="24"/>
      <w:lang w:eastAsia="zh-CN"/>
    </w:rPr>
  </w:style>
  <w:style w:type="paragraph" w:customStyle="1" w:styleId="HeaderandFooter">
    <w:name w:val="Header and Footer"/>
    <w:basedOn w:val="a"/>
    <w:rsid w:val="006628BB"/>
    <w:pPr>
      <w:widowControl/>
      <w:suppressLineNumbers/>
      <w:tabs>
        <w:tab w:val="center" w:pos="4819"/>
        <w:tab w:val="right" w:pos="9638"/>
      </w:tabs>
      <w:suppressAutoHyphens/>
      <w:autoSpaceDE/>
      <w:autoSpaceDN/>
      <w:adjustRightInd/>
      <w:spacing w:after="200" w:line="276" w:lineRule="auto"/>
    </w:pPr>
    <w:rPr>
      <w:rFonts w:ascii="Calibri" w:eastAsia="Calibri" w:hAnsi="Calibri" w:cs="Calibri"/>
      <w:sz w:val="22"/>
      <w:szCs w:val="22"/>
      <w:lang w:eastAsia="zh-CN"/>
    </w:rPr>
  </w:style>
  <w:style w:type="paragraph" w:styleId="aff9">
    <w:name w:val="Subtitle"/>
    <w:basedOn w:val="a"/>
    <w:next w:val="a"/>
    <w:link w:val="1a"/>
    <w:qFormat/>
    <w:rsid w:val="006628BB"/>
    <w:pPr>
      <w:widowControl/>
      <w:suppressAutoHyphens/>
      <w:autoSpaceDE/>
      <w:autoSpaceDN/>
      <w:adjustRightInd/>
      <w:spacing w:after="60" w:line="276" w:lineRule="auto"/>
      <w:jc w:val="center"/>
      <w:outlineLvl w:val="1"/>
    </w:pPr>
    <w:rPr>
      <w:rFonts w:ascii="Cambria" w:hAnsi="Cambria" w:cs="Times New Roman"/>
      <w:sz w:val="24"/>
      <w:szCs w:val="24"/>
      <w:lang w:eastAsia="zh-CN"/>
    </w:rPr>
  </w:style>
  <w:style w:type="character" w:customStyle="1" w:styleId="1a">
    <w:name w:val="Подзаголовок Знак1"/>
    <w:basedOn w:val="a0"/>
    <w:link w:val="aff9"/>
    <w:rsid w:val="006628BB"/>
    <w:rPr>
      <w:rFonts w:ascii="Cambria" w:hAnsi="Cambria"/>
      <w:sz w:val="24"/>
      <w:szCs w:val="24"/>
      <w:lang w:eastAsia="zh-CN"/>
    </w:rPr>
  </w:style>
  <w:style w:type="paragraph" w:customStyle="1" w:styleId="1b">
    <w:name w:val="Без интервала1"/>
    <w:rsid w:val="006628BB"/>
    <w:pPr>
      <w:suppressAutoHyphens/>
    </w:pPr>
    <w:rPr>
      <w:rFonts w:ascii="Calibri" w:eastAsia="Calibri" w:hAnsi="Calibri" w:cs="Calibri"/>
      <w:sz w:val="22"/>
      <w:szCs w:val="22"/>
      <w:lang w:eastAsia="zh-CN"/>
    </w:rPr>
  </w:style>
  <w:style w:type="paragraph" w:customStyle="1" w:styleId="1c">
    <w:name w:val="Знак1 Знак Знак Знак"/>
    <w:basedOn w:val="a"/>
    <w:rsid w:val="006628BB"/>
    <w:pPr>
      <w:widowControl/>
      <w:suppressAutoHyphens/>
      <w:autoSpaceDE/>
      <w:autoSpaceDN/>
      <w:adjustRightInd/>
      <w:spacing w:after="160" w:line="240" w:lineRule="exact"/>
    </w:pPr>
    <w:rPr>
      <w:rFonts w:ascii="Verdana" w:eastAsia="Calibri" w:hAnsi="Verdana" w:cs="Verdana"/>
      <w:lang w:val="en-US" w:eastAsia="zh-CN"/>
    </w:rPr>
  </w:style>
  <w:style w:type="paragraph" w:customStyle="1" w:styleId="formattext">
    <w:name w:val="formattext"/>
    <w:basedOn w:val="a"/>
    <w:rsid w:val="006628BB"/>
    <w:pPr>
      <w:widowControl/>
      <w:suppressAutoHyphens/>
      <w:autoSpaceDE/>
      <w:autoSpaceDN/>
      <w:adjustRightInd/>
      <w:spacing w:before="280" w:after="280"/>
    </w:pPr>
    <w:rPr>
      <w:rFonts w:ascii="Times New Roman" w:hAnsi="Times New Roman" w:cs="Times New Roman"/>
      <w:sz w:val="24"/>
      <w:szCs w:val="24"/>
      <w:lang w:eastAsia="zh-CN"/>
    </w:rPr>
  </w:style>
  <w:style w:type="paragraph" w:customStyle="1" w:styleId="affa">
    <w:name w:val="Знак Знак Знак Знак Знак Знак Знак Знак Знак"/>
    <w:basedOn w:val="a"/>
    <w:rsid w:val="006628BB"/>
    <w:pPr>
      <w:widowControl/>
      <w:tabs>
        <w:tab w:val="left" w:pos="432"/>
      </w:tabs>
      <w:suppressAutoHyphens/>
      <w:autoSpaceDE/>
      <w:autoSpaceDN/>
      <w:adjustRightInd/>
      <w:spacing w:before="120" w:after="160"/>
      <w:ind w:left="432" w:hanging="432"/>
      <w:jc w:val="both"/>
    </w:pPr>
    <w:rPr>
      <w:b/>
      <w:bCs/>
      <w:caps/>
      <w:sz w:val="32"/>
      <w:szCs w:val="32"/>
      <w:lang w:val="en-US" w:eastAsia="zh-CN"/>
    </w:rPr>
  </w:style>
  <w:style w:type="paragraph" w:customStyle="1" w:styleId="affb">
    <w:name w:val="Знак Знак Знак Знак"/>
    <w:basedOn w:val="a"/>
    <w:rsid w:val="006628BB"/>
    <w:pPr>
      <w:widowControl/>
      <w:suppressAutoHyphens/>
      <w:autoSpaceDE/>
      <w:autoSpaceDN/>
      <w:adjustRightInd/>
      <w:spacing w:before="280" w:after="280"/>
    </w:pPr>
    <w:rPr>
      <w:rFonts w:ascii="Tahoma" w:hAnsi="Tahoma" w:cs="Tahoma"/>
      <w:lang w:val="en-US" w:eastAsia="zh-CN"/>
    </w:rPr>
  </w:style>
  <w:style w:type="paragraph" w:customStyle="1" w:styleId="affc">
    <w:name w:val="Знак Знак Знак Знак Знак Знак Знак Знак"/>
    <w:basedOn w:val="a"/>
    <w:rsid w:val="006628BB"/>
    <w:pPr>
      <w:suppressAutoHyphens/>
      <w:autoSpaceDE/>
      <w:autoSpaceDN/>
      <w:adjustRightInd/>
      <w:spacing w:after="160" w:line="240" w:lineRule="exact"/>
      <w:jc w:val="right"/>
    </w:pPr>
    <w:rPr>
      <w:rFonts w:ascii="Times New Roman" w:hAnsi="Times New Roman" w:cs="Times New Roman"/>
      <w:lang w:val="en-GB" w:eastAsia="zh-CN"/>
    </w:rPr>
  </w:style>
  <w:style w:type="paragraph" w:customStyle="1" w:styleId="8">
    <w:name w:val="Знак Знак8 Знак Знак"/>
    <w:basedOn w:val="a"/>
    <w:rsid w:val="006628BB"/>
    <w:pPr>
      <w:widowControl/>
      <w:tabs>
        <w:tab w:val="left" w:pos="2160"/>
      </w:tabs>
      <w:suppressAutoHyphens/>
      <w:autoSpaceDE/>
      <w:autoSpaceDN/>
      <w:adjustRightInd/>
      <w:spacing w:before="120" w:line="240" w:lineRule="exact"/>
      <w:jc w:val="both"/>
    </w:pPr>
    <w:rPr>
      <w:rFonts w:ascii="Times New Roman" w:hAnsi="Times New Roman" w:cs="Times New Roman"/>
      <w:sz w:val="24"/>
      <w:szCs w:val="24"/>
      <w:lang w:val="en-US"/>
    </w:rPr>
  </w:style>
  <w:style w:type="paragraph" w:customStyle="1" w:styleId="Default">
    <w:name w:val="Default"/>
    <w:rsid w:val="006628BB"/>
    <w:pPr>
      <w:suppressAutoHyphens/>
      <w:autoSpaceDE w:val="0"/>
    </w:pPr>
    <w:rPr>
      <w:color w:val="000000"/>
      <w:sz w:val="24"/>
      <w:szCs w:val="24"/>
      <w:lang w:eastAsia="zh-CN"/>
    </w:rPr>
  </w:style>
  <w:style w:type="paragraph" w:customStyle="1" w:styleId="1d">
    <w:name w:val="Основной текст1"/>
    <w:basedOn w:val="a"/>
    <w:rsid w:val="006628BB"/>
    <w:pPr>
      <w:shd w:val="clear" w:color="auto" w:fill="FFFFFF"/>
      <w:suppressAutoHyphens/>
      <w:autoSpaceDE/>
      <w:autoSpaceDN/>
      <w:adjustRightInd/>
      <w:ind w:firstLine="400"/>
    </w:pPr>
    <w:rPr>
      <w:rFonts w:ascii="Times New Roman" w:hAnsi="Times New Roman" w:cs="Times New Roman"/>
      <w:sz w:val="28"/>
      <w:szCs w:val="28"/>
      <w:lang w:eastAsia="zh-CN"/>
    </w:rPr>
  </w:style>
  <w:style w:type="paragraph" w:styleId="affd">
    <w:name w:val="endnote text"/>
    <w:basedOn w:val="a"/>
    <w:link w:val="1e"/>
    <w:rsid w:val="006628BB"/>
    <w:pPr>
      <w:widowControl/>
      <w:suppressAutoHyphens/>
      <w:autoSpaceDE/>
      <w:autoSpaceDN/>
      <w:adjustRightInd/>
    </w:pPr>
    <w:rPr>
      <w:rFonts w:ascii="Calibri" w:hAnsi="Calibri" w:cs="Calibri"/>
      <w:lang w:eastAsia="zh-CN"/>
    </w:rPr>
  </w:style>
  <w:style w:type="character" w:customStyle="1" w:styleId="1e">
    <w:name w:val="Текст концевой сноски Знак1"/>
    <w:basedOn w:val="a0"/>
    <w:link w:val="affd"/>
    <w:rsid w:val="006628BB"/>
    <w:rPr>
      <w:rFonts w:ascii="Calibri" w:hAnsi="Calibri" w:cs="Calibri"/>
      <w:lang w:eastAsia="zh-CN"/>
    </w:rPr>
  </w:style>
  <w:style w:type="paragraph" w:customStyle="1" w:styleId="211">
    <w:name w:val="Основной текст с отступом 21"/>
    <w:basedOn w:val="a"/>
    <w:rsid w:val="006628BB"/>
    <w:pPr>
      <w:widowControl/>
      <w:suppressAutoHyphens/>
      <w:autoSpaceDE/>
      <w:autoSpaceDN/>
      <w:adjustRightInd/>
      <w:spacing w:after="120" w:line="480" w:lineRule="auto"/>
      <w:ind w:left="283"/>
    </w:pPr>
    <w:rPr>
      <w:rFonts w:ascii="Calibri" w:eastAsia="Calibri" w:hAnsi="Calibri" w:cs="Calibri"/>
      <w:sz w:val="22"/>
      <w:szCs w:val="22"/>
      <w:lang w:eastAsia="zh-CN"/>
    </w:rPr>
  </w:style>
  <w:style w:type="paragraph" w:customStyle="1" w:styleId="Style11">
    <w:name w:val="Style11"/>
    <w:basedOn w:val="a"/>
    <w:rsid w:val="006628BB"/>
    <w:pPr>
      <w:suppressAutoHyphens/>
      <w:autoSpaceDN/>
      <w:adjustRightInd/>
      <w:spacing w:line="318" w:lineRule="exact"/>
      <w:ind w:firstLine="533"/>
      <w:jc w:val="both"/>
    </w:pPr>
    <w:rPr>
      <w:rFonts w:ascii="Times New Roman" w:hAnsi="Times New Roman" w:cs="Times New Roman"/>
      <w:sz w:val="24"/>
      <w:szCs w:val="24"/>
      <w:lang w:eastAsia="zh-CN"/>
    </w:rPr>
  </w:style>
  <w:style w:type="paragraph" w:customStyle="1" w:styleId="affe">
    <w:name w:val="Нормальный (таблица)"/>
    <w:basedOn w:val="a"/>
    <w:next w:val="a"/>
    <w:rsid w:val="006628BB"/>
    <w:pPr>
      <w:suppressAutoHyphens/>
      <w:autoSpaceDN/>
      <w:adjustRightInd/>
      <w:jc w:val="both"/>
    </w:pPr>
    <w:rPr>
      <w:rFonts w:ascii="Times New Roman CYR" w:hAnsi="Times New Roman CYR" w:cs="Times New Roman CYR"/>
      <w:sz w:val="24"/>
      <w:szCs w:val="24"/>
      <w:lang w:eastAsia="zh-CN"/>
    </w:rPr>
  </w:style>
  <w:style w:type="paragraph" w:customStyle="1" w:styleId="afff">
    <w:name w:val="Прижатый влево"/>
    <w:basedOn w:val="a"/>
    <w:next w:val="a"/>
    <w:rsid w:val="006628BB"/>
    <w:pPr>
      <w:suppressAutoHyphens/>
      <w:autoSpaceDN/>
      <w:adjustRightInd/>
    </w:pPr>
    <w:rPr>
      <w:rFonts w:ascii="Times New Roman CYR" w:hAnsi="Times New Roman CYR" w:cs="Times New Roman CYR"/>
      <w:sz w:val="24"/>
      <w:szCs w:val="24"/>
      <w:lang w:eastAsia="zh-CN"/>
    </w:rPr>
  </w:style>
  <w:style w:type="paragraph" w:customStyle="1" w:styleId="TableContents">
    <w:name w:val="Table Contents"/>
    <w:basedOn w:val="a"/>
    <w:rsid w:val="006628BB"/>
    <w:pPr>
      <w:suppressLineNumbers/>
      <w:suppressAutoHyphens/>
      <w:autoSpaceDE/>
      <w:autoSpaceDN/>
      <w:adjustRightInd/>
      <w:spacing w:after="200" w:line="276" w:lineRule="auto"/>
    </w:pPr>
    <w:rPr>
      <w:rFonts w:ascii="Calibri" w:eastAsia="Calibri" w:hAnsi="Calibri" w:cs="Calibri"/>
      <w:sz w:val="22"/>
      <w:szCs w:val="22"/>
      <w:lang w:eastAsia="zh-CN"/>
    </w:rPr>
  </w:style>
  <w:style w:type="paragraph" w:customStyle="1" w:styleId="TableHeading">
    <w:name w:val="Table Heading"/>
    <w:basedOn w:val="TableContents"/>
    <w:rsid w:val="006628BB"/>
    <w:pPr>
      <w:jc w:val="center"/>
    </w:pPr>
    <w:rPr>
      <w:b/>
      <w:bCs/>
    </w:rPr>
  </w:style>
  <w:style w:type="paragraph" w:customStyle="1" w:styleId="ConsPlusDocList">
    <w:name w:val="ConsPlusDocList"/>
    <w:rsid w:val="006628BB"/>
    <w:pPr>
      <w:widowControl w:val="0"/>
      <w:suppressAutoHyphens/>
      <w:autoSpaceDE w:val="0"/>
    </w:pPr>
    <w:rPr>
      <w:rFonts w:ascii="Calibri" w:hAnsi="Calibri" w:cs="Calibri"/>
      <w:sz w:val="22"/>
      <w:lang w:eastAsia="zh-CN"/>
    </w:rPr>
  </w:style>
  <w:style w:type="paragraph" w:customStyle="1" w:styleId="ConsPlusTitlePage">
    <w:name w:val="ConsPlusTitlePage"/>
    <w:rsid w:val="006628BB"/>
    <w:pPr>
      <w:widowControl w:val="0"/>
      <w:suppressAutoHyphens/>
      <w:autoSpaceDE w:val="0"/>
    </w:pPr>
    <w:rPr>
      <w:rFonts w:ascii="Tahoma" w:hAnsi="Tahoma" w:cs="Tahoma"/>
      <w:lang w:eastAsia="zh-CN"/>
    </w:rPr>
  </w:style>
  <w:style w:type="paragraph" w:customStyle="1" w:styleId="ConsPlusJurTerm">
    <w:name w:val="ConsPlusJurTerm"/>
    <w:rsid w:val="006628BB"/>
    <w:pPr>
      <w:widowControl w:val="0"/>
      <w:suppressAutoHyphens/>
      <w:autoSpaceDE w:val="0"/>
    </w:pPr>
    <w:rPr>
      <w:rFonts w:ascii="Tahoma" w:hAnsi="Tahoma" w:cs="Tahoma"/>
      <w:sz w:val="26"/>
      <w:lang w:eastAsia="zh-CN"/>
    </w:rPr>
  </w:style>
  <w:style w:type="paragraph" w:customStyle="1" w:styleId="ConsPlusTextList">
    <w:name w:val="ConsPlusTextList"/>
    <w:rsid w:val="006628BB"/>
    <w:pPr>
      <w:widowControl w:val="0"/>
      <w:suppressAutoHyphens/>
      <w:autoSpaceDE w:val="0"/>
    </w:pPr>
    <w:rPr>
      <w:rFonts w:ascii="Arial" w:hAnsi="Arial" w:cs="Arial"/>
      <w:lang w:eastAsia="zh-CN"/>
    </w:rPr>
  </w:style>
  <w:style w:type="paragraph" w:styleId="afff0">
    <w:name w:val="No Spacing"/>
    <w:qFormat/>
    <w:rsid w:val="006628BB"/>
    <w:pPr>
      <w:suppressAutoHyphens/>
    </w:pPr>
    <w:rPr>
      <w:rFonts w:ascii="Calibri" w:hAnsi="Calibri" w:cs="Calibri"/>
      <w:sz w:val="22"/>
      <w:szCs w:val="22"/>
      <w:lang w:eastAsia="zh-CN"/>
    </w:rPr>
  </w:style>
  <w:style w:type="paragraph" w:customStyle="1" w:styleId="s1">
    <w:name w:val="s_1"/>
    <w:basedOn w:val="a"/>
    <w:rsid w:val="006628BB"/>
    <w:pPr>
      <w:widowControl/>
      <w:autoSpaceDE/>
      <w:autoSpaceDN/>
      <w:adjustRightInd/>
      <w:spacing w:before="280" w:after="280"/>
    </w:pPr>
    <w:rPr>
      <w:rFonts w:ascii="Times New Roman" w:hAnsi="Times New Roman" w:cs="Times New Roman"/>
      <w:sz w:val="24"/>
      <w:szCs w:val="24"/>
      <w:lang w:eastAsia="zh-CN"/>
    </w:rPr>
  </w:style>
  <w:style w:type="paragraph" w:customStyle="1" w:styleId="TableParagraph">
    <w:name w:val="Table Paragraph"/>
    <w:basedOn w:val="a"/>
    <w:rsid w:val="006628BB"/>
    <w:pPr>
      <w:autoSpaceDN/>
      <w:adjustRightInd/>
    </w:pPr>
    <w:rPr>
      <w:rFonts w:ascii="Times New Roman" w:hAnsi="Times New Roman" w:cs="Times New Roman"/>
      <w:sz w:val="24"/>
      <w:szCs w:val="24"/>
      <w:lang w:eastAsia="zh-CN"/>
    </w:rPr>
  </w:style>
  <w:style w:type="paragraph" w:customStyle="1" w:styleId="34">
    <w:name w:val="Заголовок №3"/>
    <w:basedOn w:val="a"/>
    <w:rsid w:val="006628BB"/>
    <w:pPr>
      <w:autoSpaceDE/>
      <w:autoSpaceDN/>
      <w:adjustRightInd/>
      <w:spacing w:after="200"/>
      <w:outlineLvl w:val="2"/>
    </w:pPr>
    <w:rPr>
      <w:rFonts w:ascii="Times New Roman" w:hAnsi="Times New Roman" w:cs="Times New Roman"/>
      <w:b/>
      <w:bCs/>
      <w:i/>
      <w:iCs/>
      <w:lang w:eastAsia="zh-CN"/>
    </w:rPr>
  </w:style>
  <w:style w:type="paragraph" w:customStyle="1" w:styleId="1f">
    <w:name w:val="Текст примечания1"/>
    <w:basedOn w:val="a"/>
    <w:rsid w:val="006628BB"/>
    <w:pPr>
      <w:autoSpaceDN/>
      <w:adjustRightInd/>
    </w:pPr>
    <w:rPr>
      <w:rFonts w:ascii="Times New Roman" w:hAnsi="Times New Roman" w:cs="Times New Roman"/>
      <w:lang w:eastAsia="zh-CN"/>
    </w:rPr>
  </w:style>
  <w:style w:type="paragraph" w:styleId="afff1">
    <w:name w:val="annotation subject"/>
    <w:basedOn w:val="1f"/>
    <w:next w:val="1f"/>
    <w:link w:val="1f0"/>
    <w:rsid w:val="006628BB"/>
    <w:rPr>
      <w:b/>
      <w:bCs/>
    </w:rPr>
  </w:style>
  <w:style w:type="character" w:customStyle="1" w:styleId="1f0">
    <w:name w:val="Тема примечания Знак1"/>
    <w:basedOn w:val="af7"/>
    <w:link w:val="afff1"/>
    <w:rsid w:val="006628BB"/>
    <w:rPr>
      <w:b/>
      <w:bCs/>
      <w:lang w:eastAsia="zh-CN"/>
    </w:rPr>
  </w:style>
  <w:style w:type="paragraph" w:customStyle="1" w:styleId="123">
    <w:name w:val="_Список_123"/>
    <w:rsid w:val="006628BB"/>
    <w:pPr>
      <w:tabs>
        <w:tab w:val="left" w:pos="851"/>
        <w:tab w:val="left" w:pos="1644"/>
        <w:tab w:val="left" w:pos="1928"/>
        <w:tab w:val="left" w:pos="2325"/>
      </w:tabs>
      <w:suppressAutoHyphens/>
      <w:spacing w:after="60"/>
      <w:jc w:val="both"/>
    </w:pPr>
    <w:rPr>
      <w:sz w:val="24"/>
      <w:lang w:eastAsia="zh-CN"/>
    </w:rPr>
  </w:style>
  <w:style w:type="paragraph" w:styleId="1f1">
    <w:name w:val="toc 1"/>
    <w:basedOn w:val="a"/>
    <w:next w:val="a"/>
    <w:rsid w:val="006628BB"/>
    <w:pPr>
      <w:tabs>
        <w:tab w:val="right" w:leader="dot" w:pos="9348"/>
      </w:tabs>
      <w:autoSpaceDN/>
      <w:adjustRightInd/>
      <w:spacing w:line="20" w:lineRule="atLeast"/>
      <w:jc w:val="both"/>
    </w:pPr>
    <w:rPr>
      <w:rFonts w:ascii="Times New Roman" w:hAnsi="Times New Roman" w:cs="Times New Roman"/>
      <w:b/>
      <w:sz w:val="22"/>
      <w:szCs w:val="22"/>
    </w:rPr>
  </w:style>
  <w:style w:type="paragraph" w:styleId="29">
    <w:name w:val="toc 2"/>
    <w:basedOn w:val="a"/>
    <w:next w:val="a"/>
    <w:rsid w:val="006628BB"/>
    <w:pPr>
      <w:tabs>
        <w:tab w:val="left" w:pos="660"/>
        <w:tab w:val="right" w:leader="dot" w:pos="9348"/>
      </w:tabs>
      <w:autoSpaceDN/>
      <w:adjustRightInd/>
      <w:jc w:val="both"/>
    </w:pPr>
    <w:rPr>
      <w:rFonts w:ascii="Times New Roman" w:hAnsi="Times New Roman" w:cs="Times New Roman"/>
      <w:b/>
      <w:sz w:val="22"/>
      <w:szCs w:val="22"/>
    </w:rPr>
  </w:style>
  <w:style w:type="paragraph" w:styleId="35">
    <w:name w:val="toc 3"/>
    <w:basedOn w:val="a"/>
    <w:next w:val="a"/>
    <w:rsid w:val="006628BB"/>
    <w:pPr>
      <w:tabs>
        <w:tab w:val="right" w:leader="dot" w:pos="9348"/>
      </w:tabs>
      <w:autoSpaceDN/>
      <w:adjustRightInd/>
      <w:spacing w:line="20" w:lineRule="atLeast"/>
      <w:jc w:val="both"/>
    </w:pPr>
    <w:rPr>
      <w:rFonts w:ascii="Times New Roman" w:hAnsi="Times New Roman" w:cs="Times New Roman"/>
      <w:sz w:val="22"/>
      <w:szCs w:val="22"/>
      <w:lang w:eastAsia="zh-CN"/>
    </w:rPr>
  </w:style>
</w:styles>
</file>

<file path=word/webSettings.xml><?xml version="1.0" encoding="utf-8"?>
<w:webSettings xmlns:r="http://schemas.openxmlformats.org/officeDocument/2006/relationships" xmlns:w="http://schemas.openxmlformats.org/wordprocessingml/2006/main">
  <w:divs>
    <w:div w:id="77656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buruncha.ru" TargetMode="External"/><Relationship Id="rId13" Type="http://schemas.openxmlformats.org/officeDocument/2006/relationships/hyperlink" Target="consultantplus://offline/ref=4840AF2449BE09034F96C59DD1685B1C78FD75998DAEA9B1306C11C343124020C82B994CF085920068E9W7H"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yperlink" Target="http://www.adm-vozdvigenka.ru" TargetMode="External"/><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buruncha.ru"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14258</Words>
  <Characters>81274</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Об утверждении инструкции по делопроизводству</vt:lpstr>
    </vt:vector>
  </TitlesOfParts>
  <Company>Administraciya</Company>
  <LinksUpToDate>false</LinksUpToDate>
  <CharactersWithSpaces>95342</CharactersWithSpaces>
  <SharedDoc>false</SharedDoc>
  <HLinks>
    <vt:vector size="36" baseType="variant">
      <vt:variant>
        <vt:i4>5636188</vt:i4>
      </vt:variant>
      <vt:variant>
        <vt:i4>15</vt:i4>
      </vt:variant>
      <vt:variant>
        <vt:i4>0</vt:i4>
      </vt:variant>
      <vt:variant>
        <vt:i4>5</vt:i4>
      </vt:variant>
      <vt:variant>
        <vt:lpwstr>consultantplus://offline/ref=4840AF2449BE09034F96C59DD1685B1C78FD75998DAEA9B1306C11C343124020C82B994CF085920068E9W7H</vt:lpwstr>
      </vt:variant>
      <vt:variant>
        <vt:lpwstr/>
      </vt:variant>
      <vt:variant>
        <vt:i4>6815790</vt:i4>
      </vt:variant>
      <vt:variant>
        <vt:i4>12</vt:i4>
      </vt:variant>
      <vt:variant>
        <vt:i4>0</vt:i4>
      </vt:variant>
      <vt:variant>
        <vt:i4>5</vt:i4>
      </vt:variant>
      <vt:variant>
        <vt:lpwstr>http://www.adm-vozdvigenka.ru/</vt:lpwstr>
      </vt:variant>
      <vt:variant>
        <vt:lpwstr/>
      </vt:variant>
      <vt:variant>
        <vt:i4>3211376</vt:i4>
      </vt:variant>
      <vt:variant>
        <vt:i4>9</vt:i4>
      </vt:variant>
      <vt:variant>
        <vt:i4>0</vt:i4>
      </vt:variant>
      <vt:variant>
        <vt:i4>5</vt:i4>
      </vt:variant>
      <vt:variant>
        <vt:lpwstr/>
      </vt:variant>
      <vt:variant>
        <vt:lpwstr>P18</vt:lpwstr>
      </vt:variant>
      <vt:variant>
        <vt:i4>3211376</vt:i4>
      </vt:variant>
      <vt:variant>
        <vt:i4>6</vt:i4>
      </vt:variant>
      <vt:variant>
        <vt:i4>0</vt:i4>
      </vt:variant>
      <vt:variant>
        <vt:i4>5</vt:i4>
      </vt:variant>
      <vt:variant>
        <vt:lpwstr/>
      </vt:variant>
      <vt:variant>
        <vt:lpwstr>P18</vt:lpwstr>
      </vt:variant>
      <vt:variant>
        <vt:i4>7864441</vt:i4>
      </vt:variant>
      <vt:variant>
        <vt:i4>3</vt:i4>
      </vt:variant>
      <vt:variant>
        <vt:i4>0</vt:i4>
      </vt:variant>
      <vt:variant>
        <vt:i4>5</vt:i4>
      </vt:variant>
      <vt:variant>
        <vt:lpwstr>http://www.admburuncha.ru/</vt:lpwstr>
      </vt:variant>
      <vt:variant>
        <vt:lpwstr/>
      </vt:variant>
      <vt:variant>
        <vt:i4>7864441</vt:i4>
      </vt:variant>
      <vt:variant>
        <vt:i4>0</vt:i4>
      </vt:variant>
      <vt:variant>
        <vt:i4>0</vt:i4>
      </vt:variant>
      <vt:variant>
        <vt:i4>5</vt:i4>
      </vt:variant>
      <vt:variant>
        <vt:lpwstr>http://www.admburuncha.ru/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инструкции по делопроизводству</dc:title>
  <dc:creator>Office 12</dc:creator>
  <cp:lastModifiedBy>Пользователь Windows</cp:lastModifiedBy>
  <cp:revision>2</cp:revision>
  <cp:lastPrinted>2024-10-17T12:43:00Z</cp:lastPrinted>
  <dcterms:created xsi:type="dcterms:W3CDTF">2026-05-12T10:04:00Z</dcterms:created>
  <dcterms:modified xsi:type="dcterms:W3CDTF">2026-05-12T10:04:00Z</dcterms:modified>
</cp:coreProperties>
</file>