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5" w:rsidRPr="005A5E69" w:rsidRDefault="0014102B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6585" cy="95694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A5E69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5E69">
        <w:rPr>
          <w:rFonts w:ascii="Times New Roman" w:hAnsi="Times New Roman"/>
          <w:b/>
          <w:sz w:val="28"/>
          <w:szCs w:val="28"/>
        </w:rPr>
        <w:t>Р Е Ш Е Н И Е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 xml:space="preserve"> очередного </w:t>
      </w:r>
      <w:r w:rsidR="00CF267C">
        <w:rPr>
          <w:rFonts w:ascii="Times New Roman" w:hAnsi="Times New Roman"/>
          <w:sz w:val="28"/>
          <w:szCs w:val="28"/>
        </w:rPr>
        <w:t>тридцать</w:t>
      </w:r>
      <w:r w:rsidR="007B76D2">
        <w:rPr>
          <w:rFonts w:ascii="Times New Roman" w:hAnsi="Times New Roman"/>
          <w:sz w:val="28"/>
          <w:szCs w:val="28"/>
        </w:rPr>
        <w:t xml:space="preserve"> третьего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E69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414ED5" w:rsidRPr="005A5E69" w:rsidRDefault="00414ED5" w:rsidP="00414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tbl>
      <w:tblPr>
        <w:tblW w:w="9597" w:type="dxa"/>
        <w:tblLook w:val="04A0"/>
      </w:tblPr>
      <w:tblGrid>
        <w:gridCol w:w="1629"/>
        <w:gridCol w:w="1438"/>
        <w:gridCol w:w="3042"/>
        <w:gridCol w:w="2873"/>
        <w:gridCol w:w="615"/>
      </w:tblGrid>
      <w:tr w:rsidR="00414ED5" w:rsidRPr="005A5E69" w:rsidTr="00414ED5">
        <w:trPr>
          <w:trHeight w:val="388"/>
        </w:trPr>
        <w:tc>
          <w:tcPr>
            <w:tcW w:w="3067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7B76D2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="00414ED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F267C">
              <w:rPr>
                <w:rFonts w:ascii="Times New Roman" w:hAnsi="Times New Roman"/>
                <w:sz w:val="28"/>
                <w:szCs w:val="28"/>
              </w:rPr>
              <w:t>4</w:t>
            </w:r>
            <w:r w:rsidR="00787D1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14ED5" w:rsidRPr="005A5E69" w:rsidRDefault="00414ED5" w:rsidP="00B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с. Бурунча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488" w:type="dxa"/>
            <w:gridSpan w:val="2"/>
          </w:tcPr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F5183" w:rsidRDefault="00157A34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50FF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7B76D2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414ED5" w:rsidRPr="005A5E69" w:rsidRDefault="00414ED5" w:rsidP="00B2182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ED5" w:rsidRPr="005A5E69" w:rsidRDefault="00414ED5" w:rsidP="00B218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ED5" w:rsidRPr="00D74C6B" w:rsidTr="00414ED5">
        <w:tblPrEx>
          <w:jc w:val="center"/>
          <w:tblLook w:val="01E0"/>
        </w:tblPrEx>
        <w:trPr>
          <w:gridBefore w:val="1"/>
          <w:gridAfter w:val="1"/>
          <w:wBefore w:w="1629" w:type="dxa"/>
          <w:wAfter w:w="615" w:type="dxa"/>
          <w:jc w:val="center"/>
        </w:trPr>
        <w:tc>
          <w:tcPr>
            <w:tcW w:w="7353" w:type="dxa"/>
            <w:gridSpan w:val="3"/>
            <w:shd w:val="clear" w:color="auto" w:fill="auto"/>
          </w:tcPr>
          <w:p w:rsidR="00414ED5" w:rsidRPr="00D74C6B" w:rsidRDefault="00414ED5" w:rsidP="007B76D2">
            <w:pPr>
              <w:pStyle w:val="ConsPlusNormal"/>
              <w:ind w:firstLine="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C6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решению Совета депутатов района от </w:t>
            </w:r>
            <w:r w:rsidR="00B2182D" w:rsidRPr="00D74C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7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82D" w:rsidRPr="00D74C6B">
              <w:rPr>
                <w:rFonts w:ascii="Times New Roman" w:hAnsi="Times New Roman" w:cs="Times New Roman"/>
                <w:sz w:val="28"/>
                <w:szCs w:val="28"/>
              </w:rPr>
              <w:t>ноября 2021 года № 48</w:t>
            </w:r>
            <w:r w:rsidRPr="00D74C6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</w:t>
            </w:r>
            <w:r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порядке оплаты труда  </w:t>
            </w:r>
            <w:r w:rsidRPr="00D74C6B">
              <w:rPr>
                <w:rFonts w:ascii="Times New Roman" w:hAnsi="Times New Roman" w:cs="Times New Roman"/>
                <w:sz w:val="28"/>
                <w:szCs w:val="28"/>
              </w:rPr>
              <w:t xml:space="preserve">главы  </w:t>
            </w:r>
            <w:r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Бурунчинский сельсовет Саракташского района Оренбургской области»</w:t>
            </w:r>
            <w:r w:rsidR="00450FF3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 изменениями от 28.01.2022г. № 64</w:t>
            </w:r>
            <w:r w:rsidR="00CF267C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, от 11.09.2023г. №</w:t>
            </w:r>
            <w:r w:rsidR="00A44E86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267C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  <w:r w:rsidR="00A44E86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, от 2</w:t>
            </w:r>
            <w:r w:rsidR="00B023F1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44E86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.12.2023г. № 122</w:t>
            </w:r>
            <w:r w:rsidR="007B76D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B76D2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7B76D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7B76D2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B76D2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7B76D2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7B76D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B76D2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>г. № 1</w:t>
            </w:r>
            <w:r w:rsidR="007B76D2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="00450FF3" w:rsidRPr="00D74C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</w:tr>
    </w:tbl>
    <w:p w:rsidR="00414ED5" w:rsidRPr="00D74C6B" w:rsidRDefault="00414ED5" w:rsidP="00414E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073708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74C6B">
          <w:rPr>
            <w:rFonts w:ascii="Times New Roman" w:hAnsi="Times New Roman" w:cs="Times New Roman"/>
            <w:color w:val="0D0D0D"/>
            <w:sz w:val="28"/>
            <w:szCs w:val="28"/>
          </w:rPr>
          <w:t>статьей 134</w:t>
        </w:r>
      </w:hyperlink>
      <w:r w:rsidRPr="00D74C6B">
        <w:rPr>
          <w:rFonts w:ascii="Times New Roman" w:hAnsi="Times New Roman" w:cs="Times New Roman"/>
          <w:color w:val="0D0D0D"/>
          <w:sz w:val="28"/>
          <w:szCs w:val="28"/>
        </w:rPr>
        <w:t xml:space="preserve"> Трудового кодекса Российской Федерации, </w:t>
      </w:r>
      <w:r w:rsidR="00EE763F" w:rsidRPr="002268AB">
        <w:rPr>
          <w:rFonts w:ascii="Times New Roman" w:hAnsi="Times New Roman"/>
          <w:sz w:val="28"/>
          <w:szCs w:val="28"/>
        </w:rPr>
        <w:t>Постановлением Правительства Оренбургской области от 28.09.2020 № 816-пп «О порядке индексации заработной платы работников государственных учреждений Оренбургской области»,</w:t>
      </w:r>
      <w:r w:rsidRPr="00D74C6B">
        <w:rPr>
          <w:rFonts w:ascii="Times New Roman" w:hAnsi="Times New Roman" w:cs="Times New Roman"/>
          <w:sz w:val="28"/>
          <w:szCs w:val="28"/>
        </w:rPr>
        <w:t xml:space="preserve"> н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7" w:history="1">
        <w:r w:rsidR="00414ED5" w:rsidRPr="00D74C6B">
          <w:rPr>
            <w:rFonts w:ascii="Times New Roman" w:hAnsi="Times New Roman" w:cs="Times New Roman"/>
            <w:sz w:val="28"/>
            <w:szCs w:val="28"/>
          </w:rPr>
          <w:t>пункта 4 статьи 86</w:t>
        </w:r>
      </w:hyperlink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№ 130/32-ОЗ "О статусе выборного должностного лица местного самоуправления",</w:t>
      </w:r>
      <w:r w:rsidRPr="00D74C6B">
        <w:rPr>
          <w:rFonts w:ascii="Times New Roman" w:hAnsi="Times New Roman" w:cs="Times New Roman"/>
          <w:sz w:val="28"/>
          <w:szCs w:val="28"/>
        </w:rPr>
        <w:t xml:space="preserve"> </w:t>
      </w:r>
      <w:r w:rsidR="00414ED5" w:rsidRPr="00D74C6B">
        <w:rPr>
          <w:rFonts w:ascii="Times New Roman" w:hAnsi="Times New Roman" w:cs="Times New Roman"/>
          <w:sz w:val="28"/>
          <w:szCs w:val="28"/>
        </w:rPr>
        <w:t>решения Совета депутатов Бурунчинский сельсовет «О бюджете муниципального образования Бурунчинский сельсовет Саракташского района Оренбургской области на 202</w:t>
      </w:r>
      <w:r w:rsidR="007B76D2">
        <w:rPr>
          <w:rFonts w:ascii="Times New Roman" w:hAnsi="Times New Roman" w:cs="Times New Roman"/>
          <w:sz w:val="28"/>
          <w:szCs w:val="28"/>
        </w:rPr>
        <w:t>5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B76D2">
        <w:rPr>
          <w:rFonts w:ascii="Times New Roman" w:hAnsi="Times New Roman" w:cs="Times New Roman"/>
          <w:sz w:val="28"/>
          <w:szCs w:val="28"/>
        </w:rPr>
        <w:t>6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и 202</w:t>
      </w:r>
      <w:r w:rsidR="007B76D2">
        <w:rPr>
          <w:rFonts w:ascii="Times New Roman" w:hAnsi="Times New Roman" w:cs="Times New Roman"/>
          <w:sz w:val="28"/>
          <w:szCs w:val="28"/>
        </w:rPr>
        <w:t>7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годов», руководствуясь </w:t>
      </w:r>
      <w:hyperlink r:id="rId8" w:history="1">
        <w:r w:rsidR="00414ED5" w:rsidRPr="00D74C6B">
          <w:rPr>
            <w:rFonts w:ascii="Times New Roman" w:hAnsi="Times New Roman" w:cs="Times New Roman"/>
            <w:sz w:val="28"/>
            <w:szCs w:val="28"/>
          </w:rPr>
          <w:t>статьей  2</w:t>
        </w:r>
      </w:hyperlink>
      <w:r w:rsidR="00414ED5" w:rsidRPr="00D74C6B">
        <w:rPr>
          <w:rFonts w:ascii="Times New Roman" w:hAnsi="Times New Roman" w:cs="Times New Roman"/>
          <w:sz w:val="28"/>
          <w:szCs w:val="28"/>
        </w:rPr>
        <w:t xml:space="preserve">8 Устава муниципального образования Бурунчинский сельсовет, </w:t>
      </w: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lastRenderedPageBreak/>
        <w:t>Р Е Ш И Л :</w:t>
      </w:r>
    </w:p>
    <w:p w:rsidR="00073708" w:rsidRPr="00D74C6B" w:rsidRDefault="00073708" w:rsidP="00073708">
      <w:pPr>
        <w:pStyle w:val="a6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 xml:space="preserve">Проиндексировать с 1 </w:t>
      </w:r>
      <w:r w:rsidR="007B76D2">
        <w:rPr>
          <w:rFonts w:ascii="Times New Roman" w:hAnsi="Times New Roman" w:cs="Times New Roman"/>
          <w:sz w:val="28"/>
          <w:szCs w:val="28"/>
        </w:rPr>
        <w:t>января</w:t>
      </w:r>
      <w:r w:rsidRPr="00D74C6B">
        <w:rPr>
          <w:rFonts w:ascii="Times New Roman" w:hAnsi="Times New Roman" w:cs="Times New Roman"/>
          <w:sz w:val="28"/>
          <w:szCs w:val="28"/>
        </w:rPr>
        <w:t xml:space="preserve"> 202</w:t>
      </w:r>
      <w:r w:rsidR="007B76D2">
        <w:rPr>
          <w:rFonts w:ascii="Times New Roman" w:hAnsi="Times New Roman" w:cs="Times New Roman"/>
          <w:sz w:val="28"/>
          <w:szCs w:val="28"/>
        </w:rPr>
        <w:t>5</w:t>
      </w:r>
      <w:r w:rsidRPr="00D74C6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B76D2">
        <w:rPr>
          <w:rFonts w:ascii="Times New Roman" w:hAnsi="Times New Roman" w:cs="Times New Roman"/>
          <w:sz w:val="28"/>
          <w:szCs w:val="28"/>
        </w:rPr>
        <w:t>8,3</w:t>
      </w:r>
      <w:r w:rsidRPr="00D74C6B">
        <w:rPr>
          <w:rFonts w:ascii="Times New Roman" w:hAnsi="Times New Roman" w:cs="Times New Roman"/>
          <w:sz w:val="28"/>
          <w:szCs w:val="28"/>
        </w:rPr>
        <w:t xml:space="preserve"> процента размер должностного оклада главы муниципального образования Бурунчинский сельсовет.</w:t>
      </w:r>
    </w:p>
    <w:p w:rsidR="00414ED5" w:rsidRPr="00D74C6B" w:rsidRDefault="00414ED5" w:rsidP="00414E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073708" w:rsidP="00414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2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.  Внести в Приложение к решению Совета депутатов сельсовета от </w:t>
      </w:r>
      <w:r w:rsidR="00B2182D" w:rsidRPr="00D74C6B">
        <w:rPr>
          <w:rFonts w:ascii="Times New Roman" w:hAnsi="Times New Roman" w:cs="Times New Roman"/>
          <w:sz w:val="28"/>
          <w:szCs w:val="28"/>
        </w:rPr>
        <w:t>12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</w:t>
      </w:r>
      <w:r w:rsidR="00B2182D" w:rsidRPr="00D74C6B">
        <w:rPr>
          <w:rFonts w:ascii="Times New Roman" w:hAnsi="Times New Roman" w:cs="Times New Roman"/>
          <w:sz w:val="28"/>
          <w:szCs w:val="28"/>
        </w:rPr>
        <w:t>ноября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2021 года № </w:t>
      </w:r>
      <w:r w:rsidR="00B2182D" w:rsidRPr="00D74C6B">
        <w:rPr>
          <w:rFonts w:ascii="Times New Roman" w:hAnsi="Times New Roman" w:cs="Times New Roman"/>
          <w:sz w:val="28"/>
          <w:szCs w:val="28"/>
        </w:rPr>
        <w:t>48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414ED5" w:rsidRPr="00D74C6B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главы  </w:t>
      </w:r>
      <w:r w:rsidR="00414ED5" w:rsidRPr="00D74C6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Бурунчинский сельсовет Саракташского района Оренбургской области» </w:t>
      </w:r>
      <w:r w:rsidRPr="00D74C6B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решениями Совета депутатов Бурунчинского сельсовета от 28.01.2022г. № 64, от 11.09.2023г. № 112,  </w:t>
      </w:r>
      <w:r w:rsidR="00D74C6B" w:rsidRPr="00D74C6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D74C6B">
        <w:rPr>
          <w:rFonts w:ascii="Times New Roman" w:hAnsi="Times New Roman" w:cs="Times New Roman"/>
          <w:bCs/>
          <w:sz w:val="28"/>
          <w:szCs w:val="28"/>
        </w:rPr>
        <w:t>22.12.2023г. № 122</w:t>
      </w:r>
      <w:r w:rsidR="007B76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76D2" w:rsidRPr="00D74C6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B76D2">
        <w:rPr>
          <w:rFonts w:ascii="Times New Roman" w:hAnsi="Times New Roman" w:cs="Times New Roman"/>
          <w:bCs/>
          <w:sz w:val="28"/>
          <w:szCs w:val="28"/>
        </w:rPr>
        <w:t>30</w:t>
      </w:r>
      <w:r w:rsidR="007B76D2" w:rsidRPr="00D74C6B">
        <w:rPr>
          <w:rFonts w:ascii="Times New Roman" w:hAnsi="Times New Roman" w:cs="Times New Roman"/>
          <w:bCs/>
          <w:sz w:val="28"/>
          <w:szCs w:val="28"/>
        </w:rPr>
        <w:t>.</w:t>
      </w:r>
      <w:r w:rsidR="007B76D2">
        <w:rPr>
          <w:rFonts w:ascii="Times New Roman" w:hAnsi="Times New Roman" w:cs="Times New Roman"/>
          <w:bCs/>
          <w:sz w:val="28"/>
          <w:szCs w:val="28"/>
        </w:rPr>
        <w:t>09</w:t>
      </w:r>
      <w:r w:rsidR="007B76D2" w:rsidRPr="00D74C6B">
        <w:rPr>
          <w:rFonts w:ascii="Times New Roman" w:hAnsi="Times New Roman" w:cs="Times New Roman"/>
          <w:bCs/>
          <w:sz w:val="28"/>
          <w:szCs w:val="28"/>
        </w:rPr>
        <w:t>.202</w:t>
      </w:r>
      <w:r w:rsidR="007B76D2">
        <w:rPr>
          <w:rFonts w:ascii="Times New Roman" w:hAnsi="Times New Roman" w:cs="Times New Roman"/>
          <w:bCs/>
          <w:sz w:val="28"/>
          <w:szCs w:val="28"/>
        </w:rPr>
        <w:t>4</w:t>
      </w:r>
      <w:r w:rsidR="007B76D2" w:rsidRPr="00D74C6B">
        <w:rPr>
          <w:rFonts w:ascii="Times New Roman" w:hAnsi="Times New Roman" w:cs="Times New Roman"/>
          <w:bCs/>
          <w:sz w:val="28"/>
          <w:szCs w:val="28"/>
        </w:rPr>
        <w:t>г. № 1</w:t>
      </w:r>
      <w:r w:rsidR="007B76D2">
        <w:rPr>
          <w:rFonts w:ascii="Times New Roman" w:hAnsi="Times New Roman" w:cs="Times New Roman"/>
          <w:bCs/>
          <w:sz w:val="28"/>
          <w:szCs w:val="28"/>
        </w:rPr>
        <w:t>33</w:t>
      </w:r>
      <w:r w:rsidRPr="00D74C6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74C6B" w:rsidRPr="00D74C6B">
        <w:rPr>
          <w:rFonts w:ascii="Times New Roman" w:hAnsi="Times New Roman" w:cs="Times New Roman"/>
          <w:bCs/>
          <w:sz w:val="28"/>
          <w:szCs w:val="28"/>
        </w:rPr>
        <w:t xml:space="preserve">(далее – Приложение) </w:t>
      </w:r>
      <w:r w:rsidR="00414ED5" w:rsidRPr="00D74C6B">
        <w:rPr>
          <w:rFonts w:ascii="Times New Roman" w:hAnsi="Times New Roman" w:cs="Times New Roman"/>
          <w:bCs/>
          <w:sz w:val="28"/>
          <w:szCs w:val="28"/>
        </w:rPr>
        <w:t xml:space="preserve">следующие  </w:t>
      </w:r>
      <w:r w:rsidR="00414ED5" w:rsidRPr="00D74C6B">
        <w:rPr>
          <w:rFonts w:ascii="Times New Roman" w:hAnsi="Times New Roman" w:cs="Times New Roman"/>
          <w:sz w:val="28"/>
          <w:szCs w:val="28"/>
        </w:rPr>
        <w:t>изменения:</w:t>
      </w:r>
    </w:p>
    <w:p w:rsidR="00073708" w:rsidRPr="00D74C6B" w:rsidRDefault="00073708" w:rsidP="00414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D74C6B" w:rsidP="00414E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2</w:t>
      </w:r>
      <w:r w:rsidR="00414ED5" w:rsidRPr="00D74C6B">
        <w:rPr>
          <w:rFonts w:ascii="Times New Roman" w:hAnsi="Times New Roman" w:cs="Times New Roman"/>
          <w:sz w:val="28"/>
          <w:szCs w:val="28"/>
        </w:rPr>
        <w:t>.1. пункт 2.1. раздела 2 изложить в новой редакции следующего содержания:</w:t>
      </w:r>
    </w:p>
    <w:p w:rsidR="00414ED5" w:rsidRPr="00D74C6B" w:rsidRDefault="00414ED5" w:rsidP="00414ED5">
      <w:pPr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 xml:space="preserve">«2.1. Должностной оклад главы  муниципального образования составляет </w:t>
      </w:r>
      <w:r w:rsidR="00450FF3" w:rsidRPr="00D74C6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B76D2">
        <w:rPr>
          <w:rFonts w:ascii="Times New Roman" w:hAnsi="Times New Roman" w:cs="Times New Roman"/>
          <w:sz w:val="28"/>
          <w:szCs w:val="28"/>
          <w:u w:val="single"/>
        </w:rPr>
        <w:t>6018</w:t>
      </w:r>
      <w:r w:rsidRPr="00D74C6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6799B" w:rsidRPr="00D74C6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74C6B">
        <w:rPr>
          <w:rFonts w:ascii="Times New Roman" w:hAnsi="Times New Roman" w:cs="Times New Roman"/>
          <w:sz w:val="28"/>
          <w:szCs w:val="28"/>
          <w:u w:val="single"/>
        </w:rPr>
        <w:t>0  руб</w:t>
      </w:r>
      <w:r w:rsidRPr="00D74C6B">
        <w:rPr>
          <w:rFonts w:ascii="Times New Roman" w:hAnsi="Times New Roman" w:cs="Times New Roman"/>
          <w:sz w:val="28"/>
          <w:szCs w:val="28"/>
        </w:rPr>
        <w:t>.»</w:t>
      </w:r>
    </w:p>
    <w:p w:rsidR="00414ED5" w:rsidRPr="00D74C6B" w:rsidRDefault="00414ED5" w:rsidP="00414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8E0035" w:rsidP="00414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414ED5" w:rsidRPr="00D74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414ED5" w:rsidRPr="00D74C6B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 (</w:t>
      </w:r>
      <w:r w:rsidR="00B2182D" w:rsidRPr="00D74C6B">
        <w:rPr>
          <w:rFonts w:ascii="Times New Roman" w:hAnsi="Times New Roman" w:cs="Times New Roman"/>
          <w:sz w:val="28"/>
          <w:szCs w:val="28"/>
        </w:rPr>
        <w:t>Горбачев И.А.</w:t>
      </w:r>
      <w:r w:rsidR="00414ED5" w:rsidRPr="00D74C6B">
        <w:rPr>
          <w:rFonts w:ascii="Times New Roman" w:hAnsi="Times New Roman" w:cs="Times New Roman"/>
          <w:sz w:val="28"/>
          <w:szCs w:val="28"/>
        </w:rPr>
        <w:t>).</w:t>
      </w:r>
    </w:p>
    <w:p w:rsidR="00414ED5" w:rsidRPr="00D74C6B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ED5" w:rsidRPr="00D74C6B" w:rsidRDefault="008E0035" w:rsidP="00414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. </w:t>
      </w:r>
      <w:r w:rsidR="00414ED5" w:rsidRPr="00D74C6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дня его обнародования, и распространяется 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</w:t>
      </w:r>
      <w:r w:rsidR="00B24E76">
        <w:rPr>
          <w:rFonts w:ascii="Times New Roman" w:hAnsi="Times New Roman" w:cs="Times New Roman"/>
          <w:sz w:val="28"/>
          <w:szCs w:val="28"/>
        </w:rPr>
        <w:t>января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202</w:t>
      </w:r>
      <w:r w:rsidR="00B24E76">
        <w:rPr>
          <w:rFonts w:ascii="Times New Roman" w:hAnsi="Times New Roman" w:cs="Times New Roman"/>
          <w:sz w:val="28"/>
          <w:szCs w:val="28"/>
        </w:rPr>
        <w:t>5</w:t>
      </w:r>
      <w:r w:rsidR="00414ED5" w:rsidRPr="00D74C6B">
        <w:rPr>
          <w:rFonts w:ascii="Times New Roman" w:hAnsi="Times New Roman" w:cs="Times New Roman"/>
          <w:sz w:val="28"/>
          <w:szCs w:val="28"/>
        </w:rPr>
        <w:t xml:space="preserve"> года,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414ED5" w:rsidRPr="00D74C6B" w:rsidRDefault="00414ED5" w:rsidP="00414ED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ED5" w:rsidRPr="00D74C6B" w:rsidRDefault="00414ED5" w:rsidP="00414ED5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С.Н. Жуков</w:t>
      </w:r>
    </w:p>
    <w:p w:rsidR="00C63C58" w:rsidRPr="00D74C6B" w:rsidRDefault="00C63C58" w:rsidP="00414ED5">
      <w:pPr>
        <w:rPr>
          <w:rFonts w:ascii="Times New Roman" w:hAnsi="Times New Roman" w:cs="Times New Roman"/>
          <w:sz w:val="28"/>
          <w:szCs w:val="28"/>
        </w:rPr>
      </w:pPr>
    </w:p>
    <w:p w:rsidR="00C63C58" w:rsidRPr="00D74C6B" w:rsidRDefault="00C63C58" w:rsidP="00414ED5">
      <w:pPr>
        <w:rPr>
          <w:rFonts w:ascii="Times New Roman" w:hAnsi="Times New Roman" w:cs="Times New Roman"/>
          <w:sz w:val="28"/>
          <w:szCs w:val="28"/>
        </w:rPr>
      </w:pPr>
    </w:p>
    <w:p w:rsidR="00414ED5" w:rsidRPr="00D74C6B" w:rsidRDefault="00414ED5" w:rsidP="00414ED5">
      <w:pPr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74C6B">
        <w:rPr>
          <w:rFonts w:ascii="Times New Roman" w:hAnsi="Times New Roman" w:cs="Times New Roman"/>
          <w:sz w:val="28"/>
          <w:szCs w:val="28"/>
        </w:rPr>
        <w:tab/>
        <w:t xml:space="preserve">                А.Н. Логинов</w:t>
      </w:r>
    </w:p>
    <w:p w:rsidR="00414ED5" w:rsidRPr="00D74C6B" w:rsidRDefault="00414ED5" w:rsidP="00414ED5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392214" w:rsidRPr="00D74C6B" w:rsidRDefault="00414ED5" w:rsidP="00EE763F">
      <w:pPr>
        <w:jc w:val="both"/>
        <w:rPr>
          <w:rFonts w:ascii="Times New Roman" w:hAnsi="Times New Roman" w:cs="Times New Roman"/>
          <w:sz w:val="28"/>
          <w:szCs w:val="28"/>
        </w:rPr>
      </w:pPr>
      <w:r w:rsidRPr="00D74C6B">
        <w:rPr>
          <w:rFonts w:ascii="Times New Roman" w:hAnsi="Times New Roman" w:cs="Times New Roman"/>
          <w:sz w:val="28"/>
          <w:szCs w:val="28"/>
        </w:rPr>
        <w:t xml:space="preserve">Разослано: бухгалтерии сельсовета, </w:t>
      </w:r>
      <w:r w:rsidR="00310BCC" w:rsidRPr="00C10CF2">
        <w:rPr>
          <w:rFonts w:ascii="Times New Roman" w:hAnsi="Times New Roman" w:cs="Times New Roman"/>
          <w:sz w:val="28"/>
          <w:szCs w:val="28"/>
        </w:rPr>
        <w:t xml:space="preserve">официальный сайт, </w:t>
      </w:r>
      <w:r w:rsidRPr="00D74C6B">
        <w:rPr>
          <w:rFonts w:ascii="Times New Roman" w:hAnsi="Times New Roman" w:cs="Times New Roman"/>
          <w:sz w:val="28"/>
          <w:szCs w:val="28"/>
        </w:rPr>
        <w:t>в дело.</w:t>
      </w:r>
    </w:p>
    <w:sectPr w:rsidR="00392214" w:rsidRPr="00D74C6B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0C6D"/>
    <w:multiLevelType w:val="hybridMultilevel"/>
    <w:tmpl w:val="699E3C0A"/>
    <w:lvl w:ilvl="0" w:tplc="1F56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14ED5"/>
    <w:rsid w:val="00010E6A"/>
    <w:rsid w:val="00073708"/>
    <w:rsid w:val="0014102B"/>
    <w:rsid w:val="00157A34"/>
    <w:rsid w:val="0028066B"/>
    <w:rsid w:val="00310BCC"/>
    <w:rsid w:val="00391E20"/>
    <w:rsid w:val="00392214"/>
    <w:rsid w:val="003E4568"/>
    <w:rsid w:val="004015E3"/>
    <w:rsid w:val="00414ED5"/>
    <w:rsid w:val="00450FF3"/>
    <w:rsid w:val="004D40BC"/>
    <w:rsid w:val="005F5183"/>
    <w:rsid w:val="00672522"/>
    <w:rsid w:val="00766C3F"/>
    <w:rsid w:val="00787D1B"/>
    <w:rsid w:val="007B76D2"/>
    <w:rsid w:val="007B7B57"/>
    <w:rsid w:val="008224D5"/>
    <w:rsid w:val="00866312"/>
    <w:rsid w:val="00877D68"/>
    <w:rsid w:val="008E0035"/>
    <w:rsid w:val="008F5F4F"/>
    <w:rsid w:val="009319C8"/>
    <w:rsid w:val="00A20DD4"/>
    <w:rsid w:val="00A44E86"/>
    <w:rsid w:val="00A6799B"/>
    <w:rsid w:val="00B023F1"/>
    <w:rsid w:val="00B2182D"/>
    <w:rsid w:val="00B24E76"/>
    <w:rsid w:val="00B943FD"/>
    <w:rsid w:val="00BB72CB"/>
    <w:rsid w:val="00C57D44"/>
    <w:rsid w:val="00C63C58"/>
    <w:rsid w:val="00CA66B1"/>
    <w:rsid w:val="00CF267C"/>
    <w:rsid w:val="00D24FB8"/>
    <w:rsid w:val="00D74C6B"/>
    <w:rsid w:val="00DB2655"/>
    <w:rsid w:val="00E60F12"/>
    <w:rsid w:val="00EC3208"/>
    <w:rsid w:val="00EE763F"/>
    <w:rsid w:val="00FA1229"/>
    <w:rsid w:val="00FE0140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5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D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ED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4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14ED5"/>
    <w:rPr>
      <w:rFonts w:ascii="Arial" w:eastAsia="Times New Roman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0737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Links>
    <vt:vector size="12" baseType="variant">
      <vt:variant>
        <vt:i4>4325387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consultantplus://offline/ref=086F55B5AC06DB7F197A12002B2FBC6799DB5A4AA9C182485B031AF8F1115599C1531099435E2EB228792CF6513678333E1D36AD39CB82563DF548H5j0O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consultantplus://offline/ref=086F55B5AC06DB7F197A0C0D3D43E1639AD80743AFC28E1E065C41A5A6185FCE861C49DB035B28B97D286AA257632B696B1529AD27C9H8j6O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2024-09-30T03:55:00Z</cp:lastPrinted>
  <dcterms:created xsi:type="dcterms:W3CDTF">2025-01-13T04:42:00Z</dcterms:created>
  <dcterms:modified xsi:type="dcterms:W3CDTF">2025-01-13T04:42:00Z</dcterms:modified>
</cp:coreProperties>
</file>