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D52" w:rsidRPr="005A1D52" w:rsidRDefault="005A1D52" w:rsidP="005A1D52">
      <w:pPr>
        <w:pStyle w:val="a3"/>
        <w:jc w:val="center"/>
        <w:rPr>
          <w:noProof/>
          <w:sz w:val="28"/>
        </w:rPr>
      </w:pPr>
      <w:r w:rsidRPr="005A1D52">
        <w:rPr>
          <w:noProof/>
          <w:sz w:val="28"/>
        </w:rPr>
        <w:drawing>
          <wp:inline distT="0" distB="0" distL="0" distR="0">
            <wp:extent cx="619125" cy="962025"/>
            <wp:effectExtent l="19050" t="0" r="952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D52" w:rsidRPr="005A1D52" w:rsidRDefault="005A1D52" w:rsidP="005A1D52">
      <w:pPr>
        <w:pStyle w:val="a3"/>
        <w:rPr>
          <w:b/>
          <w:caps/>
          <w:sz w:val="28"/>
          <w:szCs w:val="28"/>
        </w:rPr>
      </w:pPr>
    </w:p>
    <w:p w:rsidR="005A1D52" w:rsidRPr="005A1D52" w:rsidRDefault="005A1D52" w:rsidP="005A1D52">
      <w:pPr>
        <w:pStyle w:val="a3"/>
        <w:jc w:val="center"/>
        <w:rPr>
          <w:b/>
          <w:caps/>
          <w:sz w:val="28"/>
          <w:szCs w:val="28"/>
        </w:rPr>
      </w:pPr>
    </w:p>
    <w:p w:rsidR="005A1D52" w:rsidRPr="005A1D52" w:rsidRDefault="005A1D52" w:rsidP="005A1D52">
      <w:pPr>
        <w:pStyle w:val="a3"/>
        <w:jc w:val="center"/>
        <w:rPr>
          <w:b/>
          <w:caps/>
          <w:sz w:val="28"/>
          <w:szCs w:val="28"/>
        </w:rPr>
      </w:pPr>
      <w:r w:rsidRPr="005A1D52">
        <w:rPr>
          <w:b/>
          <w:caps/>
          <w:sz w:val="28"/>
          <w:szCs w:val="28"/>
        </w:rPr>
        <w:t>СОВЕТ ДЕПУТАТОВ  муниципального образования БУРУНЧИНСКИЙ сельсовет Саракташского района оренбургской области</w:t>
      </w:r>
    </w:p>
    <w:p w:rsidR="005A1D52" w:rsidRPr="005A1D52" w:rsidRDefault="005A1D52" w:rsidP="005A1D52">
      <w:pPr>
        <w:pStyle w:val="a3"/>
        <w:jc w:val="center"/>
        <w:rPr>
          <w:b/>
          <w:caps/>
          <w:sz w:val="28"/>
          <w:szCs w:val="28"/>
        </w:rPr>
      </w:pPr>
      <w:r w:rsidRPr="005A1D52">
        <w:rPr>
          <w:b/>
          <w:caps/>
          <w:sz w:val="28"/>
          <w:szCs w:val="28"/>
        </w:rPr>
        <w:t>ЧЕТВЕРТЫЙ созыв</w:t>
      </w:r>
    </w:p>
    <w:p w:rsidR="005A1D52" w:rsidRPr="005A1D52" w:rsidRDefault="005A1D52" w:rsidP="005A1D52">
      <w:pPr>
        <w:pStyle w:val="a3"/>
        <w:jc w:val="center"/>
        <w:rPr>
          <w:caps/>
          <w:sz w:val="28"/>
          <w:szCs w:val="28"/>
        </w:rPr>
      </w:pPr>
    </w:p>
    <w:p w:rsidR="005A1D52" w:rsidRPr="005A1D52" w:rsidRDefault="005A1D52" w:rsidP="005A1D52">
      <w:pPr>
        <w:pStyle w:val="a3"/>
        <w:jc w:val="center"/>
        <w:rPr>
          <w:b/>
          <w:sz w:val="28"/>
          <w:szCs w:val="28"/>
        </w:rPr>
      </w:pPr>
      <w:r w:rsidRPr="005A1D52">
        <w:rPr>
          <w:b/>
          <w:sz w:val="28"/>
          <w:szCs w:val="28"/>
        </w:rPr>
        <w:t>Р Е Ш Е Н И Е</w:t>
      </w:r>
    </w:p>
    <w:p w:rsidR="005A1D52" w:rsidRPr="005A1D52" w:rsidRDefault="005A1D52" w:rsidP="005A1D52">
      <w:pPr>
        <w:pStyle w:val="a3"/>
        <w:jc w:val="center"/>
        <w:rPr>
          <w:color w:val="000000"/>
          <w:sz w:val="28"/>
          <w:szCs w:val="28"/>
        </w:rPr>
      </w:pPr>
      <w:r w:rsidRPr="005A1D52">
        <w:rPr>
          <w:color w:val="000000"/>
          <w:sz w:val="28"/>
          <w:szCs w:val="28"/>
        </w:rPr>
        <w:t>Очередного тридцать пятого заседания Совета депутатов</w:t>
      </w:r>
    </w:p>
    <w:p w:rsidR="005A1D52" w:rsidRPr="005A1D52" w:rsidRDefault="005A1D52" w:rsidP="005A1D52">
      <w:pPr>
        <w:pStyle w:val="a3"/>
        <w:jc w:val="center"/>
        <w:rPr>
          <w:color w:val="000000"/>
          <w:sz w:val="28"/>
          <w:szCs w:val="28"/>
        </w:rPr>
      </w:pPr>
      <w:r w:rsidRPr="005A1D52">
        <w:rPr>
          <w:color w:val="000000"/>
          <w:sz w:val="28"/>
          <w:szCs w:val="28"/>
        </w:rPr>
        <w:t>Бурунчинского сельсовета четвертого созыва</w:t>
      </w:r>
    </w:p>
    <w:p w:rsidR="005A1D52" w:rsidRPr="005A1D52" w:rsidRDefault="005A1D52" w:rsidP="005A1D52">
      <w:pPr>
        <w:pStyle w:val="a3"/>
        <w:jc w:val="center"/>
        <w:rPr>
          <w:sz w:val="28"/>
          <w:szCs w:val="28"/>
        </w:rPr>
      </w:pPr>
    </w:p>
    <w:tbl>
      <w:tblPr>
        <w:tblW w:w="9597" w:type="dxa"/>
        <w:tblLook w:val="04A0"/>
      </w:tblPr>
      <w:tblGrid>
        <w:gridCol w:w="3067"/>
        <w:gridCol w:w="3042"/>
        <w:gridCol w:w="3488"/>
      </w:tblGrid>
      <w:tr w:rsidR="005A1D52" w:rsidRPr="005A1D52" w:rsidTr="008F709C">
        <w:trPr>
          <w:trHeight w:val="388"/>
        </w:trPr>
        <w:tc>
          <w:tcPr>
            <w:tcW w:w="3067" w:type="dxa"/>
          </w:tcPr>
          <w:p w:rsidR="005A1D52" w:rsidRPr="005A1D52" w:rsidRDefault="005A1D52" w:rsidP="005A1D52">
            <w:pPr>
              <w:pStyle w:val="a3"/>
              <w:jc w:val="center"/>
              <w:rPr>
                <w:sz w:val="28"/>
                <w:szCs w:val="28"/>
              </w:rPr>
            </w:pPr>
            <w:r w:rsidRPr="005A1D52">
              <w:rPr>
                <w:sz w:val="28"/>
                <w:szCs w:val="28"/>
              </w:rPr>
              <w:t>05 марта 2025 года</w:t>
            </w:r>
          </w:p>
          <w:p w:rsidR="005A1D52" w:rsidRPr="005A1D52" w:rsidRDefault="005A1D52" w:rsidP="005A1D5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A1D52" w:rsidRPr="005A1D52" w:rsidRDefault="005A1D52" w:rsidP="005A1D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</w:tcPr>
          <w:p w:rsidR="005A1D52" w:rsidRPr="005A1D52" w:rsidRDefault="005A1D52" w:rsidP="005A1D52">
            <w:pPr>
              <w:pStyle w:val="a3"/>
              <w:jc w:val="center"/>
              <w:rPr>
                <w:sz w:val="28"/>
                <w:szCs w:val="28"/>
              </w:rPr>
            </w:pPr>
            <w:r w:rsidRPr="005A1D52">
              <w:rPr>
                <w:sz w:val="28"/>
                <w:szCs w:val="28"/>
              </w:rPr>
              <w:t>с.Бурунча</w:t>
            </w:r>
          </w:p>
        </w:tc>
        <w:tc>
          <w:tcPr>
            <w:tcW w:w="3488" w:type="dxa"/>
          </w:tcPr>
          <w:p w:rsidR="005A1D52" w:rsidRPr="005A1D52" w:rsidRDefault="005A1D52" w:rsidP="005A1D52">
            <w:pPr>
              <w:pStyle w:val="a3"/>
              <w:jc w:val="center"/>
              <w:rPr>
                <w:sz w:val="28"/>
                <w:szCs w:val="28"/>
              </w:rPr>
            </w:pPr>
            <w:r w:rsidRPr="005A1D52">
              <w:rPr>
                <w:sz w:val="28"/>
                <w:szCs w:val="28"/>
              </w:rPr>
              <w:t xml:space="preserve">№ </w:t>
            </w:r>
            <w:r w:rsidRPr="005A1D52">
              <w:rPr>
                <w:color w:val="000000"/>
                <w:sz w:val="28"/>
                <w:szCs w:val="28"/>
              </w:rPr>
              <w:t>______</w:t>
            </w:r>
          </w:p>
          <w:p w:rsidR="005A1D52" w:rsidRPr="005A1D52" w:rsidRDefault="005A1D52" w:rsidP="005A1D52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5A1D52" w:rsidRPr="005A1D52" w:rsidRDefault="005A1D52" w:rsidP="005A1D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1D52">
        <w:rPr>
          <w:rFonts w:ascii="Times New Roman" w:hAnsi="Times New Roman" w:cs="Times New Roman"/>
          <w:sz w:val="28"/>
          <w:szCs w:val="28"/>
        </w:rPr>
        <w:t>Отчет об исполнении бюджета муниципального образования Бурунчинский сельсовет Саракташского района Оренбургской области</w:t>
      </w:r>
    </w:p>
    <w:p w:rsidR="005A1D52" w:rsidRPr="005A1D52" w:rsidRDefault="005A1D52" w:rsidP="005A1D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1D52">
        <w:rPr>
          <w:rFonts w:ascii="Times New Roman" w:hAnsi="Times New Roman" w:cs="Times New Roman"/>
          <w:sz w:val="28"/>
          <w:szCs w:val="28"/>
        </w:rPr>
        <w:t>за 2024 год</w:t>
      </w:r>
    </w:p>
    <w:p w:rsidR="005A1D52" w:rsidRPr="005A1D52" w:rsidRDefault="005A1D52" w:rsidP="005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D52" w:rsidRPr="005A1D52" w:rsidRDefault="005A1D52" w:rsidP="005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D52">
        <w:rPr>
          <w:rFonts w:ascii="Times New Roman" w:hAnsi="Times New Roman" w:cs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организации местного самоуправления в Российской Федерации» и Устава муниципального образования Бурунчинский сельсовет, рассмотрев итоги исполнения бюджета сельсовета за 2024 год</w:t>
      </w:r>
    </w:p>
    <w:p w:rsidR="005A1D52" w:rsidRPr="005A1D52" w:rsidRDefault="005A1D52" w:rsidP="005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D52">
        <w:rPr>
          <w:rFonts w:ascii="Times New Roman" w:hAnsi="Times New Roman" w:cs="Times New Roman"/>
          <w:sz w:val="28"/>
          <w:szCs w:val="28"/>
        </w:rPr>
        <w:t>Совет депутатов Бурунчинского сельсовета</w:t>
      </w:r>
    </w:p>
    <w:p w:rsidR="005A1D52" w:rsidRPr="005A1D52" w:rsidRDefault="005A1D52" w:rsidP="005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D52" w:rsidRPr="005A1D52" w:rsidRDefault="005A1D52" w:rsidP="005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D52">
        <w:rPr>
          <w:rFonts w:ascii="Times New Roman" w:hAnsi="Times New Roman" w:cs="Times New Roman"/>
          <w:sz w:val="28"/>
          <w:szCs w:val="28"/>
        </w:rPr>
        <w:t>РЕШИЛ:</w:t>
      </w:r>
    </w:p>
    <w:p w:rsidR="005A1D52" w:rsidRPr="005A1D52" w:rsidRDefault="005A1D52" w:rsidP="005A1D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D52">
        <w:rPr>
          <w:rFonts w:ascii="Times New Roman" w:hAnsi="Times New Roman" w:cs="Times New Roman"/>
          <w:sz w:val="28"/>
          <w:szCs w:val="28"/>
        </w:rPr>
        <w:lastRenderedPageBreak/>
        <w:t xml:space="preserve">1. Утвердить  отчет об исполнении бюджета муниципального образования Бурунчинский сельсовет Саракташского района Оренбургской области за 2024 год  по доходам в сумме </w:t>
      </w:r>
      <w:r w:rsidRPr="005A1D52">
        <w:rPr>
          <w:rFonts w:ascii="Times New Roman" w:hAnsi="Times New Roman" w:cs="Times New Roman"/>
          <w:color w:val="000000"/>
          <w:sz w:val="28"/>
          <w:szCs w:val="28"/>
        </w:rPr>
        <w:t>7175446</w:t>
      </w:r>
      <w:r w:rsidRPr="005A1D52">
        <w:rPr>
          <w:rFonts w:ascii="Times New Roman" w:hAnsi="Times New Roman" w:cs="Times New Roman"/>
          <w:sz w:val="28"/>
          <w:szCs w:val="28"/>
        </w:rPr>
        <w:t xml:space="preserve"> рублей 25 копеек  и расходам в сумме </w:t>
      </w:r>
      <w:r w:rsidRPr="005A1D52">
        <w:rPr>
          <w:rFonts w:ascii="Times New Roman" w:hAnsi="Times New Roman" w:cs="Times New Roman"/>
          <w:color w:val="000000"/>
          <w:sz w:val="28"/>
          <w:szCs w:val="28"/>
        </w:rPr>
        <w:t>6931762</w:t>
      </w:r>
      <w:r w:rsidRPr="005A1D52">
        <w:rPr>
          <w:rFonts w:ascii="Times New Roman" w:hAnsi="Times New Roman" w:cs="Times New Roman"/>
          <w:sz w:val="28"/>
          <w:szCs w:val="28"/>
        </w:rPr>
        <w:t xml:space="preserve"> рублей 78 копеек с превышением доходов над расходами в сумме </w:t>
      </w:r>
      <w:r w:rsidRPr="005A1D52">
        <w:rPr>
          <w:rFonts w:ascii="Times New Roman" w:hAnsi="Times New Roman" w:cs="Times New Roman"/>
          <w:color w:val="000000"/>
          <w:sz w:val="28"/>
          <w:szCs w:val="28"/>
        </w:rPr>
        <w:t>243683</w:t>
      </w:r>
      <w:r w:rsidRPr="005A1D52">
        <w:rPr>
          <w:rFonts w:ascii="Times New Roman" w:hAnsi="Times New Roman" w:cs="Times New Roman"/>
          <w:sz w:val="28"/>
          <w:szCs w:val="28"/>
        </w:rPr>
        <w:t xml:space="preserve"> рубля 47 копеек.</w:t>
      </w:r>
    </w:p>
    <w:p w:rsidR="005A1D52" w:rsidRPr="005A1D52" w:rsidRDefault="005A1D52" w:rsidP="005A1D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1D52" w:rsidRPr="005A1D52" w:rsidRDefault="005A1D52" w:rsidP="005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D52">
        <w:rPr>
          <w:rFonts w:ascii="Times New Roman" w:hAnsi="Times New Roman" w:cs="Times New Roman"/>
          <w:sz w:val="28"/>
          <w:szCs w:val="28"/>
        </w:rPr>
        <w:t xml:space="preserve"> 2. Утвердить Источники внутреннего финансирования дефицита местного бюджета за 2024 год согласно  приложению  №1 к настоящему решению.</w:t>
      </w:r>
    </w:p>
    <w:p w:rsidR="005A1D52" w:rsidRPr="005A1D52" w:rsidRDefault="005A1D52" w:rsidP="005A1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1D52" w:rsidRPr="005A1D52" w:rsidRDefault="005A1D52" w:rsidP="005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D52">
        <w:rPr>
          <w:rFonts w:ascii="Times New Roman" w:hAnsi="Times New Roman" w:cs="Times New Roman"/>
          <w:sz w:val="28"/>
          <w:szCs w:val="28"/>
        </w:rPr>
        <w:t>3. Утвердить исполнение бюджета администрации муниципального образования Бурунчинский сельсовет за 2024 год  по доходам согласно  приложению  № 2 к настоящему решению.</w:t>
      </w:r>
    </w:p>
    <w:p w:rsidR="005A1D52" w:rsidRPr="005A1D52" w:rsidRDefault="005A1D52" w:rsidP="005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D52" w:rsidRPr="005A1D52" w:rsidRDefault="005A1D52" w:rsidP="005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D52">
        <w:rPr>
          <w:rFonts w:ascii="Times New Roman" w:hAnsi="Times New Roman" w:cs="Times New Roman"/>
          <w:sz w:val="28"/>
          <w:szCs w:val="28"/>
        </w:rPr>
        <w:t>4. Утвердить исполнение бюджета администрации муниципального образования Бурунчинский сельсовет за 2024 год  по расходам согласно приложению № 3 к настоящему решению.</w:t>
      </w:r>
    </w:p>
    <w:p w:rsidR="005A1D52" w:rsidRPr="005A1D52" w:rsidRDefault="005A1D52" w:rsidP="005A1D5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1D52" w:rsidRPr="005A1D52" w:rsidRDefault="005A1D52" w:rsidP="005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D52">
        <w:rPr>
          <w:rFonts w:ascii="Times New Roman" w:hAnsi="Times New Roman" w:cs="Times New Roman"/>
          <w:sz w:val="28"/>
          <w:szCs w:val="28"/>
        </w:rPr>
        <w:t>5. Администрации сельсовета:</w:t>
      </w:r>
    </w:p>
    <w:p w:rsidR="005A1D52" w:rsidRPr="005A1D52" w:rsidRDefault="005A1D52" w:rsidP="005A1D52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</w:p>
    <w:p w:rsidR="005A1D52" w:rsidRPr="005A1D52" w:rsidRDefault="005A1D52" w:rsidP="005A1D52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5A1D52">
        <w:rPr>
          <w:rFonts w:ascii="Times New Roman" w:hAnsi="Times New Roman" w:cs="Times New Roman"/>
          <w:sz w:val="28"/>
          <w:szCs w:val="28"/>
        </w:rPr>
        <w:t>5.1. Принять дополнительные меры по увеличению поступлений доходов в местный бюджет, в том числе за счет снижения недоимки по налогам и сборам.</w:t>
      </w:r>
    </w:p>
    <w:p w:rsidR="005A1D52" w:rsidRPr="005A1D52" w:rsidRDefault="005A1D52" w:rsidP="005A1D52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5A1D52">
        <w:rPr>
          <w:rFonts w:ascii="Times New Roman" w:hAnsi="Times New Roman" w:cs="Times New Roman"/>
          <w:sz w:val="28"/>
          <w:szCs w:val="28"/>
        </w:rPr>
        <w:t>5.2. Усилить контроль за целевым использованием бюджетных средств и материальных ценностей.</w:t>
      </w:r>
    </w:p>
    <w:p w:rsidR="005A1D52" w:rsidRPr="005A1D52" w:rsidRDefault="005A1D52" w:rsidP="005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D52" w:rsidRPr="005A1D52" w:rsidRDefault="005A1D52" w:rsidP="005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D52">
        <w:rPr>
          <w:rFonts w:ascii="Times New Roman" w:hAnsi="Times New Roman" w:cs="Times New Roman"/>
          <w:sz w:val="28"/>
          <w:szCs w:val="28"/>
        </w:rPr>
        <w:t>6. Настоящее решение вступает в силу после его подписания  и подлежит размещению на официальном сайте муниципального образования Бурунчинский сельсовет Саракташского района Оренбургской области.</w:t>
      </w:r>
    </w:p>
    <w:p w:rsidR="005A1D52" w:rsidRPr="005A1D52" w:rsidRDefault="005A1D52" w:rsidP="005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D52" w:rsidRPr="005A1D52" w:rsidRDefault="005A1D52" w:rsidP="005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D52">
        <w:rPr>
          <w:rFonts w:ascii="Times New Roman" w:hAnsi="Times New Roman" w:cs="Times New Roman"/>
          <w:sz w:val="28"/>
          <w:szCs w:val="28"/>
        </w:rPr>
        <w:t>7.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(Горбачев И.А.).</w:t>
      </w:r>
    </w:p>
    <w:p w:rsidR="005A1D52" w:rsidRPr="005A1D52" w:rsidRDefault="005A1D52" w:rsidP="005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D52" w:rsidRPr="005A1D52" w:rsidRDefault="005A1D52" w:rsidP="005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D52">
        <w:rPr>
          <w:rFonts w:ascii="Times New Roman" w:hAnsi="Times New Roman" w:cs="Times New Roman"/>
          <w:sz w:val="28"/>
          <w:szCs w:val="28"/>
        </w:rPr>
        <w:t>Председатель Совета депутатов сельсовета                         С.Н.Жуков</w:t>
      </w:r>
    </w:p>
    <w:p w:rsidR="005A1D52" w:rsidRPr="005A1D52" w:rsidRDefault="005A1D52" w:rsidP="005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D52" w:rsidRPr="005A1D52" w:rsidRDefault="005A1D52" w:rsidP="005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D52">
        <w:rPr>
          <w:rFonts w:ascii="Times New Roman" w:hAnsi="Times New Roman" w:cs="Times New Roman"/>
          <w:sz w:val="28"/>
          <w:szCs w:val="28"/>
        </w:rPr>
        <w:t>Глава муниципального</w:t>
      </w:r>
    </w:p>
    <w:p w:rsidR="005A1D52" w:rsidRPr="005A1D52" w:rsidRDefault="005A1D52" w:rsidP="005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D52">
        <w:rPr>
          <w:rFonts w:ascii="Times New Roman" w:hAnsi="Times New Roman" w:cs="Times New Roman"/>
          <w:sz w:val="28"/>
          <w:szCs w:val="28"/>
        </w:rPr>
        <w:t>образования Бурунчинский сельсовет                                 А.Н.Логинов</w:t>
      </w:r>
    </w:p>
    <w:p w:rsidR="005A1D52" w:rsidRPr="005A1D52" w:rsidRDefault="005A1D52" w:rsidP="005A1D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D52" w:rsidRPr="005A1D52" w:rsidRDefault="005A1D52" w:rsidP="005A1D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D52" w:rsidRPr="005A1D52" w:rsidRDefault="005A1D52" w:rsidP="005A1D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D52" w:rsidRPr="005A1D52" w:rsidRDefault="005A1D52" w:rsidP="005A1D52">
      <w:p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A1D52">
        <w:rPr>
          <w:rFonts w:ascii="Times New Roman" w:hAnsi="Times New Roman" w:cs="Times New Roman"/>
          <w:sz w:val="28"/>
          <w:szCs w:val="28"/>
        </w:rPr>
        <w:t>Разослано: депутатам, постоянной комиссии, прокуратуре района, официальный сайт, в дело.</w:t>
      </w:r>
    </w:p>
    <w:p w:rsidR="00005299" w:rsidRDefault="00005299" w:rsidP="005A1D52">
      <w:pPr>
        <w:spacing w:line="240" w:lineRule="auto"/>
        <w:rPr>
          <w:rFonts w:ascii="Times New Roman" w:hAnsi="Times New Roman" w:cs="Times New Roman"/>
        </w:rPr>
      </w:pPr>
    </w:p>
    <w:p w:rsidR="005A1D52" w:rsidRDefault="005A1D52" w:rsidP="005A1D52">
      <w:pPr>
        <w:spacing w:line="240" w:lineRule="auto"/>
        <w:rPr>
          <w:rFonts w:ascii="Times New Roman" w:hAnsi="Times New Roman" w:cs="Times New Roman"/>
        </w:rPr>
      </w:pPr>
    </w:p>
    <w:p w:rsidR="005A1D52" w:rsidRDefault="005A1D52" w:rsidP="005A1D52">
      <w:pPr>
        <w:spacing w:line="240" w:lineRule="auto"/>
        <w:rPr>
          <w:rFonts w:ascii="Times New Roman" w:hAnsi="Times New Roman" w:cs="Times New Roman"/>
        </w:rPr>
      </w:pPr>
    </w:p>
    <w:p w:rsidR="005A1D52" w:rsidRDefault="005A1D52" w:rsidP="005A1D52">
      <w:pPr>
        <w:spacing w:line="240" w:lineRule="auto"/>
        <w:rPr>
          <w:rFonts w:ascii="Times New Roman" w:hAnsi="Times New Roman" w:cs="Times New Roman"/>
        </w:rPr>
      </w:pPr>
    </w:p>
    <w:p w:rsidR="005A1D52" w:rsidRDefault="005A1D52" w:rsidP="005A1D52">
      <w:pPr>
        <w:spacing w:line="240" w:lineRule="auto"/>
        <w:rPr>
          <w:rFonts w:ascii="Times New Roman" w:hAnsi="Times New Roman" w:cs="Times New Roman"/>
        </w:rPr>
      </w:pPr>
    </w:p>
    <w:p w:rsidR="005A1D52" w:rsidRDefault="005A1D52" w:rsidP="005A1D52">
      <w:pPr>
        <w:spacing w:line="240" w:lineRule="auto"/>
        <w:rPr>
          <w:rFonts w:ascii="Times New Roman" w:hAnsi="Times New Roman" w:cs="Times New Roman"/>
        </w:rPr>
      </w:pPr>
    </w:p>
    <w:p w:rsidR="005A1D52" w:rsidRDefault="005A1D52" w:rsidP="005A1D52">
      <w:pPr>
        <w:spacing w:line="240" w:lineRule="auto"/>
        <w:rPr>
          <w:rFonts w:ascii="Times New Roman" w:hAnsi="Times New Roman" w:cs="Times New Roman"/>
        </w:rPr>
      </w:pPr>
    </w:p>
    <w:p w:rsidR="005A1D52" w:rsidRDefault="005A1D52" w:rsidP="005A1D52">
      <w:pPr>
        <w:spacing w:line="240" w:lineRule="auto"/>
        <w:rPr>
          <w:rFonts w:ascii="Times New Roman" w:hAnsi="Times New Roman" w:cs="Times New Roman"/>
        </w:rPr>
      </w:pPr>
    </w:p>
    <w:p w:rsidR="005A1D52" w:rsidRDefault="005A1D52" w:rsidP="005A1D52">
      <w:pPr>
        <w:spacing w:line="240" w:lineRule="auto"/>
        <w:rPr>
          <w:rFonts w:ascii="Times New Roman" w:hAnsi="Times New Roman" w:cs="Times New Roman"/>
        </w:rPr>
      </w:pPr>
    </w:p>
    <w:p w:rsidR="005A1D52" w:rsidRDefault="005A1D52" w:rsidP="005A1D52">
      <w:pPr>
        <w:spacing w:line="240" w:lineRule="auto"/>
        <w:rPr>
          <w:rFonts w:ascii="Times New Roman" w:hAnsi="Times New Roman" w:cs="Times New Roman"/>
        </w:rPr>
      </w:pPr>
    </w:p>
    <w:p w:rsidR="005A1D52" w:rsidRDefault="005A1D52" w:rsidP="005A1D52">
      <w:pPr>
        <w:spacing w:line="240" w:lineRule="auto"/>
        <w:rPr>
          <w:rFonts w:ascii="Times New Roman" w:hAnsi="Times New Roman" w:cs="Times New Roman"/>
        </w:rPr>
      </w:pPr>
    </w:p>
    <w:p w:rsidR="005A1D52" w:rsidRDefault="005A1D52" w:rsidP="005A1D52">
      <w:pPr>
        <w:spacing w:line="240" w:lineRule="auto"/>
        <w:rPr>
          <w:rFonts w:ascii="Times New Roman" w:hAnsi="Times New Roman" w:cs="Times New Roman"/>
        </w:rPr>
      </w:pPr>
    </w:p>
    <w:p w:rsidR="005A1D52" w:rsidRDefault="005A1D52" w:rsidP="005A1D52">
      <w:pPr>
        <w:spacing w:line="240" w:lineRule="auto"/>
        <w:rPr>
          <w:rFonts w:ascii="Times New Roman" w:hAnsi="Times New Roman" w:cs="Times New Roman"/>
        </w:rPr>
      </w:pPr>
    </w:p>
    <w:p w:rsidR="005A1D52" w:rsidRDefault="005A1D52" w:rsidP="005A1D52">
      <w:pPr>
        <w:spacing w:line="240" w:lineRule="auto"/>
        <w:rPr>
          <w:rFonts w:ascii="Times New Roman" w:hAnsi="Times New Roman" w:cs="Times New Roman"/>
        </w:rPr>
      </w:pPr>
    </w:p>
    <w:p w:rsidR="005A1D52" w:rsidRDefault="005A1D52" w:rsidP="005A1D52">
      <w:pPr>
        <w:spacing w:line="240" w:lineRule="auto"/>
        <w:rPr>
          <w:rFonts w:ascii="Times New Roman" w:hAnsi="Times New Roman" w:cs="Times New Roman"/>
        </w:rPr>
      </w:pPr>
    </w:p>
    <w:p w:rsidR="005A1D52" w:rsidRDefault="005A1D52" w:rsidP="005A1D52">
      <w:pPr>
        <w:ind w:left="10632"/>
        <w:rPr>
          <w:sz w:val="28"/>
          <w:szCs w:val="28"/>
        </w:rPr>
      </w:pPr>
    </w:p>
    <w:p w:rsidR="005A1D52" w:rsidRDefault="005A1D52" w:rsidP="005A1D52">
      <w:pPr>
        <w:ind w:left="10632"/>
        <w:rPr>
          <w:sz w:val="28"/>
          <w:szCs w:val="28"/>
        </w:rPr>
      </w:pPr>
    </w:p>
    <w:p w:rsidR="005A1D52" w:rsidRDefault="005A1D52" w:rsidP="005A1D52">
      <w:pPr>
        <w:ind w:left="10632"/>
        <w:rPr>
          <w:sz w:val="28"/>
          <w:szCs w:val="28"/>
        </w:rPr>
      </w:pPr>
    </w:p>
    <w:p w:rsidR="005A1D52" w:rsidRPr="005A1D52" w:rsidRDefault="005A1D52" w:rsidP="005A1D52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  <w:r w:rsidRPr="005A1D5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A1D52" w:rsidRPr="005A1D52" w:rsidRDefault="005A1D52" w:rsidP="005A1D52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  <w:r w:rsidRPr="005A1D52">
        <w:rPr>
          <w:rFonts w:ascii="Times New Roman" w:hAnsi="Times New Roman" w:cs="Times New Roman"/>
          <w:sz w:val="28"/>
          <w:szCs w:val="28"/>
        </w:rPr>
        <w:t xml:space="preserve">к Проекту решения Совета депутатов </w:t>
      </w:r>
    </w:p>
    <w:p w:rsidR="005A1D52" w:rsidRPr="005A1D52" w:rsidRDefault="005A1D52" w:rsidP="005A1D52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  <w:r w:rsidRPr="005A1D52">
        <w:rPr>
          <w:rFonts w:ascii="Times New Roman" w:hAnsi="Times New Roman" w:cs="Times New Roman"/>
          <w:sz w:val="28"/>
          <w:szCs w:val="28"/>
        </w:rPr>
        <w:t>МО Бурунчинский сельсовет</w:t>
      </w:r>
    </w:p>
    <w:p w:rsidR="005A1D52" w:rsidRPr="005A1D52" w:rsidRDefault="005A1D52" w:rsidP="005A1D52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  <w:r w:rsidRPr="005A1D52">
        <w:rPr>
          <w:rFonts w:ascii="Times New Roman" w:hAnsi="Times New Roman" w:cs="Times New Roman"/>
          <w:sz w:val="28"/>
          <w:szCs w:val="28"/>
        </w:rPr>
        <w:t>от  _________  года  №  ___</w:t>
      </w:r>
    </w:p>
    <w:p w:rsidR="005A1D52" w:rsidRPr="005A1D52" w:rsidRDefault="005A1D52" w:rsidP="005A1D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A1D52" w:rsidRPr="005A1D52" w:rsidRDefault="005A1D52" w:rsidP="005A1D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1D52"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 местного бюджета за 2024 год</w:t>
      </w:r>
    </w:p>
    <w:tbl>
      <w:tblPr>
        <w:tblW w:w="14520" w:type="dxa"/>
        <w:tblInd w:w="93" w:type="dxa"/>
        <w:tblLook w:val="04A0"/>
      </w:tblPr>
      <w:tblGrid>
        <w:gridCol w:w="7442"/>
        <w:gridCol w:w="707"/>
        <w:gridCol w:w="2116"/>
        <w:gridCol w:w="1419"/>
        <w:gridCol w:w="1416"/>
        <w:gridCol w:w="1420"/>
      </w:tblGrid>
      <w:tr w:rsidR="005A1D52" w:rsidRPr="00212C51" w:rsidTr="008F709C">
        <w:trPr>
          <w:trHeight w:val="136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52" w:rsidRPr="00212C51" w:rsidRDefault="005A1D52" w:rsidP="005A1D5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147 942,29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-243 683,47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391 625,76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147 942,29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-243 683,47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391 625,76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147 942,29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-243 683,47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391 625,76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-7 052 096,85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-7 191 171,11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-7 052 096,85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-7 191 171,11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-7 052 096,85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-7 191 171,11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121 01050201100000510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-7 052 096,85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-7 191 171,11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7 200 039,14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6 947 487,64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7 200 039,14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6 947 487,64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7 200 039,14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6 947 487,64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121 01050201100000610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7 200 039,14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6 947 487,64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5A1D52" w:rsidRPr="00830640" w:rsidRDefault="005A1D52" w:rsidP="005A1D52">
      <w:pPr>
        <w:rPr>
          <w:sz w:val="28"/>
          <w:szCs w:val="28"/>
        </w:rPr>
        <w:sectPr w:rsidR="005A1D52" w:rsidRPr="00830640" w:rsidSect="005A1D52">
          <w:headerReference w:type="default" r:id="rId8"/>
          <w:pgSz w:w="16838" w:h="11906" w:orient="landscape"/>
          <w:pgMar w:top="902" w:right="1134" w:bottom="851" w:left="1134" w:header="709" w:footer="709" w:gutter="0"/>
          <w:cols w:space="708"/>
          <w:docGrid w:linePitch="360"/>
        </w:sectPr>
      </w:pPr>
    </w:p>
    <w:p w:rsidR="005A1D52" w:rsidRPr="005A1D52" w:rsidRDefault="005A1D52" w:rsidP="005A1D52">
      <w:pPr>
        <w:spacing w:after="0"/>
        <w:ind w:left="9781"/>
        <w:rPr>
          <w:rFonts w:ascii="Times New Roman" w:hAnsi="Times New Roman" w:cs="Times New Roman"/>
          <w:sz w:val="28"/>
          <w:szCs w:val="28"/>
        </w:rPr>
      </w:pPr>
      <w:r w:rsidRPr="005A1D5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5A1D52" w:rsidRPr="005A1D52" w:rsidRDefault="005A1D52" w:rsidP="005A1D52">
      <w:pPr>
        <w:spacing w:after="0"/>
        <w:ind w:left="9781"/>
        <w:rPr>
          <w:rFonts w:ascii="Times New Roman" w:hAnsi="Times New Roman" w:cs="Times New Roman"/>
          <w:sz w:val="28"/>
          <w:szCs w:val="28"/>
        </w:rPr>
      </w:pPr>
      <w:r w:rsidRPr="005A1D52">
        <w:rPr>
          <w:rFonts w:ascii="Times New Roman" w:hAnsi="Times New Roman" w:cs="Times New Roman"/>
          <w:sz w:val="28"/>
          <w:szCs w:val="28"/>
        </w:rPr>
        <w:t>к Проекту решения Совета депутатов МО</w:t>
      </w:r>
      <w:r w:rsidRPr="005A1D52">
        <w:rPr>
          <w:rFonts w:ascii="Times New Roman" w:hAnsi="Times New Roman" w:cs="Times New Roman"/>
          <w:sz w:val="28"/>
          <w:szCs w:val="28"/>
        </w:rPr>
        <w:br/>
        <w:t>Бурунчинский сельсовет</w:t>
      </w:r>
    </w:p>
    <w:p w:rsidR="005A1D52" w:rsidRPr="005A1D52" w:rsidRDefault="005A1D52" w:rsidP="005A1D52">
      <w:pPr>
        <w:spacing w:after="0"/>
        <w:ind w:left="9781"/>
        <w:rPr>
          <w:rFonts w:ascii="Times New Roman" w:hAnsi="Times New Roman" w:cs="Times New Roman"/>
          <w:sz w:val="28"/>
          <w:szCs w:val="28"/>
        </w:rPr>
      </w:pPr>
      <w:r w:rsidRPr="005A1D52">
        <w:rPr>
          <w:rFonts w:ascii="Times New Roman" w:hAnsi="Times New Roman" w:cs="Times New Roman"/>
          <w:sz w:val="28"/>
          <w:szCs w:val="28"/>
        </w:rPr>
        <w:t>от  _______  года  №  ___</w:t>
      </w:r>
    </w:p>
    <w:p w:rsidR="005A1D52" w:rsidRPr="005A1D52" w:rsidRDefault="005A1D52" w:rsidP="005A1D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D52" w:rsidRPr="005A1D52" w:rsidRDefault="005A1D52" w:rsidP="005A1D5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1D52">
        <w:rPr>
          <w:rFonts w:ascii="Times New Roman" w:hAnsi="Times New Roman" w:cs="Times New Roman"/>
          <w:bCs/>
          <w:sz w:val="28"/>
          <w:szCs w:val="28"/>
        </w:rPr>
        <w:t>Поступление доходов в местный бюджет  2024 год</w:t>
      </w:r>
    </w:p>
    <w:tbl>
      <w:tblPr>
        <w:tblW w:w="14140" w:type="dxa"/>
        <w:tblInd w:w="93" w:type="dxa"/>
        <w:tblLook w:val="04A0"/>
      </w:tblPr>
      <w:tblGrid>
        <w:gridCol w:w="7349"/>
        <w:gridCol w:w="707"/>
        <w:gridCol w:w="2109"/>
        <w:gridCol w:w="1324"/>
        <w:gridCol w:w="1234"/>
        <w:gridCol w:w="1417"/>
      </w:tblGrid>
      <w:tr w:rsidR="005A1D52" w:rsidRPr="00212C51" w:rsidTr="008F709C">
        <w:trPr>
          <w:trHeight w:val="792"/>
        </w:trPr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52" w:rsidRPr="00212C51" w:rsidRDefault="005A1D52" w:rsidP="005A1D5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5A1D52" w:rsidRPr="00212C51" w:rsidTr="008F709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5A1D52" w:rsidRPr="00212C51" w:rsidTr="008F709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7 052 096,85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7 175 446,25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A1D52" w:rsidRPr="00212C51" w:rsidTr="008F709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1 498 326,00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1 621 765,40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309 000,00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329 417,05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309 000,00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329 417,05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112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302 000,00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322 498,43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15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302 000,00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322 498,43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6 918,62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81,38</w:t>
            </w:r>
          </w:p>
        </w:tc>
      </w:tr>
      <w:tr w:rsidR="005A1D52" w:rsidRPr="00212C51" w:rsidTr="008F709C">
        <w:trPr>
          <w:trHeight w:val="112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6 918,62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81,38</w:t>
            </w:r>
          </w:p>
        </w:tc>
      </w:tr>
      <w:tr w:rsidR="005A1D52" w:rsidRPr="00212C51" w:rsidTr="008F709C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224 000,00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239 422,70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224 000,00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239 422,70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123 694,36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112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182 10302231010000110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116 000,00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123 694,36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714,67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285,33</w:t>
            </w:r>
          </w:p>
        </w:tc>
      </w:tr>
      <w:tr w:rsidR="005A1D52" w:rsidRPr="00212C51" w:rsidTr="008F709C">
        <w:trPr>
          <w:trHeight w:val="13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182 10302241010000110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714,67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285,33</w:t>
            </w:r>
          </w:p>
        </w:tc>
      </w:tr>
      <w:tr w:rsidR="005A1D52" w:rsidRPr="00212C51" w:rsidTr="008F709C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121 000,00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128 477,61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112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182 10302251010000110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121 000,00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128 477,61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-14 000,00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-13 463,94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-536,06</w:t>
            </w:r>
          </w:p>
        </w:tc>
      </w:tr>
      <w:tr w:rsidR="005A1D52" w:rsidRPr="00212C51" w:rsidTr="008F709C">
        <w:trPr>
          <w:trHeight w:val="112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182 10302261010000110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-14 000,00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-13 463,94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-536,06</w:t>
            </w:r>
          </w:p>
        </w:tc>
      </w:tr>
      <w:tr w:rsidR="005A1D52" w:rsidRPr="00212C51" w:rsidTr="008F709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3 917,60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82,40</w:t>
            </w:r>
          </w:p>
        </w:tc>
      </w:tr>
      <w:tr w:rsidR="005A1D52" w:rsidRPr="00212C51" w:rsidTr="008F709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3 917,60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82,40</w:t>
            </w:r>
          </w:p>
        </w:tc>
      </w:tr>
      <w:tr w:rsidR="005A1D52" w:rsidRPr="00212C51" w:rsidTr="008F709C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3 917,60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82,40</w:t>
            </w:r>
          </w:p>
        </w:tc>
      </w:tr>
      <w:tr w:rsidR="005A1D52" w:rsidRPr="00212C51" w:rsidTr="008F709C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3 917,60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82,40</w:t>
            </w:r>
          </w:p>
        </w:tc>
      </w:tr>
      <w:tr w:rsidR="005A1D52" w:rsidRPr="00212C51" w:rsidTr="008F709C">
        <w:trPr>
          <w:trHeight w:val="112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182 10501021011000110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3 917,60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82,40</w:t>
            </w:r>
          </w:p>
        </w:tc>
      </w:tr>
      <w:tr w:rsidR="005A1D52" w:rsidRPr="00212C51" w:rsidTr="008F709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826 000,00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913 682,05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6 821,96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6 821,96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6 821,96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820 000,00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906 860,09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38 494,00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38 494,00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38 494,00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868 366,09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868 366,09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782 000,00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868 366,09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32 512,00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32 512,00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32 512,00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32 512,00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67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121 11105035100000120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000 11105070000000120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28 512,00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28 512,00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121 11105075100000120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28 512,00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28 512,00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000 11400000000000000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28 014,00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28 014,00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000 11402000000000000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28 014,00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28 014,00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реализации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000 11402050100000440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28 014,00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28 014,00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90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121 11402053100000440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28 014,00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28 014,00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000 11715000000000150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000 11715030100000150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Инициативные платежи, зачисляемые в бюджеты сельских поселений (средства, поступающие на благоустройство мест захоронения)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121 11715030100012150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5 553 770,85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5 553 680,85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5A1D52" w:rsidRPr="00212C51" w:rsidTr="008F709C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5 553 770,85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5 553 680,85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4 515 359,00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4 515 359,00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2 298 000,00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2 298 000,00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 из </w:t>
            </w: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бюджета субъекта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121 20215001100000150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2 298 000,00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2 298 000,00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121 20216001100000150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Прочие дотации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000 20219999000000150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2 208 359,00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2 208 359,00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121 20219999100000150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2 208 359,00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2 208 359,00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367 700,00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367 610,00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367 700,00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367 610,00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121 20229999100000150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367 700,00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367 610,00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450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121 20235118100000150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0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121 20249999100000150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5A1D52" w:rsidRDefault="005A1D52" w:rsidP="005A1D52">
      <w:pPr>
        <w:jc w:val="center"/>
        <w:rPr>
          <w:bCs/>
          <w:sz w:val="28"/>
          <w:szCs w:val="28"/>
        </w:rPr>
      </w:pPr>
    </w:p>
    <w:p w:rsidR="005A1D52" w:rsidRDefault="005A1D52" w:rsidP="005A1D52">
      <w:pPr>
        <w:jc w:val="center"/>
        <w:rPr>
          <w:bCs/>
          <w:sz w:val="28"/>
          <w:szCs w:val="28"/>
        </w:rPr>
      </w:pPr>
    </w:p>
    <w:p w:rsidR="005A1D52" w:rsidRPr="005A1D52" w:rsidRDefault="005A1D52" w:rsidP="005A1D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A1D52">
        <w:rPr>
          <w:rFonts w:ascii="Times New Roman" w:hAnsi="Times New Roman" w:cs="Times New Roman"/>
          <w:sz w:val="28"/>
          <w:szCs w:val="28"/>
        </w:rPr>
        <w:t>Приложение 3</w:t>
      </w:r>
    </w:p>
    <w:p w:rsidR="005A1D52" w:rsidRPr="005A1D52" w:rsidRDefault="005A1D52" w:rsidP="005A1D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A1D52">
        <w:rPr>
          <w:rFonts w:ascii="Times New Roman" w:hAnsi="Times New Roman" w:cs="Times New Roman"/>
          <w:sz w:val="28"/>
          <w:szCs w:val="28"/>
        </w:rPr>
        <w:t xml:space="preserve">к Проекту решения Совета депутатов </w:t>
      </w:r>
      <w:r w:rsidRPr="005A1D52">
        <w:rPr>
          <w:rFonts w:ascii="Times New Roman" w:hAnsi="Times New Roman" w:cs="Times New Roman"/>
          <w:sz w:val="28"/>
          <w:szCs w:val="28"/>
        </w:rPr>
        <w:br/>
        <w:t>МО Бурунчинский сельсовет</w:t>
      </w:r>
    </w:p>
    <w:p w:rsidR="005A1D52" w:rsidRPr="005A1D52" w:rsidRDefault="005A1D52" w:rsidP="005A1D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A1D52">
        <w:rPr>
          <w:rFonts w:ascii="Times New Roman" w:hAnsi="Times New Roman" w:cs="Times New Roman"/>
          <w:sz w:val="28"/>
          <w:szCs w:val="28"/>
        </w:rPr>
        <w:lastRenderedPageBreak/>
        <w:t>от ______  года  № ___</w:t>
      </w:r>
    </w:p>
    <w:p w:rsidR="005A1D52" w:rsidRPr="005A1D52" w:rsidRDefault="005A1D52" w:rsidP="005A1D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A1D52" w:rsidRPr="005A1D52" w:rsidRDefault="005A1D52" w:rsidP="005A1D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1D52">
        <w:rPr>
          <w:rFonts w:ascii="Times New Roman" w:hAnsi="Times New Roman" w:cs="Times New Roman"/>
          <w:sz w:val="28"/>
          <w:szCs w:val="28"/>
        </w:rPr>
        <w:t>Распределение бюджетных ассигнований местного бюджета  за 2024 год</w:t>
      </w:r>
    </w:p>
    <w:p w:rsidR="005A1D52" w:rsidRPr="005A1D52" w:rsidRDefault="005A1D52" w:rsidP="005A1D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1D52">
        <w:rPr>
          <w:rFonts w:ascii="Times New Roman" w:hAnsi="Times New Roman" w:cs="Times New Roman"/>
          <w:sz w:val="28"/>
          <w:szCs w:val="28"/>
        </w:rPr>
        <w:t>по разделам и подразделам расходов классификации расходов  бюджетов</w:t>
      </w:r>
    </w:p>
    <w:tbl>
      <w:tblPr>
        <w:tblW w:w="14820" w:type="dxa"/>
        <w:tblInd w:w="93" w:type="dxa"/>
        <w:tblLook w:val="04A0"/>
      </w:tblPr>
      <w:tblGrid>
        <w:gridCol w:w="7449"/>
        <w:gridCol w:w="707"/>
        <w:gridCol w:w="2409"/>
        <w:gridCol w:w="1419"/>
        <w:gridCol w:w="1416"/>
        <w:gridCol w:w="1420"/>
      </w:tblGrid>
      <w:tr w:rsidR="005A1D52" w:rsidRPr="00212C51" w:rsidTr="008F709C">
        <w:trPr>
          <w:trHeight w:val="792"/>
        </w:trPr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52" w:rsidRPr="00212C51" w:rsidRDefault="005A1D52" w:rsidP="005A1D5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7 200 039,14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6 931 762,78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268 276,36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Администрация Бурунчинского сельсовета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121 0000 0000000000 000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7 200 039,14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6 931 762,78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268 276,36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2 808 123,43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2 618 437,07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189 686,36</w:t>
            </w:r>
          </w:p>
        </w:tc>
      </w:tr>
      <w:tr w:rsidR="005A1D52" w:rsidRPr="00212C51" w:rsidTr="008F709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121 0102 0000000000 000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788 051,54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788 051,54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121 0102 5200000000 000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788 051,54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788 051,54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121 0102 5240000000 000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788 051,54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788 051,54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121 0102 5240500000 000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788 051,54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788 051,54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121 0102 5240510010 000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788 051,54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788 051,54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121 0102 5240510010 100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788 051,54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788 051,54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121 0102 5240510010 120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788 051,54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788 051,54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121 0102 5240510010 121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606 269,80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606 269,80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121 0102 5240510010 129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181 781,74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181 781,74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1 996 189,89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1 806 503,53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189 686,36</w:t>
            </w:r>
          </w:p>
        </w:tc>
      </w:tr>
      <w:tr w:rsidR="005A1D52" w:rsidRPr="00212C51" w:rsidTr="008F709C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1 996 189,89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1 806 503,53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189 686,36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1 996 189,89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1 806 503,53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189 686,36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1 996 189,89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1 806 503,53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189 686,36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121 0104 5240510020 000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1 946 449,43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1 756 763,07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189 686,36</w:t>
            </w:r>
          </w:p>
        </w:tc>
      </w:tr>
      <w:tr w:rsidR="005A1D52" w:rsidRPr="00212C51" w:rsidTr="008F709C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121 0104 5240510020 100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1 362 829,32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1 362 829,32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121 0104 5240510020 120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1 362 829,32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1 362 829,32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121 0104 5240510020 121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1 028 547,36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1 028 547,36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121 0104 5240510020 122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24 868,52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24 868,52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121 0104 5240510020 129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309 413,44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309 413,44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121 0104 5240510020 200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583 620,11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393 933,75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189 686,36</w:t>
            </w:r>
          </w:p>
        </w:tc>
      </w:tr>
      <w:tr w:rsidR="005A1D52" w:rsidRPr="00212C51" w:rsidTr="008F709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121 0104 5240510020 240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583 620,11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393 933,75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189 686,36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121 0104 5240510020 244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570 576,32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380 889,96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189 686,36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121 0104 5240510020 247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13 043,79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13 043,79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осуществлению муниципального земельного контроля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52405Т0030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52405Т0030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52405Т0030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19 200,00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внутреннему муниципальному финансовому контролю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52405Т0040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1 140,46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1 140,46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52405Т0040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1 140,46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1 140,46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52405Т0040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1 140,46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1 140,46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подготовке проекта Устава муниципального образования, проектов муниципальных правовых актов о внесении изменений и дополнении в Устав муниципального образования, проектов муниципальных правовых актов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52405Т0060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52405Т0060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0104 52405Т0060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121 0106 0000000000 000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121 0106 5200000000 000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121 0106 5240000000 000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121 0106 5240500000 000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осуществление части полномочий по решению вопросов местного значения в соответствии с заключенными соглашениями по внешнему муниципальному финансовому контролю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0106 52405Т0050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0106 52405Т0050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0106 52405Т0050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121 0113 0000000000 000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121 0113 5200000000 000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121 0113 5240000000 000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121 0113 5240500000 000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Членские взносы в Совет (ассоциацию) муниципальных образований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121 0113 5240595100 000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121 0113 5240595100 800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121 0113 5240595100 850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121 0113 5240595100 853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2 336,00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121 0200 0000000000 000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121 0203 0000000000 000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121 0203 5200000000 000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121 0203 5240000000 000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121 0203 5240500000 000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121 0203 5240551180 000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154 411,85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121 0203 5240551180 100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145 792,25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145 792,25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121 0203 5240551180 120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145 792,25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145 792,25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121 0203 5240551180 121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111 972,87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111 972,87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121 0203 5240551180 129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33 819,38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33 819,38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121 0203 5240551180 200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8 619,60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8 619,60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121 0203 5240551180 240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8 619,60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8 619,60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121 0203 5240551180 244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8 619,60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8 619,60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121 0300 0000000000 000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121 0310 0000000000 000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121 0310 5200000000 000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121 0310 5240000000 000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«Безопасность»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121 0310 5240100000 000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121 0310 5240195020 000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121 0310 5240195020 200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121 0310 5240195020 240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121 0310 5240195020 244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39 060,00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384 081,44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384 081,44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121 0409 0000000000 000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121 0409 5200000000 000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121 0409 5240000000 000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121 0409 5240200000 000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121 0409 5240295280 000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121 0409 5240295280 200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121 0409 5240295280 240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288 281,44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121 0409 5240295280 244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165 139,78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165 139,78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121 0409 5240295280 247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123 141,66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123 141,66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121 0412 0000000000 000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121 0412 5200000000 000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121 0412 5240000000 000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«Благоустройство территории Бурунчинского сельсовета»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121 0412 5240300000 000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Подготовка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121 0412 5240390050 000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121 0412 5240390050 200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121 0412 5240390050 240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121 0412 5240390050 244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95 800,00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652 601,88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574 011,88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78 590,00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652 601,88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574 011,88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78 590,00</w:t>
            </w:r>
          </w:p>
        </w:tc>
      </w:tr>
      <w:tr w:rsidR="005A1D52" w:rsidRPr="00212C51" w:rsidTr="008F709C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652 601,88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574 011,88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78 590,00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94 503,88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16 003,88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78 500,00</w:t>
            </w:r>
          </w:p>
        </w:tc>
      </w:tr>
      <w:tr w:rsidR="005A1D52" w:rsidRPr="00212C51" w:rsidTr="008F709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«Благоустройство территории Бурунчинского сельсовета»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121 0503 5240300000 000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94 503,88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16 003,88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78 500,00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121 0503 5240395310 000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94 503,88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16 003,88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78 500,00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121 0503 5240395310 200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94 503,88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16 003,88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78 500,00</w:t>
            </w:r>
          </w:p>
        </w:tc>
      </w:tr>
      <w:tr w:rsidR="005A1D52" w:rsidRPr="00212C51" w:rsidTr="008F709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121 0503 5240395310 240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94 503,88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16 003,88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78 500,00</w:t>
            </w:r>
          </w:p>
        </w:tc>
      </w:tr>
      <w:tr w:rsidR="005A1D52" w:rsidRPr="00212C51" w:rsidTr="008F709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121 0503 5240395310 243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16 003,88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16 003,88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121 0503 5240395310 244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78 500,00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Приоритетные проекты Оренбургской области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121 0503 5250000000 000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558 098,00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558 008,00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5A1D52" w:rsidRPr="00212C51" w:rsidTr="008F709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525П500000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558 098,00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558 008,00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Реализация инициативных проектов (благоустройство мест захоронения)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525П5S170В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408 546,00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408 456,00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525П5S170В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408 546,00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408 456,00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5A1D52" w:rsidRPr="00212C51" w:rsidTr="008F709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525П5S170В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408 546,00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408 456,00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5A1D52" w:rsidRPr="00212C51" w:rsidTr="008F709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525П5S170В 243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408 546,00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408 456,00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5A1D52" w:rsidRPr="00212C51" w:rsidTr="008F709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завершению реализации инициативных проектов (благоустройство мест захоронения)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525П5И170В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149 552,00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149 552,00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525П5И170В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149 552,00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149 552,00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525П5И170В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149 552,00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149 552,00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0503 525П5И170В 243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149 552,00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149 552,00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121 0800 0000000000 000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3 161 760,54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3 161 760,54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121 0801 0000000000 000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3 161 760,54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3 161 760,54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"Реализация муниципальной политики на территории муниципального образования Бурунчинский сельсовет Саракташского района Оренбургской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121 0801 5200000000 000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3 161 760,54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3 161 760,54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Комплексы процессных мероприятий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121 0801 5240000000 000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3 161 760,54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3 161 760,54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«Развитие культуры»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121 0801 5240400000 000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3 161 760,54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3 161 760,54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Социально значимые мероприятия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121 0801 5240495110 000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121 0801 5240495110 200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121 0801 5240495110 240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121 0801 5240495110 243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121 0801 5240495220 000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508 460,54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508 460,54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121 0801 5240495220 200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508 460,54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508 460,54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121 0801 5240495220 240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508 460,54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508 460,54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121 0801 5240495220 243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5 328,56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5 328,56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121 0801 5240495220 244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481 828,52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481 828,52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121 0801 5240495220 247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21 303,46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21 303,46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финансовое обеспечение части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52404Т0080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1 837 000,00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1 837 000,00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52404Т0080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1 837 000,00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1 837 000,00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52404Т0080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1 837 000,00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1 837 000,00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трансферты, передаваемые районному бюджету из бюджетов поселений на повышение заработной платы работников муниципальных учреждений культуры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52404Т0090 000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52404Т0090 500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 xml:space="preserve">121 0801 52404Т0090 540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516 300,00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5A1D52" w:rsidRPr="00212C51" w:rsidTr="008F709C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1D52" w:rsidRPr="00212C51" w:rsidRDefault="005A1D52" w:rsidP="008F709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-147 942,29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243 683,47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1D52" w:rsidRPr="00212C51" w:rsidRDefault="005A1D52" w:rsidP="008F709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12C5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</w:tr>
    </w:tbl>
    <w:p w:rsidR="005A1D52" w:rsidRDefault="005A1D52" w:rsidP="005A1D52">
      <w:pPr>
        <w:jc w:val="center"/>
        <w:rPr>
          <w:sz w:val="28"/>
          <w:szCs w:val="28"/>
        </w:rPr>
      </w:pPr>
    </w:p>
    <w:p w:rsidR="005A1D52" w:rsidRDefault="005A1D52" w:rsidP="005A1D52">
      <w:pPr>
        <w:jc w:val="center"/>
        <w:rPr>
          <w:sz w:val="28"/>
          <w:szCs w:val="28"/>
        </w:rPr>
      </w:pPr>
    </w:p>
    <w:p w:rsidR="005A1D52" w:rsidRPr="005A1D52" w:rsidRDefault="005A1D52" w:rsidP="005A1D52">
      <w:pPr>
        <w:widowControl w:val="0"/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5A1D5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Приложение</w:t>
      </w:r>
    </w:p>
    <w:p w:rsidR="005A1D52" w:rsidRPr="005A1D52" w:rsidRDefault="005A1D52" w:rsidP="005A1D52">
      <w:pPr>
        <w:spacing w:after="0"/>
        <w:ind w:left="6521" w:right="-2"/>
        <w:jc w:val="right"/>
        <w:rPr>
          <w:rFonts w:ascii="Times New Roman" w:hAnsi="Times New Roman" w:cs="Times New Roman"/>
          <w:sz w:val="28"/>
          <w:szCs w:val="28"/>
        </w:rPr>
      </w:pPr>
      <w:r w:rsidRPr="005A1D52">
        <w:rPr>
          <w:rFonts w:ascii="Times New Roman" w:hAnsi="Times New Roman" w:cs="Times New Roman"/>
          <w:sz w:val="28"/>
          <w:szCs w:val="28"/>
        </w:rPr>
        <w:t>к постановлению администрации Бурунчинского сельсовета</w:t>
      </w:r>
    </w:p>
    <w:p w:rsidR="005A1D52" w:rsidRPr="005A1D52" w:rsidRDefault="005A1D52" w:rsidP="005A1D52">
      <w:pPr>
        <w:spacing w:after="0"/>
        <w:ind w:left="6521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5A1D52">
        <w:rPr>
          <w:rFonts w:ascii="Times New Roman" w:hAnsi="Times New Roman" w:cs="Times New Roman"/>
          <w:sz w:val="28"/>
          <w:szCs w:val="28"/>
        </w:rPr>
        <w:t>от 25.04.2025г. № 13-п</w:t>
      </w:r>
    </w:p>
    <w:p w:rsidR="005A1D52" w:rsidRPr="005A1D52" w:rsidRDefault="005A1D52" w:rsidP="005A1D52">
      <w:pPr>
        <w:tabs>
          <w:tab w:val="left" w:pos="13725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A1D52">
        <w:rPr>
          <w:rFonts w:ascii="Times New Roman" w:hAnsi="Times New Roman" w:cs="Times New Roman"/>
          <w:sz w:val="28"/>
          <w:szCs w:val="28"/>
        </w:rPr>
        <w:tab/>
      </w:r>
    </w:p>
    <w:p w:rsidR="005A1D52" w:rsidRPr="005A1D52" w:rsidRDefault="005A1D52" w:rsidP="005A1D5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1D52">
        <w:rPr>
          <w:rFonts w:ascii="Times New Roman" w:hAnsi="Times New Roman" w:cs="Times New Roman"/>
          <w:sz w:val="28"/>
          <w:szCs w:val="28"/>
        </w:rPr>
        <w:t>Состав</w:t>
      </w:r>
    </w:p>
    <w:p w:rsidR="005A1D52" w:rsidRPr="005A1D52" w:rsidRDefault="005A1D52" w:rsidP="005A1D52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1D52">
        <w:rPr>
          <w:rFonts w:ascii="Times New Roman" w:hAnsi="Times New Roman" w:cs="Times New Roman"/>
          <w:sz w:val="28"/>
          <w:szCs w:val="28"/>
        </w:rPr>
        <w:t xml:space="preserve">рабочей группы по обсуждению исполнения бюджета </w:t>
      </w:r>
    </w:p>
    <w:p w:rsidR="005A1D52" w:rsidRPr="005A1D52" w:rsidRDefault="005A1D52" w:rsidP="005A1D52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1D52">
        <w:rPr>
          <w:rFonts w:ascii="Times New Roman" w:hAnsi="Times New Roman" w:cs="Times New Roman"/>
          <w:sz w:val="28"/>
          <w:szCs w:val="28"/>
        </w:rPr>
        <w:t>муниципального образования Бурунчинский сельсовет</w:t>
      </w:r>
    </w:p>
    <w:p w:rsidR="005A1D52" w:rsidRPr="005A1D52" w:rsidRDefault="005A1D52" w:rsidP="005A1D52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1D52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 </w:t>
      </w:r>
    </w:p>
    <w:p w:rsidR="005A1D52" w:rsidRPr="005A1D52" w:rsidRDefault="005A1D52" w:rsidP="005A1D52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A1D52">
        <w:rPr>
          <w:rFonts w:ascii="Times New Roman" w:hAnsi="Times New Roman" w:cs="Times New Roman"/>
          <w:sz w:val="28"/>
          <w:szCs w:val="28"/>
        </w:rPr>
        <w:t xml:space="preserve"> за  2024 год</w:t>
      </w:r>
    </w:p>
    <w:p w:rsidR="005A1D52" w:rsidRPr="005A1D52" w:rsidRDefault="005A1D52" w:rsidP="005A1D52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Look w:val="01E0"/>
      </w:tblPr>
      <w:tblGrid>
        <w:gridCol w:w="3109"/>
        <w:gridCol w:w="310"/>
        <w:gridCol w:w="5873"/>
      </w:tblGrid>
      <w:tr w:rsidR="005A1D52" w:rsidRPr="005A1D52" w:rsidTr="008F709C">
        <w:tc>
          <w:tcPr>
            <w:tcW w:w="3109" w:type="dxa"/>
          </w:tcPr>
          <w:p w:rsidR="005A1D52" w:rsidRPr="005A1D52" w:rsidRDefault="005A1D52" w:rsidP="005A1D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D52">
              <w:rPr>
                <w:rFonts w:ascii="Times New Roman" w:hAnsi="Times New Roman" w:cs="Times New Roman"/>
                <w:sz w:val="28"/>
                <w:szCs w:val="28"/>
              </w:rPr>
              <w:t>Логинов А.Н.</w:t>
            </w:r>
          </w:p>
        </w:tc>
        <w:tc>
          <w:tcPr>
            <w:tcW w:w="310" w:type="dxa"/>
          </w:tcPr>
          <w:p w:rsidR="005A1D52" w:rsidRPr="005A1D52" w:rsidRDefault="005A1D52" w:rsidP="005A1D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D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5A1D52" w:rsidRPr="005A1D52" w:rsidRDefault="005A1D52" w:rsidP="005A1D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D52"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группы, глава администрации Бурунчинского сельсовета</w:t>
            </w:r>
          </w:p>
          <w:p w:rsidR="005A1D52" w:rsidRPr="005A1D52" w:rsidRDefault="005A1D52" w:rsidP="005A1D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D52" w:rsidRPr="005A1D52" w:rsidTr="008F709C">
        <w:tc>
          <w:tcPr>
            <w:tcW w:w="3109" w:type="dxa"/>
          </w:tcPr>
          <w:p w:rsidR="005A1D52" w:rsidRPr="005A1D52" w:rsidRDefault="005A1D52" w:rsidP="005A1D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D52">
              <w:rPr>
                <w:rFonts w:ascii="Times New Roman" w:hAnsi="Times New Roman" w:cs="Times New Roman"/>
                <w:sz w:val="28"/>
                <w:szCs w:val="28"/>
              </w:rPr>
              <w:t>Федорова И.В.</w:t>
            </w:r>
          </w:p>
        </w:tc>
        <w:tc>
          <w:tcPr>
            <w:tcW w:w="310" w:type="dxa"/>
          </w:tcPr>
          <w:p w:rsidR="005A1D52" w:rsidRPr="005A1D52" w:rsidRDefault="005A1D52" w:rsidP="005A1D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D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5A1D52" w:rsidRPr="005A1D52" w:rsidRDefault="005A1D52" w:rsidP="005A1D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D52"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группы, специалист 1 категории администрации сельсовета</w:t>
            </w:r>
          </w:p>
          <w:p w:rsidR="005A1D52" w:rsidRPr="005A1D52" w:rsidRDefault="005A1D52" w:rsidP="005A1D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D52" w:rsidRPr="005A1D52" w:rsidTr="008F709C">
        <w:tc>
          <w:tcPr>
            <w:tcW w:w="9292" w:type="dxa"/>
            <w:gridSpan w:val="3"/>
          </w:tcPr>
          <w:p w:rsidR="005A1D52" w:rsidRPr="005A1D52" w:rsidRDefault="005A1D52" w:rsidP="005A1D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D52">
              <w:rPr>
                <w:rFonts w:ascii="Times New Roman" w:hAnsi="Times New Roman" w:cs="Times New Roman"/>
                <w:sz w:val="28"/>
                <w:szCs w:val="28"/>
              </w:rPr>
              <w:t xml:space="preserve">           Члены рабочей группы:</w:t>
            </w:r>
          </w:p>
          <w:p w:rsidR="005A1D52" w:rsidRPr="005A1D52" w:rsidRDefault="005A1D52" w:rsidP="005A1D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D52" w:rsidRPr="005A1D52" w:rsidTr="008F709C">
        <w:tc>
          <w:tcPr>
            <w:tcW w:w="3109" w:type="dxa"/>
          </w:tcPr>
          <w:p w:rsidR="005A1D52" w:rsidRPr="005A1D52" w:rsidRDefault="005A1D52" w:rsidP="005A1D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D52">
              <w:rPr>
                <w:rFonts w:ascii="Times New Roman" w:hAnsi="Times New Roman" w:cs="Times New Roman"/>
                <w:sz w:val="28"/>
                <w:szCs w:val="28"/>
              </w:rPr>
              <w:t>Десятова Н.Г.</w:t>
            </w:r>
          </w:p>
        </w:tc>
        <w:tc>
          <w:tcPr>
            <w:tcW w:w="310" w:type="dxa"/>
          </w:tcPr>
          <w:p w:rsidR="005A1D52" w:rsidRPr="005A1D52" w:rsidRDefault="005A1D52" w:rsidP="005A1D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D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5A1D52" w:rsidRPr="005A1D52" w:rsidRDefault="005A1D52" w:rsidP="005A1D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D52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категории, бухгалтер администрации  сельсовета</w:t>
            </w:r>
          </w:p>
          <w:p w:rsidR="005A1D52" w:rsidRPr="005A1D52" w:rsidRDefault="005A1D52" w:rsidP="005A1D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D52" w:rsidRPr="005A1D52" w:rsidTr="008F709C">
        <w:tc>
          <w:tcPr>
            <w:tcW w:w="3109" w:type="dxa"/>
          </w:tcPr>
          <w:p w:rsidR="005A1D52" w:rsidRPr="005A1D52" w:rsidRDefault="005A1D52" w:rsidP="005A1D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D52">
              <w:rPr>
                <w:rFonts w:ascii="Times New Roman" w:hAnsi="Times New Roman" w:cs="Times New Roman"/>
                <w:sz w:val="28"/>
                <w:szCs w:val="28"/>
              </w:rPr>
              <w:t>Горбачев И.А.</w:t>
            </w:r>
          </w:p>
        </w:tc>
        <w:tc>
          <w:tcPr>
            <w:tcW w:w="310" w:type="dxa"/>
          </w:tcPr>
          <w:p w:rsidR="005A1D52" w:rsidRPr="005A1D52" w:rsidRDefault="005A1D52" w:rsidP="005A1D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D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5A1D52" w:rsidRPr="005A1D52" w:rsidRDefault="005A1D52" w:rsidP="005A1D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D5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постоянной комиссии по бюджетной, налоговой и финансовой политике, собственности и экономическим </w:t>
            </w:r>
            <w:r w:rsidRPr="005A1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вопросам, торговле и быту Совета депутатов Бурунчинского сельсовета (по согласованию)</w:t>
            </w:r>
          </w:p>
          <w:p w:rsidR="005A1D52" w:rsidRPr="005A1D52" w:rsidRDefault="005A1D52" w:rsidP="005A1D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D52" w:rsidRPr="005A1D52" w:rsidTr="008F709C">
        <w:tc>
          <w:tcPr>
            <w:tcW w:w="3109" w:type="dxa"/>
          </w:tcPr>
          <w:p w:rsidR="005A1D52" w:rsidRPr="005A1D52" w:rsidRDefault="005A1D52" w:rsidP="005A1D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D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Жуков С.Н.</w:t>
            </w:r>
          </w:p>
        </w:tc>
        <w:tc>
          <w:tcPr>
            <w:tcW w:w="310" w:type="dxa"/>
          </w:tcPr>
          <w:p w:rsidR="005A1D52" w:rsidRPr="005A1D52" w:rsidRDefault="005A1D52" w:rsidP="005A1D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D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73" w:type="dxa"/>
          </w:tcPr>
          <w:p w:rsidR="005A1D52" w:rsidRPr="005A1D52" w:rsidRDefault="005A1D52" w:rsidP="005A1D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1D52"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Бурунчинского сельсовета (по согласованию)</w:t>
            </w:r>
          </w:p>
          <w:p w:rsidR="005A1D52" w:rsidRPr="005A1D52" w:rsidRDefault="005A1D52" w:rsidP="005A1D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1D52" w:rsidRPr="005A1D52" w:rsidRDefault="005A1D52" w:rsidP="005A1D5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D52" w:rsidRDefault="005A1D52" w:rsidP="005A1D52">
      <w:pPr>
        <w:spacing w:after="0"/>
        <w:ind w:firstLine="709"/>
        <w:rPr>
          <w:rFonts w:ascii="Times New Roman OpenType" w:hAnsi="Times New Roman OpenType" w:cs="Times New Roman OpenType"/>
          <w:sz w:val="28"/>
          <w:szCs w:val="28"/>
        </w:rPr>
      </w:pPr>
    </w:p>
    <w:p w:rsidR="005A1D52" w:rsidRPr="005A1D52" w:rsidRDefault="005A1D52" w:rsidP="005A1D52">
      <w:pPr>
        <w:spacing w:line="240" w:lineRule="auto"/>
        <w:rPr>
          <w:rFonts w:ascii="Times New Roman" w:hAnsi="Times New Roman" w:cs="Times New Roman"/>
        </w:rPr>
      </w:pPr>
    </w:p>
    <w:sectPr w:rsidR="005A1D52" w:rsidRPr="005A1D52" w:rsidSect="005A1D5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28A" w:rsidRDefault="007D428A" w:rsidP="005A1D52">
      <w:pPr>
        <w:spacing w:after="0" w:line="240" w:lineRule="auto"/>
      </w:pPr>
      <w:r>
        <w:separator/>
      </w:r>
    </w:p>
  </w:endnote>
  <w:endnote w:type="continuationSeparator" w:id="1">
    <w:p w:rsidR="007D428A" w:rsidRDefault="007D428A" w:rsidP="005A1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28A" w:rsidRDefault="007D428A" w:rsidP="005A1D52">
      <w:pPr>
        <w:spacing w:after="0" w:line="240" w:lineRule="auto"/>
      </w:pPr>
      <w:r>
        <w:separator/>
      </w:r>
    </w:p>
  </w:footnote>
  <w:footnote w:type="continuationSeparator" w:id="1">
    <w:p w:rsidR="007D428A" w:rsidRDefault="007D428A" w:rsidP="005A1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560" w:rsidRDefault="007D4E02" w:rsidP="009C0560">
    <w:pPr>
      <w:pStyle w:val="a9"/>
      <w:jc w:val="right"/>
    </w:pPr>
    <w:r>
      <w:rPr>
        <w:noProof/>
        <w:sz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543C3"/>
    <w:multiLevelType w:val="hybridMultilevel"/>
    <w:tmpl w:val="9F8A19B6"/>
    <w:lvl w:ilvl="0" w:tplc="521C6AC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91E5A"/>
    <w:multiLevelType w:val="hybridMultilevel"/>
    <w:tmpl w:val="7CCE5182"/>
    <w:lvl w:ilvl="0" w:tplc="67348C8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D374FD"/>
    <w:multiLevelType w:val="hybridMultilevel"/>
    <w:tmpl w:val="CA0A9B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A7F4B9E"/>
    <w:multiLevelType w:val="hybridMultilevel"/>
    <w:tmpl w:val="4F365642"/>
    <w:lvl w:ilvl="0" w:tplc="AE22DEE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451853"/>
    <w:multiLevelType w:val="hybridMultilevel"/>
    <w:tmpl w:val="701EA11A"/>
    <w:lvl w:ilvl="0" w:tplc="E91461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CDE3070"/>
    <w:multiLevelType w:val="hybridMultilevel"/>
    <w:tmpl w:val="B7A26414"/>
    <w:lvl w:ilvl="0" w:tplc="AC7A6F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A1D52"/>
    <w:rsid w:val="00005299"/>
    <w:rsid w:val="005A1D52"/>
    <w:rsid w:val="007D428A"/>
    <w:rsid w:val="007D4E02"/>
    <w:rsid w:val="0082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99"/>
  </w:style>
  <w:style w:type="paragraph" w:styleId="1">
    <w:name w:val="heading 1"/>
    <w:basedOn w:val="a"/>
    <w:next w:val="a"/>
    <w:link w:val="10"/>
    <w:qFormat/>
    <w:rsid w:val="005A1D5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5A1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A1D5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A1D52"/>
    <w:rPr>
      <w:rFonts w:ascii="Arial" w:eastAsia="Times New Roman" w:hAnsi="Arial" w:cs="Arial"/>
      <w:b/>
      <w:bCs/>
      <w:kern w:val="32"/>
      <w:sz w:val="32"/>
      <w:szCs w:val="32"/>
    </w:rPr>
  </w:style>
  <w:style w:type="table" w:styleId="a6">
    <w:name w:val="Table Grid"/>
    <w:basedOn w:val="a1"/>
    <w:uiPriority w:val="59"/>
    <w:rsid w:val="005A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5A1D5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5A1D52"/>
    <w:rPr>
      <w:rFonts w:ascii="Courier New" w:eastAsia="Times New Roman" w:hAnsi="Courier New" w:cs="Courier New"/>
      <w:sz w:val="20"/>
      <w:szCs w:val="20"/>
    </w:rPr>
  </w:style>
  <w:style w:type="paragraph" w:customStyle="1" w:styleId="p3">
    <w:name w:val="p3"/>
    <w:basedOn w:val="a"/>
    <w:rsid w:val="005A1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5A1D52"/>
  </w:style>
  <w:style w:type="paragraph" w:styleId="a9">
    <w:name w:val="header"/>
    <w:basedOn w:val="a"/>
    <w:link w:val="aa"/>
    <w:uiPriority w:val="99"/>
    <w:rsid w:val="005A1D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5A1D5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5A1D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5A1D5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5A1D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Normal">
    <w:name w:val="ConsPlusNormal"/>
    <w:rsid w:val="005A1D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d">
    <w:name w:val="Hyperlink"/>
    <w:basedOn w:val="a0"/>
    <w:uiPriority w:val="99"/>
    <w:unhideWhenUsed/>
    <w:rsid w:val="005A1D52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unhideWhenUsed/>
    <w:rsid w:val="005A1D52"/>
    <w:rPr>
      <w:rFonts w:cs="Times New Roman"/>
      <w:color w:val="800080"/>
      <w:u w:val="single"/>
    </w:rPr>
  </w:style>
  <w:style w:type="paragraph" w:customStyle="1" w:styleId="xl64">
    <w:name w:val="xl64"/>
    <w:basedOn w:val="a"/>
    <w:rsid w:val="005A1D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5A1D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A1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5A1D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5A1D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5A1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5A1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5A1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5A1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5A1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5A1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5A1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5A1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5A1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5A1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9">
    <w:name w:val="xl79"/>
    <w:basedOn w:val="a"/>
    <w:rsid w:val="005A1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5A1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5A1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5A1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5A1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4">
    <w:name w:val="xl84"/>
    <w:basedOn w:val="a"/>
    <w:rsid w:val="005A1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customStyle="1" w:styleId="xl85">
    <w:name w:val="xl85"/>
    <w:basedOn w:val="a"/>
    <w:rsid w:val="005A1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5A1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5A1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8">
    <w:name w:val="xl88"/>
    <w:basedOn w:val="a"/>
    <w:rsid w:val="005A1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5A1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5A1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5A1D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5A1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5A1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5A1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5A1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5A1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5A1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5A1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5A1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A1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A1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A1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5A1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5A1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33CC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5A1D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6">
    <w:name w:val="xl106"/>
    <w:basedOn w:val="a"/>
    <w:rsid w:val="005A1D5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5A1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5A1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5A1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34"/>
    <w:qFormat/>
    <w:rsid w:val="005A1D52"/>
    <w:pPr>
      <w:ind w:left="720"/>
      <w:contextualSpacing/>
    </w:pPr>
    <w:rPr>
      <w:rFonts w:ascii="Calibri" w:eastAsia="Times New Roman" w:hAnsi="Calibri" w:cs="Times New Roman"/>
    </w:rPr>
  </w:style>
  <w:style w:type="paragraph" w:styleId="af">
    <w:name w:val="Body Text"/>
    <w:basedOn w:val="a"/>
    <w:link w:val="af0"/>
    <w:rsid w:val="005A1D5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link w:val="af"/>
    <w:rsid w:val="005A1D52"/>
    <w:rPr>
      <w:rFonts w:ascii="Times New Roman" w:eastAsia="Times New Roman" w:hAnsi="Times New Roman" w:cs="Times New Roman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5A1D52"/>
  </w:style>
  <w:style w:type="character" w:customStyle="1" w:styleId="13">
    <w:name w:val="Основной текст Знак1"/>
    <w:basedOn w:val="a0"/>
    <w:uiPriority w:val="99"/>
    <w:semiHidden/>
    <w:rsid w:val="005A1D52"/>
    <w:rPr>
      <w:sz w:val="22"/>
      <w:szCs w:val="22"/>
    </w:rPr>
  </w:style>
  <w:style w:type="paragraph" w:customStyle="1" w:styleId="af1">
    <w:name w:val="Знак Знак Знак"/>
    <w:basedOn w:val="a"/>
    <w:next w:val="a"/>
    <w:semiHidden/>
    <w:rsid w:val="005A1D5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5A1D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5624</Words>
  <Characters>32057</Characters>
  <Application>Microsoft Office Word</Application>
  <DocSecurity>0</DocSecurity>
  <Lines>267</Lines>
  <Paragraphs>75</Paragraphs>
  <ScaleCrop>false</ScaleCrop>
  <Company/>
  <LinksUpToDate>false</LinksUpToDate>
  <CharactersWithSpaces>37606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2025-04-25T06:48:00Z</dcterms:created>
  <dcterms:modified xsi:type="dcterms:W3CDTF">2025-04-25T06:48:00Z</dcterms:modified>
</cp:coreProperties>
</file>