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6F" w:rsidRDefault="00C2266F" w:rsidP="005A67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7DC" w:rsidRPr="005A67DC" w:rsidRDefault="005A67DC" w:rsidP="005A67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28625" cy="666750"/>
            <wp:effectExtent l="19050" t="0" r="9525" b="0"/>
            <wp:docPr id="1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7DC" w:rsidRPr="005A67DC" w:rsidRDefault="005A67DC" w:rsidP="005A67DC">
      <w:pPr>
        <w:pStyle w:val="Heading2"/>
        <w:rPr>
          <w:szCs w:val="28"/>
        </w:rPr>
      </w:pPr>
      <w:r w:rsidRPr="005A67DC">
        <w:rPr>
          <w:szCs w:val="28"/>
        </w:rPr>
        <w:t xml:space="preserve">АДМИНИСТРАЦИЯ МУНИЦИПАЛЬНОГО ОБРАЗОВАНИЯ </w:t>
      </w:r>
      <w:r>
        <w:rPr>
          <w:szCs w:val="28"/>
        </w:rPr>
        <w:t>БУРУНЧИНСКИЙ</w:t>
      </w:r>
      <w:r w:rsidRPr="005A67DC">
        <w:rPr>
          <w:szCs w:val="28"/>
        </w:rPr>
        <w:t xml:space="preserve"> СЕЛЬСОВЕТ</w:t>
      </w:r>
    </w:p>
    <w:p w:rsidR="005A67DC" w:rsidRPr="005A67DC" w:rsidRDefault="005A67DC" w:rsidP="005A67DC">
      <w:pPr>
        <w:pStyle w:val="Heading2"/>
        <w:rPr>
          <w:szCs w:val="28"/>
        </w:rPr>
      </w:pPr>
      <w:r w:rsidRPr="005A67DC">
        <w:rPr>
          <w:szCs w:val="28"/>
        </w:rPr>
        <w:t>САРАКТАШСКОГО РАЙОНА ОРЕНБУРГСКОЙ ОБЛАСТИ</w:t>
      </w:r>
    </w:p>
    <w:p w:rsidR="005A67DC" w:rsidRPr="005A67DC" w:rsidRDefault="005A67DC" w:rsidP="005A6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67DC" w:rsidRPr="005A67DC" w:rsidRDefault="005A67DC" w:rsidP="005A67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67D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A67D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5A67DC" w:rsidRPr="005A67DC" w:rsidRDefault="005A67DC" w:rsidP="005A67DC">
      <w:pPr>
        <w:pBdr>
          <w:bottom w:val="single" w:sz="18" w:space="1" w:color="000000"/>
        </w:pBd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5A67DC" w:rsidRPr="005A67DC" w:rsidRDefault="005A67DC" w:rsidP="005A67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67DC" w:rsidRPr="005A67DC" w:rsidRDefault="005A67DC" w:rsidP="005A67DC">
      <w:pPr>
        <w:tabs>
          <w:tab w:val="center" w:pos="4677"/>
          <w:tab w:val="left" w:pos="81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28.10.2025г</w:t>
      </w:r>
      <w:r>
        <w:rPr>
          <w:rFonts w:ascii="Times New Roman" w:hAnsi="Times New Roman" w:cs="Times New Roman"/>
          <w:sz w:val="28"/>
          <w:szCs w:val="28"/>
        </w:rPr>
        <w:tab/>
      </w:r>
      <w:r w:rsidRPr="005A67DC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Бурунча</w:t>
      </w:r>
      <w:r>
        <w:rPr>
          <w:rFonts w:ascii="Times New Roman" w:hAnsi="Times New Roman" w:cs="Times New Roman"/>
          <w:sz w:val="28"/>
          <w:szCs w:val="28"/>
        </w:rPr>
        <w:tab/>
        <w:t xml:space="preserve">56 -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5A67DC" w:rsidRPr="005A67DC" w:rsidRDefault="005A67DC" w:rsidP="005A6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66F" w:rsidRPr="00C2266F" w:rsidRDefault="00C2266F" w:rsidP="00C22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 мерах по обеспечению пожарной безопасности в осенне-зимний период 2025-2026 годов  на территории муниципального образования </w:t>
      </w:r>
      <w:r w:rsidR="007D046E">
        <w:rPr>
          <w:rFonts w:ascii="Times New Roman" w:eastAsia="Times New Roman" w:hAnsi="Times New Roman" w:cs="Times New Roman"/>
          <w:color w:val="212121"/>
          <w:sz w:val="28"/>
          <w:szCs w:val="28"/>
        </w:rPr>
        <w:t>Бурунчинский</w:t>
      </w: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сельсовет Саракташского района Оренбургской области </w:t>
      </w:r>
    </w:p>
    <w:p w:rsidR="00C2266F" w:rsidRPr="00C2266F" w:rsidRDefault="00C2266F" w:rsidP="00C2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C2266F" w:rsidRPr="00C2266F" w:rsidRDefault="007C4272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</w:t>
      </w:r>
      <w:r w:rsidR="00C2266F"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соответствии со статьями 30 Федерального Закона от 21.12.1994 года № 69-ФЗ «О пожарной безопасности»,  со статьей 11 Федерального закона РФ от 21.12.1994 № 68-ФЗ « О защите населения и территорий от чрезвычайных ситуаций природного и техногенного характера»,  Федеральным законом от 22 июля 2008 г. № 123-ФЗ «Технический регламент о требованиях пожарной безопасности» и Уставом муниципального образования  в целях  подготовки к осенне-зимнему периоду 2025-2026 </w:t>
      </w:r>
      <w:proofErr w:type="spellStart"/>
      <w:proofErr w:type="gramStart"/>
      <w:r w:rsidR="00C2266F"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>гг</w:t>
      </w:r>
      <w:proofErr w:type="spellEnd"/>
      <w:proofErr w:type="gramEnd"/>
      <w:r w:rsidR="00C2266F"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снижения количества пожаров, тяжести последствий от них, недопущения гибели людей при пожарах и активизации работы по обучению населения  мерам пожарной безопасности, обеспечения пожарной безопасности в муниципальном образовании </w:t>
      </w:r>
      <w:r w:rsidR="007D046E">
        <w:rPr>
          <w:rFonts w:ascii="Times New Roman" w:eastAsia="Times New Roman" w:hAnsi="Times New Roman" w:cs="Times New Roman"/>
          <w:color w:val="212121"/>
          <w:sz w:val="28"/>
          <w:szCs w:val="28"/>
        </w:rPr>
        <w:t>Бурунчинский</w:t>
      </w:r>
      <w:r w:rsidR="00C2266F"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сельсовет:</w:t>
      </w:r>
    </w:p>
    <w:p w:rsidR="00C2266F" w:rsidRP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>1. Создать и утвердить рабочую группу для проведения профилактических мероприятий  по соблюдению требований пожарной безопасности, требований безопасности при эксплуатации газового оборудования, электрооборудования  в осенне-зимний  пожароопасный период  согласно приложению № 1 к настоящему постановлению.</w:t>
      </w:r>
    </w:p>
    <w:p w:rsidR="00C2266F" w:rsidRP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 Утвердить план мероприятий  по обеспечению пожарной безопасности на территории муниципального образования </w:t>
      </w:r>
      <w:r w:rsidR="007D046E">
        <w:rPr>
          <w:rFonts w:ascii="Times New Roman" w:eastAsia="Times New Roman" w:hAnsi="Times New Roman" w:cs="Times New Roman"/>
          <w:color w:val="212121"/>
          <w:sz w:val="28"/>
          <w:szCs w:val="28"/>
        </w:rPr>
        <w:t>Бурунчинский</w:t>
      </w: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сельсовет  в осенне-зимний  пожароопасный период  2025-2026 годов согласно приложению № 2 к настоящему постановлению.</w:t>
      </w:r>
    </w:p>
    <w:p w:rsidR="00C2266F" w:rsidRP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>3. В ходе проводимых рабочими группами профилактических мероприятий:</w:t>
      </w:r>
    </w:p>
    <w:p w:rsidR="00C2266F" w:rsidRP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3.1проводить   регулярные   проверки   соблюдения   населением   правил   </w:t>
      </w:r>
    </w:p>
    <w:p w:rsidR="00C2266F" w:rsidRP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>пожарной безопасности, правил безопасности при эксплуатации газового оборудования, электрического оборудования и печей;</w:t>
      </w:r>
    </w:p>
    <w:p w:rsidR="007D046E" w:rsidRDefault="007D046E" w:rsidP="00C2266F">
      <w:pPr>
        <w:shd w:val="clear" w:color="auto" w:fill="FFFFFF"/>
        <w:spacing w:after="100" w:afterAutospacing="1" w:line="240" w:lineRule="auto"/>
        <w:ind w:right="-16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:rsidR="007C4272" w:rsidRDefault="00C2266F" w:rsidP="00C2266F">
      <w:pPr>
        <w:shd w:val="clear" w:color="auto" w:fill="FFFFFF"/>
        <w:spacing w:after="100" w:afterAutospacing="1" w:line="240" w:lineRule="auto"/>
        <w:ind w:right="-16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3.2 своевременно информировать ОМВД России по Саракташскому району, ОНД и </w:t>
      </w:r>
      <w:proofErr w:type="gramStart"/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ПР</w:t>
      </w:r>
      <w:proofErr w:type="gramEnd"/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по </w:t>
      </w:r>
      <w:proofErr w:type="spellStart"/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Беляевскому</w:t>
      </w:r>
      <w:proofErr w:type="spellEnd"/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и </w:t>
      </w:r>
      <w:proofErr w:type="spellStart"/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Саракташскому</w:t>
      </w:r>
      <w:proofErr w:type="spellEnd"/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районам о выявленных лицах, ведущих асоциальный образ жизни, склонных к правонарушениям в сфере </w:t>
      </w: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lastRenderedPageBreak/>
        <w:t>пожарной безопасности и фактах грубого нарушения правил пожарной безопасности, об угрозе жизни и здоровью людей;</w:t>
      </w:r>
    </w:p>
    <w:p w:rsidR="007D046E" w:rsidRDefault="00C2266F" w:rsidP="00C2266F">
      <w:pPr>
        <w:shd w:val="clear" w:color="auto" w:fill="FFFFFF"/>
        <w:spacing w:after="100" w:afterAutospacing="1" w:line="240" w:lineRule="auto"/>
        <w:ind w:right="-16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3.3 организовать вручение собственникам жилья, квартиросъемщикам «Памяток по соблюдению требований пожарной безопасности, требований безопасности при эксплуатации газового оборудования, электрооборудования, использования  пиротехнической продукции и применения открытого огня» в жилом секторе  на территории  поселения  </w:t>
      </w:r>
      <w:r w:rsidR="007D046E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Бурунчинский</w:t>
      </w: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сельсовет под роспись;</w:t>
      </w:r>
    </w:p>
    <w:p w:rsidR="00C2266F" w:rsidRPr="00C2266F" w:rsidRDefault="00C2266F" w:rsidP="00C2266F">
      <w:pPr>
        <w:shd w:val="clear" w:color="auto" w:fill="FFFFFF"/>
        <w:spacing w:after="100" w:afterAutospacing="1" w:line="240" w:lineRule="auto"/>
        <w:ind w:right="-16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3.3 принять меры по уборке от мусора, огнеопасных материалов находящихся вблизи жилого сектора;</w:t>
      </w:r>
    </w:p>
    <w:p w:rsidR="00C2266F" w:rsidRPr="00C2266F" w:rsidRDefault="00C2266F" w:rsidP="00C226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>3.4 особое внимание уделять лицам, относящимся к группе социального риска, одиноким пенсионерам и инвалидам, малообеспеченным и многодетным семьям.</w:t>
      </w:r>
    </w:p>
    <w:p w:rsidR="00C2266F" w:rsidRP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>4. Привести наружное водоснабжение в соответствие с требованиями норм и правил пожарной безопасности, обеспечить беспрепятственный проезд пожарной техники к пожарным гидрантам, водонапорным башням, организовать оснащения водонапорных башен устройствами забора воды для целей пожаротушения.</w:t>
      </w:r>
    </w:p>
    <w:p w:rsidR="007D046E" w:rsidRDefault="007D046E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C2266F" w:rsidRP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>5. Особое внимание обратить на выполнение комплекса превентивных мероприятий по обеспечению пожарной безопасности в местах проведения массовых мероприятий.</w:t>
      </w:r>
    </w:p>
    <w:p w:rsidR="007D046E" w:rsidRDefault="007D046E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C2266F" w:rsidRP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>6. Руководителям предприятий, организаций, учебных учреждений, владельцам частных домовладений  обеспечить содержание  в технически исправном состоянии систем водоснабжения, первичных средств пожаротушения и противопожарного инвентаря, своевременную уборку мусора, беспрепятственный проезд пожарной техники к зданиям и сооружениям, при складировании грубых кормов в личных подворьях обеспечить противопожарные разрывы в соответствии с предусмотренными нормами пожарной безопасности.</w:t>
      </w:r>
    </w:p>
    <w:p w:rsidR="007D046E" w:rsidRDefault="007D046E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C2266F" w:rsidRP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7. </w:t>
      </w:r>
      <w:proofErr w:type="gramStart"/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>Контроль за</w:t>
      </w:r>
      <w:proofErr w:type="gramEnd"/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исполнением настоящего постановления оставляю за собой.</w:t>
      </w:r>
    </w:p>
    <w:p w:rsidR="007D046E" w:rsidRDefault="007D046E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C2266F" w:rsidRP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>8. Настоящее постановление вступает со дня его подписания и официального обнародования.</w:t>
      </w:r>
    </w:p>
    <w:p w:rsidR="00C2266F" w:rsidRP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C2266F" w:rsidRP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C2266F" w:rsidRP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>Глава муниципального образования                                              </w:t>
      </w:r>
      <w:r w:rsidR="006C08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</w:t>
      </w:r>
      <w:r w:rsidR="007D046E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.Н. </w:t>
      </w:r>
      <w:r w:rsidR="007D046E">
        <w:rPr>
          <w:rFonts w:ascii="Times New Roman" w:eastAsia="Times New Roman" w:hAnsi="Times New Roman" w:cs="Times New Roman"/>
          <w:color w:val="212121"/>
          <w:sz w:val="28"/>
          <w:szCs w:val="28"/>
        </w:rPr>
        <w:t>Логинов</w:t>
      </w:r>
    </w:p>
    <w:p w:rsidR="00C2266F" w:rsidRP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C2266F" w:rsidRPr="00C2266F" w:rsidRDefault="00C2266F" w:rsidP="00C2266F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C2266F" w:rsidRP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Разослано:  администрации района, ОНД и </w:t>
      </w:r>
      <w:proofErr w:type="gramStart"/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>ПР</w:t>
      </w:r>
      <w:proofErr w:type="gramEnd"/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 </w:t>
      </w:r>
      <w:proofErr w:type="spellStart"/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>Беляевскому</w:t>
      </w:r>
      <w:proofErr w:type="spellEnd"/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 </w:t>
      </w:r>
      <w:proofErr w:type="spellStart"/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>Саракташскому</w:t>
      </w:r>
      <w:proofErr w:type="spellEnd"/>
      <w:r w:rsidRP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районам, прокуратуре района, в дело.</w:t>
      </w:r>
    </w:p>
    <w:p w:rsid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tbl>
      <w:tblPr>
        <w:tblW w:w="9570" w:type="dxa"/>
        <w:tblInd w:w="108" w:type="dxa"/>
        <w:tblLayout w:type="fixed"/>
        <w:tblLook w:val="04A0"/>
      </w:tblPr>
      <w:tblGrid>
        <w:gridCol w:w="4786"/>
        <w:gridCol w:w="4784"/>
      </w:tblGrid>
      <w:tr w:rsidR="00C2266F" w:rsidTr="00C2266F">
        <w:tc>
          <w:tcPr>
            <w:tcW w:w="4785" w:type="dxa"/>
            <w:hideMark/>
          </w:tcPr>
          <w:p w:rsidR="00C2266F" w:rsidRDefault="00C226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66F" w:rsidRDefault="00C226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2266F" w:rsidRDefault="00C226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4" w:type="dxa"/>
            <w:hideMark/>
          </w:tcPr>
          <w:p w:rsidR="00C2266F" w:rsidRDefault="00C226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  <w:p w:rsidR="00C2266F" w:rsidRDefault="00C226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C2266F" w:rsidRDefault="00C226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C2266F" w:rsidRDefault="007D04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Бурунчинский</w:t>
            </w:r>
            <w:r w:rsidR="00C226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  <w:p w:rsidR="00C2266F" w:rsidRDefault="00C2266F" w:rsidP="007C42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 2</w:t>
            </w:r>
            <w:r w:rsidR="007C427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7C427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.2025 №  </w:t>
            </w:r>
            <w:r w:rsidR="007C4272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C2266F" w:rsidRDefault="00C2266F" w:rsidP="00C22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 </w:t>
      </w:r>
    </w:p>
    <w:p w:rsidR="00C2266F" w:rsidRDefault="00C2266F" w:rsidP="00C22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СОСТАВ</w:t>
      </w:r>
    </w:p>
    <w:p w:rsidR="00C2266F" w:rsidRDefault="00C2266F" w:rsidP="00C22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рабочей группы для проведения рейдов по профилактике возгораний и пожаров в жилом секторе на территории муниципального образования </w:t>
      </w:r>
      <w:r w:rsidR="007D046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Бурунчинский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сельсовет в осенне-зимний период 2025-2026 годов</w:t>
      </w:r>
    </w:p>
    <w:p w:rsidR="00C2266F" w:rsidRDefault="00C2266F" w:rsidP="00C22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 </w:t>
      </w:r>
    </w:p>
    <w:p w:rsidR="00C2266F" w:rsidRDefault="007C4272" w:rsidP="00C2266F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Логинов Александр</w:t>
      </w:r>
      <w:r w:rsid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Николаевич -  председатель рабочей группы, глава муниципального образования </w:t>
      </w:r>
      <w:r w:rsidR="007D046E">
        <w:rPr>
          <w:rFonts w:ascii="Times New Roman" w:eastAsia="Times New Roman" w:hAnsi="Times New Roman" w:cs="Times New Roman"/>
          <w:color w:val="212121"/>
          <w:sz w:val="28"/>
          <w:szCs w:val="28"/>
        </w:rPr>
        <w:t>Бурунчинский</w:t>
      </w:r>
      <w:r w:rsid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 </w:t>
      </w:r>
    </w:p>
    <w:p w:rsidR="00C2266F" w:rsidRDefault="00C2266F" w:rsidP="00C2266F">
      <w:p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     Члены рабочей группы: </w:t>
      </w:r>
    </w:p>
    <w:p w:rsidR="00C2266F" w:rsidRDefault="00C2266F" w:rsidP="007C4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 </w:t>
      </w:r>
      <w:r w:rsidR="007C4272">
        <w:rPr>
          <w:rFonts w:ascii="Times New Roman" w:eastAsia="Times New Roman" w:hAnsi="Times New Roman" w:cs="Times New Roman"/>
          <w:color w:val="2121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 </w:t>
      </w:r>
      <w:r w:rsidR="007C4272">
        <w:rPr>
          <w:rFonts w:ascii="Times New Roman" w:eastAsia="Times New Roman" w:hAnsi="Times New Roman" w:cs="Times New Roman"/>
          <w:color w:val="212121"/>
          <w:sz w:val="28"/>
          <w:szCs w:val="28"/>
        </w:rPr>
        <w:t>Федорова Иванна Владимировна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 – специалист </w:t>
      </w:r>
      <w:r w:rsidR="007C4272">
        <w:rPr>
          <w:rFonts w:ascii="Times New Roman" w:eastAsia="Times New Roman" w:hAnsi="Times New Roman" w:cs="Times New Roman"/>
          <w:color w:val="21212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категории администрации муниципального образования   </w:t>
      </w:r>
      <w:r w:rsidR="007D046E">
        <w:rPr>
          <w:rFonts w:ascii="Times New Roman" w:eastAsia="Times New Roman" w:hAnsi="Times New Roman" w:cs="Times New Roman"/>
          <w:color w:val="212121"/>
          <w:sz w:val="28"/>
          <w:szCs w:val="28"/>
        </w:rPr>
        <w:t>Бурунчинский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сельсовет</w:t>
      </w:r>
      <w:r w:rsidR="007C4272">
        <w:rPr>
          <w:rFonts w:ascii="Times New Roman" w:eastAsia="Times New Roman" w:hAnsi="Times New Roman" w:cs="Times New Roman"/>
          <w:color w:val="212121"/>
          <w:sz w:val="28"/>
          <w:szCs w:val="28"/>
        </w:rPr>
        <w:t>;</w:t>
      </w:r>
    </w:p>
    <w:p w:rsidR="00C2266F" w:rsidRDefault="00C2266F" w:rsidP="007C4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 </w:t>
      </w:r>
    </w:p>
    <w:p w:rsidR="00C2266F" w:rsidRDefault="007C4272" w:rsidP="007C427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</w:t>
      </w:r>
      <w:r w:rsid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Пешков Юрий Николаевич</w:t>
      </w:r>
      <w:r w:rsid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– староста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Новомихайловка;</w:t>
      </w:r>
    </w:p>
    <w:p w:rsidR="00C2266F" w:rsidRDefault="00C2266F" w:rsidP="007C4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 </w:t>
      </w:r>
    </w:p>
    <w:p w:rsidR="00C2266F" w:rsidRDefault="007C4272" w:rsidP="007C42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Жуков Сергей Николаевич</w:t>
      </w:r>
      <w:r w:rsid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депутат Совета депутатов </w:t>
      </w:r>
      <w:r w:rsidR="007D046E">
        <w:rPr>
          <w:rFonts w:ascii="Times New Roman" w:eastAsia="Times New Roman" w:hAnsi="Times New Roman" w:cs="Times New Roman"/>
          <w:color w:val="212121"/>
          <w:sz w:val="28"/>
          <w:szCs w:val="28"/>
        </w:rPr>
        <w:t>Бурунчинского</w:t>
      </w:r>
      <w:r w:rsid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сельсовета</w:t>
      </w:r>
      <w:proofErr w:type="gramStart"/>
      <w:r w:rsid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;</w:t>
      </w:r>
      <w:proofErr w:type="gramEnd"/>
    </w:p>
    <w:p w:rsidR="00C2266F" w:rsidRDefault="007C4272" w:rsidP="007C427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5</w:t>
      </w:r>
      <w:r w:rsid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Морсков Александр Васильевич</w:t>
      </w:r>
      <w:r w:rsidR="00C226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депутат Совета депутатов Бурунчинского сельсовета.</w:t>
      </w:r>
    </w:p>
    <w:p w:rsidR="00C2266F" w:rsidRDefault="00C2266F" w:rsidP="007C427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C2266F" w:rsidRDefault="00C2266F" w:rsidP="00C226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C2266F" w:rsidRDefault="00C2266F" w:rsidP="00C226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C2266F" w:rsidRDefault="00C2266F" w:rsidP="00C226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tbl>
      <w:tblPr>
        <w:tblW w:w="9570" w:type="dxa"/>
        <w:tblInd w:w="108" w:type="dxa"/>
        <w:tblLayout w:type="fixed"/>
        <w:tblLook w:val="04A0"/>
      </w:tblPr>
      <w:tblGrid>
        <w:gridCol w:w="4937"/>
        <w:gridCol w:w="4633"/>
      </w:tblGrid>
      <w:tr w:rsidR="00C2266F" w:rsidTr="00C2266F">
        <w:tc>
          <w:tcPr>
            <w:tcW w:w="4937" w:type="dxa"/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 </w:t>
            </w:r>
          </w:p>
        </w:tc>
        <w:tc>
          <w:tcPr>
            <w:tcW w:w="4633" w:type="dxa"/>
            <w:shd w:val="clear" w:color="auto" w:fill="FFFFFF"/>
            <w:hideMark/>
          </w:tcPr>
          <w:p w:rsidR="007C4272" w:rsidRDefault="007C42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  <w:p w:rsidR="007C4272" w:rsidRDefault="007C42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  <w:p w:rsidR="007C4272" w:rsidRDefault="007C42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  <w:p w:rsidR="007C4272" w:rsidRDefault="007C42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  <w:p w:rsidR="007C4272" w:rsidRDefault="007C42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  <w:p w:rsidR="007C4272" w:rsidRDefault="007C42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  <w:p w:rsidR="007C4272" w:rsidRDefault="007C42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  <w:p w:rsidR="007C4272" w:rsidRDefault="007C42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  <w:p w:rsidR="007C4272" w:rsidRDefault="007C42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  <w:p w:rsidR="007C4272" w:rsidRDefault="007C42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  <w:p w:rsidR="00C2266F" w:rsidRDefault="00C226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lastRenderedPageBreak/>
              <w:t>Приложение 2</w:t>
            </w:r>
          </w:p>
          <w:p w:rsidR="00C2266F" w:rsidRDefault="00C226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к постановлению администрации</w:t>
            </w:r>
          </w:p>
          <w:p w:rsidR="00C2266F" w:rsidRDefault="00C226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муниципального образования</w:t>
            </w:r>
          </w:p>
          <w:p w:rsidR="00C2266F" w:rsidRDefault="007D04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Бурунчинский</w:t>
            </w:r>
            <w:r w:rsidR="00C226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  сельсовет</w:t>
            </w:r>
          </w:p>
          <w:p w:rsidR="00C2266F" w:rsidRDefault="00C2266F" w:rsidP="007C42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  от  2</w:t>
            </w:r>
            <w:r w:rsidR="007C427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.1</w:t>
            </w:r>
            <w:r w:rsidR="007C427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.202</w:t>
            </w:r>
            <w:r w:rsidR="007C427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 № </w:t>
            </w:r>
            <w:r w:rsidR="007C427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56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-п</w:t>
            </w:r>
          </w:p>
        </w:tc>
      </w:tr>
    </w:tbl>
    <w:p w:rsidR="00C2266F" w:rsidRDefault="00C2266F" w:rsidP="00C22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lastRenderedPageBreak/>
        <w:t> </w:t>
      </w:r>
    </w:p>
    <w:p w:rsidR="00C2266F" w:rsidRDefault="00C2266F" w:rsidP="00C22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ПЛАН </w:t>
      </w:r>
    </w:p>
    <w:p w:rsidR="00C2266F" w:rsidRDefault="00C2266F" w:rsidP="00C22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мероприятий по обеспечению пожарной безопасности на территории</w:t>
      </w:r>
    </w:p>
    <w:p w:rsidR="00C2266F" w:rsidRDefault="00C2266F" w:rsidP="00C22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муниципального образования </w:t>
      </w:r>
      <w:proofErr w:type="spellStart"/>
      <w:r w:rsidR="007D046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Бурунчинский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сельсовет в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осенне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- зимний</w:t>
      </w:r>
      <w:proofErr w:type="gramEnd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период 2025-2026 годов</w:t>
      </w:r>
    </w:p>
    <w:p w:rsidR="00C2266F" w:rsidRDefault="00C2266F" w:rsidP="00C22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 </w:t>
      </w:r>
    </w:p>
    <w:tbl>
      <w:tblPr>
        <w:tblW w:w="9570" w:type="dxa"/>
        <w:tblInd w:w="118" w:type="dxa"/>
        <w:tblLayout w:type="fixed"/>
        <w:tblLook w:val="04A0"/>
      </w:tblPr>
      <w:tblGrid>
        <w:gridCol w:w="467"/>
        <w:gridCol w:w="5170"/>
        <w:gridCol w:w="1841"/>
        <w:gridCol w:w="2092"/>
      </w:tblGrid>
      <w:tr w:rsidR="00C2266F" w:rsidTr="00C2266F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Срок исполнения</w:t>
            </w:r>
          </w:p>
        </w:tc>
        <w:tc>
          <w:tcPr>
            <w:tcW w:w="2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Ответственные за проведение мероприятия</w:t>
            </w:r>
          </w:p>
        </w:tc>
      </w:tr>
      <w:tr w:rsidR="00C2266F" w:rsidTr="00C2266F"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Проведение сходов граждан по обучению правилам пожарной безопасности в населенных пунктах</w:t>
            </w:r>
          </w:p>
          <w:p w:rsidR="00C2266F" w:rsidRDefault="00C226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при организации собраний в населённых пунктах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Администрация сельсовета, </w:t>
            </w:r>
          </w:p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ОНД 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Беляевского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р-ов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 (по согласованию)</w:t>
            </w:r>
          </w:p>
        </w:tc>
      </w:tr>
      <w:tr w:rsidR="00C2266F" w:rsidTr="00C2266F"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Организация распространения листовок и памяток на противопожарную тематику среди жителей поселения</w:t>
            </w:r>
          </w:p>
          <w:p w:rsidR="00C2266F" w:rsidRDefault="00C226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266F" w:rsidRDefault="00C22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Администрация сельсовета, старост</w:t>
            </w:r>
            <w:r w:rsidR="00C757C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сел</w:t>
            </w:r>
            <w:r w:rsidR="00C757C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 Новомихайловка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, депутаты</w:t>
            </w:r>
          </w:p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</w:p>
        </w:tc>
      </w:tr>
      <w:tr w:rsidR="00C2266F" w:rsidTr="00C2266F"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3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Произведение ревизии источников наружного противопожарного водоснабжения и их утепление в населённых пунктах</w:t>
            </w:r>
          </w:p>
          <w:p w:rsidR="00C2266F" w:rsidRDefault="00C226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ноябрь</w:t>
            </w:r>
          </w:p>
          <w:p w:rsidR="00C2266F" w:rsidRDefault="00C22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 </w:t>
            </w:r>
          </w:p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Администрация сельсовета</w:t>
            </w:r>
          </w:p>
        </w:tc>
      </w:tr>
      <w:tr w:rsidR="00C2266F" w:rsidTr="00C2266F"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4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Рекомендовать проверять исправность средств пожаротушения в зданиях муниципальных учреждений </w:t>
            </w:r>
          </w:p>
          <w:p w:rsidR="00C2266F" w:rsidRDefault="00C226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ежеквартально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Администрация сельсовета,</w:t>
            </w:r>
          </w:p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Руководители учреждений</w:t>
            </w:r>
          </w:p>
        </w:tc>
      </w:tr>
      <w:tr w:rsidR="00C2266F" w:rsidTr="00C2266F"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5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Организация и обеспечение очистки дорог и подъездных путей в населенных пунктах к  ИНППВ  от снега в зимнее время</w:t>
            </w:r>
          </w:p>
          <w:p w:rsidR="00C2266F" w:rsidRDefault="00C226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 течение зимнего периода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Администрация сельсовета</w:t>
            </w:r>
          </w:p>
        </w:tc>
      </w:tr>
      <w:tr w:rsidR="00C2266F" w:rsidTr="00C2266F"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6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Проверка ИНППВ на предмет замерзания</w:t>
            </w:r>
          </w:p>
          <w:p w:rsidR="00C2266F" w:rsidRDefault="00C226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ноябрь-март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 w:rsidP="00C757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Администрация сельсовета, старост</w:t>
            </w:r>
            <w:r w:rsidR="00C757C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сел</w:t>
            </w:r>
            <w:r w:rsidR="00C757C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 Новомихайловка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</w:tc>
      </w:tr>
      <w:tr w:rsidR="00C2266F" w:rsidTr="00C2266F"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7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Организация дежурства ответственных должностных лиц при проведении новогодних мероприятиях на объектах с массовым пребыванием людей</w:t>
            </w:r>
          </w:p>
          <w:p w:rsidR="00C2266F" w:rsidRDefault="00C226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декабрь, январь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Администрация сельсовета, муниципальные учреждения, предприятия и организации</w:t>
            </w:r>
          </w:p>
        </w:tc>
      </w:tr>
      <w:tr w:rsidR="00C2266F" w:rsidTr="00C2266F"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8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Организация разъяснительной работы среди учащихся общеобразовательных школ о правилах пожарной безопасности в период новогодних мероприятий и правилах пользования пиротехническими изделиями.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Размещение противопожарной наглядной агитации на стендах в образовательных учреждениях.</w:t>
            </w:r>
          </w:p>
          <w:p w:rsidR="00C2266F" w:rsidRDefault="00C226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Администрация сельсовета, муниципальные учреждения, предприятия и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организации</w:t>
            </w:r>
          </w:p>
        </w:tc>
      </w:tr>
      <w:tr w:rsidR="00C2266F" w:rsidTr="00C2266F"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9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Содержание дорог местного значения в границах сельского поселения, в т.ч. для беспрепятственного проезда пожарной техники к месту пожара и ИНППВ</w:t>
            </w:r>
          </w:p>
          <w:p w:rsidR="00C2266F" w:rsidRDefault="00C226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 течение зимнего периода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Администрация сельсовета</w:t>
            </w:r>
          </w:p>
        </w:tc>
      </w:tr>
      <w:tr w:rsidR="00C2266F" w:rsidTr="00C2266F"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10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Проведение рейдов по профилактике возгораний и пожаров в жилом секторе</w:t>
            </w:r>
          </w:p>
          <w:p w:rsidR="00C2266F" w:rsidRDefault="00C226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декабрь, январь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2266F" w:rsidRDefault="00C226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Рабочая группа</w:t>
            </w:r>
          </w:p>
        </w:tc>
      </w:tr>
    </w:tbl>
    <w:p w:rsidR="00C2266F" w:rsidRDefault="00C2266F" w:rsidP="00C2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 </w:t>
      </w:r>
    </w:p>
    <w:p w:rsidR="00C2266F" w:rsidRDefault="00C2266F" w:rsidP="00C2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 </w:t>
      </w:r>
    </w:p>
    <w:p w:rsidR="00C2266F" w:rsidRDefault="00C2266F" w:rsidP="00C2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 </w:t>
      </w:r>
    </w:p>
    <w:p w:rsidR="00C2266F" w:rsidRDefault="00C2266F" w:rsidP="00C226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66F" w:rsidRDefault="00C2266F" w:rsidP="00C2266F"/>
    <w:p w:rsidR="00C2266F" w:rsidRDefault="00C2266F" w:rsidP="00C226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C2266F" w:rsidRDefault="00C2266F" w:rsidP="00C226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C2266F" w:rsidRDefault="00C2266F" w:rsidP="00C226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 </w:t>
      </w:r>
    </w:p>
    <w:p w:rsidR="00C2266F" w:rsidRDefault="00C2266F" w:rsidP="00C22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 </w:t>
      </w:r>
    </w:p>
    <w:p w:rsidR="00C2266F" w:rsidRDefault="00C2266F" w:rsidP="00C22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 </w:t>
      </w:r>
    </w:p>
    <w:p w:rsidR="00C2266F" w:rsidRDefault="00C2266F" w:rsidP="00C2266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>
        <w:rPr>
          <w:rFonts w:ascii="Times New Roman" w:eastAsia="Times New Roman" w:hAnsi="Times New Roman" w:cs="Times New Roman"/>
          <w:color w:val="212121"/>
          <w:sz w:val="19"/>
          <w:szCs w:val="19"/>
        </w:rPr>
        <w:t> </w:t>
      </w:r>
    </w:p>
    <w:p w:rsidR="00C2266F" w:rsidRDefault="00C2266F" w:rsidP="00C2266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19"/>
          <w:szCs w:val="19"/>
        </w:rPr>
      </w:pPr>
    </w:p>
    <w:p w:rsidR="00C2266F" w:rsidRDefault="00C2266F" w:rsidP="00C22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9"/>
          <w:szCs w:val="19"/>
        </w:rPr>
      </w:pPr>
    </w:p>
    <w:p w:rsidR="005A67DC" w:rsidRPr="005A67DC" w:rsidRDefault="005A67DC" w:rsidP="005A6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67DC" w:rsidRPr="005A67DC" w:rsidSect="007D046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F361A"/>
    <w:multiLevelType w:val="multilevel"/>
    <w:tmpl w:val="950A345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67DC"/>
    <w:rsid w:val="0005497B"/>
    <w:rsid w:val="001E4D99"/>
    <w:rsid w:val="0027197E"/>
    <w:rsid w:val="005A67DC"/>
    <w:rsid w:val="006C0875"/>
    <w:rsid w:val="006D7C73"/>
    <w:rsid w:val="007C4272"/>
    <w:rsid w:val="007C4E9F"/>
    <w:rsid w:val="007D046E"/>
    <w:rsid w:val="00AB4078"/>
    <w:rsid w:val="00C2266F"/>
    <w:rsid w:val="00C7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5A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next w:val="a"/>
    <w:link w:val="2"/>
    <w:unhideWhenUsed/>
    <w:qFormat/>
    <w:rsid w:val="005A67DC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character" w:customStyle="1" w:styleId="2">
    <w:name w:val="Заголовок 2 Знак"/>
    <w:link w:val="Heading2"/>
    <w:qFormat/>
    <w:rsid w:val="005A67DC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character" w:customStyle="1" w:styleId="a4">
    <w:name w:val="Обычный (веб) Знак"/>
    <w:link w:val="a3"/>
    <w:uiPriority w:val="99"/>
    <w:locked/>
    <w:rsid w:val="005A67D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5A67D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A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2025-11-26T07:56:00Z</dcterms:created>
  <dcterms:modified xsi:type="dcterms:W3CDTF">2025-11-26T07:56:00Z</dcterms:modified>
</cp:coreProperties>
</file>