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58" w:rsidRPr="006B7358" w:rsidRDefault="00983E35" w:rsidP="006B7358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noProof/>
        </w:rPr>
      </w:pPr>
      <w:r w:rsidRPr="006B7358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61975" cy="866775"/>
            <wp:effectExtent l="19050" t="0" r="9525" b="0"/>
            <wp:docPr id="1" name="Рисунок 2" descr="Описание: 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358" w:rsidRPr="006B7358" w:rsidRDefault="006B7358" w:rsidP="006B7358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noProof/>
        </w:rPr>
      </w:pPr>
    </w:p>
    <w:p w:rsidR="006B7358" w:rsidRPr="006B7358" w:rsidRDefault="006B7358" w:rsidP="006B7358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B7358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6B7358" w:rsidRPr="006B7358" w:rsidRDefault="006B7358" w:rsidP="006B7358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B7358">
        <w:rPr>
          <w:rFonts w:ascii="Times New Roman" w:hAnsi="Times New Roman" w:cs="Times New Roman"/>
          <w:b/>
          <w:caps/>
          <w:sz w:val="28"/>
          <w:szCs w:val="28"/>
        </w:rPr>
        <w:t xml:space="preserve">БУРУНЧИНСКИЙ СЕЛЬСОВЕТ саракташскОГО районА </w:t>
      </w:r>
    </w:p>
    <w:p w:rsidR="006B7358" w:rsidRPr="006B7358" w:rsidRDefault="006B7358" w:rsidP="006B7358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B7358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</w:p>
    <w:p w:rsidR="006B7358" w:rsidRPr="006B7358" w:rsidRDefault="006B7358" w:rsidP="006B7358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B7358">
        <w:rPr>
          <w:rFonts w:ascii="Times New Roman" w:hAnsi="Times New Roman" w:cs="Times New Roman"/>
          <w:b/>
          <w:caps/>
          <w:sz w:val="28"/>
          <w:szCs w:val="28"/>
        </w:rPr>
        <w:t>ПЯТЫЙ созыв</w:t>
      </w:r>
    </w:p>
    <w:p w:rsidR="006B7358" w:rsidRPr="006B7358" w:rsidRDefault="006B7358" w:rsidP="006B7358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B7358" w:rsidRPr="006B7358" w:rsidRDefault="006B7358" w:rsidP="006B735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35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6B7358" w:rsidRPr="006B7358" w:rsidRDefault="00AF5887" w:rsidP="006B735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очередного четвертого</w:t>
      </w:r>
      <w:r w:rsidR="006B7358" w:rsidRPr="006B7358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6B7358" w:rsidRPr="006B7358" w:rsidRDefault="006B7358" w:rsidP="006B735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358">
        <w:rPr>
          <w:rFonts w:ascii="Times New Roman" w:hAnsi="Times New Roman" w:cs="Times New Roman"/>
          <w:sz w:val="28"/>
          <w:szCs w:val="28"/>
        </w:rPr>
        <w:t>муниципального образования Бурунчинский сельсовет</w:t>
      </w:r>
    </w:p>
    <w:p w:rsidR="006B7358" w:rsidRPr="006B7358" w:rsidRDefault="006B7358" w:rsidP="006B735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358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6B7358" w:rsidRPr="006B7358" w:rsidRDefault="006B7358" w:rsidP="006B73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B7358" w:rsidRPr="006B7358" w:rsidRDefault="00AF5887" w:rsidP="006B735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декабря</w:t>
      </w:r>
      <w:r w:rsidR="006B7358" w:rsidRPr="006B7358">
        <w:rPr>
          <w:rFonts w:ascii="Times New Roman" w:hAnsi="Times New Roman" w:cs="Times New Roman"/>
          <w:sz w:val="28"/>
          <w:szCs w:val="28"/>
        </w:rPr>
        <w:t xml:space="preserve"> 2025 года                   с.Бурунча                                           № </w:t>
      </w:r>
      <w:r w:rsidR="006B7358" w:rsidRPr="006B7358">
        <w:rPr>
          <w:rFonts w:ascii="Times New Roman" w:hAnsi="Times New Roman" w:cs="Times New Roman"/>
          <w:sz w:val="28"/>
          <w:szCs w:val="28"/>
        </w:rPr>
        <w:softHyphen/>
      </w:r>
      <w:r w:rsidR="006B7358" w:rsidRPr="006B7358">
        <w:rPr>
          <w:rFonts w:ascii="Times New Roman" w:hAnsi="Times New Roman" w:cs="Times New Roman"/>
          <w:sz w:val="28"/>
          <w:szCs w:val="28"/>
        </w:rPr>
        <w:softHyphen/>
      </w:r>
      <w:r w:rsidR="006B7358" w:rsidRPr="006B7358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6B7358" w:rsidRDefault="006B7358" w:rsidP="006B7358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5"/>
        <w:rPr>
          <w:sz w:val="28"/>
          <w:szCs w:val="28"/>
        </w:rPr>
      </w:pPr>
    </w:p>
    <w:p w:rsidR="006928B4" w:rsidRDefault="006928B4" w:rsidP="00692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6726" w:rsidRPr="00F539B4" w:rsidRDefault="00B86726" w:rsidP="006928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11543" w:rsidRPr="005114A2" w:rsidRDefault="00711543" w:rsidP="00ED06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114A2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ED0679" w:rsidRPr="005114A2">
        <w:rPr>
          <w:rFonts w:ascii="Times New Roman" w:hAnsi="Times New Roman"/>
          <w:sz w:val="28"/>
          <w:szCs w:val="28"/>
        </w:rPr>
        <w:t xml:space="preserve">Порядок управления и распоряжения имуществом, находящимся в муниципальной собственности муниципального образования МО </w:t>
      </w:r>
      <w:r w:rsidR="000B6AC9" w:rsidRPr="005114A2">
        <w:rPr>
          <w:rFonts w:ascii="Times New Roman" w:hAnsi="Times New Roman"/>
          <w:sz w:val="28"/>
          <w:szCs w:val="28"/>
        </w:rPr>
        <w:t>Бурунчинский</w:t>
      </w:r>
      <w:r w:rsidR="00ED0679" w:rsidRPr="005114A2">
        <w:rPr>
          <w:rFonts w:ascii="Times New Roman" w:hAnsi="Times New Roman"/>
          <w:sz w:val="28"/>
          <w:szCs w:val="28"/>
        </w:rPr>
        <w:tab/>
        <w:t xml:space="preserve"> сельсовет Саракташского района Оренбургской области</w:t>
      </w:r>
      <w:r w:rsidR="00BA2442" w:rsidRPr="005114A2">
        <w:rPr>
          <w:rFonts w:ascii="Times New Roman" w:eastAsia="Times New Roman" w:hAnsi="Times New Roman" w:cs="Times New Roman"/>
          <w:sz w:val="28"/>
          <w:szCs w:val="28"/>
        </w:rPr>
        <w:t>,</w:t>
      </w:r>
      <w:r w:rsidR="00BA2442" w:rsidRPr="005114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утверждённый</w:t>
      </w:r>
      <w:r w:rsidRPr="005114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решением Совета депутатов </w:t>
      </w:r>
      <w:r w:rsidR="000B6AC9" w:rsidRPr="005114A2">
        <w:rPr>
          <w:rFonts w:ascii="Times New Roman" w:eastAsia="Times New Roman" w:hAnsi="Times New Roman" w:cs="Times New Roman"/>
          <w:sz w:val="28"/>
          <w:szCs w:val="28"/>
        </w:rPr>
        <w:t xml:space="preserve">Бурунчинского </w:t>
      </w:r>
      <w:r w:rsidRPr="005114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сельсовета Саракташского райо</w:t>
      </w:r>
      <w:r w:rsidR="00B86726" w:rsidRPr="005114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Оренбургской области от </w:t>
      </w:r>
      <w:r w:rsidR="005114A2" w:rsidRPr="005114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="00ED0679" w:rsidRPr="005114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5114A2" w:rsidRPr="005114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06</w:t>
      </w:r>
      <w:r w:rsidR="00ED0679" w:rsidRPr="005114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.2017 № </w:t>
      </w:r>
      <w:r w:rsidR="005114A2" w:rsidRPr="005114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84</w:t>
      </w:r>
    </w:p>
    <w:p w:rsidR="00711543" w:rsidRPr="005114A2" w:rsidRDefault="00711543" w:rsidP="0071154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11543" w:rsidRPr="005114A2" w:rsidRDefault="00F539B4" w:rsidP="0071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4A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ED0679" w:rsidRPr="005114A2">
        <w:rPr>
          <w:rFonts w:ascii="Times New Roman" w:eastAsia="Times New Roman" w:hAnsi="Times New Roman" w:cs="Times New Roman"/>
          <w:sz w:val="28"/>
          <w:szCs w:val="28"/>
        </w:rPr>
        <w:t>Федеральным закон</w:t>
      </w:r>
      <w:r w:rsidR="00301009" w:rsidRPr="005114A2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D0679" w:rsidRPr="005114A2">
        <w:rPr>
          <w:rFonts w:ascii="Times New Roman" w:eastAsia="Times New Roman" w:hAnsi="Times New Roman" w:cs="Times New Roman"/>
          <w:sz w:val="28"/>
          <w:szCs w:val="28"/>
        </w:rPr>
        <w:t xml:space="preserve"> от 21.12.2001</w:t>
      </w:r>
      <w:r w:rsidR="00301009" w:rsidRPr="005114A2">
        <w:rPr>
          <w:rFonts w:ascii="Times New Roman" w:eastAsia="Times New Roman" w:hAnsi="Times New Roman" w:cs="Times New Roman"/>
          <w:sz w:val="28"/>
          <w:szCs w:val="28"/>
        </w:rPr>
        <w:t xml:space="preserve"> N 178-ФЗ (ред. от 07.07.2025) «</w:t>
      </w:r>
      <w:r w:rsidR="00ED0679" w:rsidRPr="005114A2">
        <w:rPr>
          <w:rFonts w:ascii="Times New Roman" w:eastAsia="Times New Roman" w:hAnsi="Times New Roman" w:cs="Times New Roman"/>
          <w:sz w:val="28"/>
          <w:szCs w:val="28"/>
        </w:rPr>
        <w:t>О приватизации государствен</w:t>
      </w:r>
      <w:r w:rsidR="00301009" w:rsidRPr="005114A2">
        <w:rPr>
          <w:rFonts w:ascii="Times New Roman" w:eastAsia="Times New Roman" w:hAnsi="Times New Roman" w:cs="Times New Roman"/>
          <w:sz w:val="28"/>
          <w:szCs w:val="28"/>
        </w:rPr>
        <w:t>ного и муниципального имущества»</w:t>
      </w:r>
      <w:r w:rsidRPr="005114A2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Уставом муниципального образования </w:t>
      </w:r>
      <w:r w:rsidR="000B6AC9" w:rsidRPr="005114A2">
        <w:rPr>
          <w:rFonts w:ascii="Times New Roman" w:hAnsi="Times New Roman"/>
          <w:sz w:val="28"/>
          <w:szCs w:val="28"/>
        </w:rPr>
        <w:t xml:space="preserve">Бурунчинский </w:t>
      </w:r>
      <w:r w:rsidRPr="005114A2">
        <w:rPr>
          <w:rFonts w:ascii="Times New Roman" w:eastAsia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</w:p>
    <w:p w:rsidR="00BF3060" w:rsidRPr="005114A2" w:rsidRDefault="00BF3060" w:rsidP="00BF306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5114A2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A2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="000B6AC9" w:rsidRPr="005114A2">
        <w:rPr>
          <w:rFonts w:ascii="Times New Roman" w:hAnsi="Times New Roman"/>
          <w:sz w:val="28"/>
          <w:szCs w:val="28"/>
        </w:rPr>
        <w:t xml:space="preserve">Бурунчинского </w:t>
      </w:r>
      <w:r w:rsidRPr="005114A2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F3060" w:rsidRPr="005114A2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5114A2" w:rsidRDefault="00F539B4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A2">
        <w:rPr>
          <w:rFonts w:ascii="Times New Roman" w:eastAsia="Times New Roman" w:hAnsi="Times New Roman" w:cs="Times New Roman"/>
          <w:sz w:val="28"/>
          <w:szCs w:val="28"/>
        </w:rPr>
        <w:t>Р Е Ш И Л</w:t>
      </w:r>
      <w:r w:rsidR="00BF3060" w:rsidRPr="005114A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3060" w:rsidRPr="005114A2" w:rsidRDefault="00BF3060" w:rsidP="00BF30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5114A2" w:rsidRDefault="00BF3060" w:rsidP="00B765F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A2"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 w:rsidR="00B765F3" w:rsidRPr="005114A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01009" w:rsidRPr="005114A2">
        <w:rPr>
          <w:rFonts w:ascii="Times New Roman" w:eastAsia="Times New Roman" w:hAnsi="Times New Roman" w:cs="Times New Roman"/>
          <w:sz w:val="28"/>
          <w:szCs w:val="28"/>
        </w:rPr>
        <w:t xml:space="preserve">Порядок управления и распоряжения имуществом, находящимся в муниципальной собственности муниципального образования МО </w:t>
      </w:r>
      <w:r w:rsidR="000B6AC9" w:rsidRPr="005114A2">
        <w:rPr>
          <w:rFonts w:ascii="Times New Roman" w:eastAsia="Times New Roman" w:hAnsi="Times New Roman" w:cs="Times New Roman"/>
          <w:sz w:val="28"/>
          <w:szCs w:val="28"/>
        </w:rPr>
        <w:t>Бурунчинский</w:t>
      </w:r>
      <w:r w:rsidR="00301009" w:rsidRPr="005114A2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утверждённый решением Совета депутатов </w:t>
      </w:r>
      <w:r w:rsidR="000B6AC9" w:rsidRPr="005114A2">
        <w:rPr>
          <w:rFonts w:ascii="Times New Roman" w:eastAsia="Times New Roman" w:hAnsi="Times New Roman" w:cs="Times New Roman"/>
          <w:sz w:val="28"/>
          <w:szCs w:val="28"/>
        </w:rPr>
        <w:t>Бурунчинского</w:t>
      </w:r>
      <w:r w:rsidR="00301009" w:rsidRPr="005114A2">
        <w:rPr>
          <w:rFonts w:ascii="Times New Roman" w:eastAsia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</w:t>
      </w:r>
      <w:r w:rsidR="000B6AC9" w:rsidRPr="005114A2">
        <w:rPr>
          <w:rFonts w:ascii="Times New Roman" w:eastAsia="Times New Roman" w:hAnsi="Times New Roman" w:cs="Times New Roman"/>
          <w:sz w:val="28"/>
          <w:szCs w:val="28"/>
        </w:rPr>
        <w:t>30</w:t>
      </w:r>
      <w:r w:rsidR="00301009" w:rsidRPr="005114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6AC9" w:rsidRPr="005114A2">
        <w:rPr>
          <w:rFonts w:ascii="Times New Roman" w:eastAsia="Times New Roman" w:hAnsi="Times New Roman" w:cs="Times New Roman"/>
          <w:sz w:val="28"/>
          <w:szCs w:val="28"/>
        </w:rPr>
        <w:t>06</w:t>
      </w:r>
      <w:r w:rsidR="00301009" w:rsidRPr="005114A2">
        <w:rPr>
          <w:rFonts w:ascii="Times New Roman" w:eastAsia="Times New Roman" w:hAnsi="Times New Roman" w:cs="Times New Roman"/>
          <w:sz w:val="28"/>
          <w:szCs w:val="28"/>
        </w:rPr>
        <w:t xml:space="preserve">.2017 № </w:t>
      </w:r>
      <w:r w:rsidR="000B6AC9" w:rsidRPr="005114A2">
        <w:rPr>
          <w:rFonts w:ascii="Times New Roman" w:eastAsia="Times New Roman" w:hAnsi="Times New Roman" w:cs="Times New Roman"/>
          <w:sz w:val="28"/>
          <w:szCs w:val="28"/>
        </w:rPr>
        <w:t xml:space="preserve">84 </w:t>
      </w:r>
      <w:r w:rsidRPr="005114A2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301009" w:rsidRPr="005114A2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5114A2">
        <w:rPr>
          <w:rFonts w:ascii="Times New Roman" w:eastAsia="Times New Roman" w:hAnsi="Times New Roman" w:cs="Times New Roman"/>
          <w:sz w:val="28"/>
          <w:szCs w:val="28"/>
        </w:rPr>
        <w:t>) следующие изменения и дополнения:</w:t>
      </w:r>
    </w:p>
    <w:p w:rsidR="00BF3060" w:rsidRPr="005114A2" w:rsidRDefault="00D51A15" w:rsidP="00BF3060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A2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301009" w:rsidRPr="005114A2">
        <w:rPr>
          <w:rFonts w:ascii="Times New Roman" w:eastAsia="Times New Roman" w:hAnsi="Times New Roman" w:cs="Times New Roman"/>
          <w:sz w:val="28"/>
          <w:szCs w:val="28"/>
        </w:rPr>
        <w:t>Дополнить статью 12</w:t>
      </w:r>
      <w:r w:rsidR="000B6AC9" w:rsidRPr="00511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009" w:rsidRPr="005114A2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B765F3" w:rsidRPr="005114A2">
        <w:rPr>
          <w:rFonts w:ascii="Times New Roman" w:eastAsia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F614E6" w:rsidRPr="005114A2" w:rsidRDefault="00D51A15" w:rsidP="00B765F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A2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301009" w:rsidRPr="005114A2">
        <w:rPr>
          <w:rFonts w:ascii="Times New Roman" w:eastAsia="Times New Roman" w:hAnsi="Times New Roman" w:cs="Times New Roman"/>
          <w:sz w:val="28"/>
          <w:szCs w:val="28"/>
        </w:rPr>
        <w:t>Способы приватизации муниципального имущества используются согласно ст. 13 Федерального закона от 21.12.2001 N 178-ФЗ «О приватизации государственного и муниципального имущества».»</w:t>
      </w:r>
      <w:bookmarkStart w:id="0" w:name="_GoBack"/>
      <w:bookmarkEnd w:id="0"/>
    </w:p>
    <w:p w:rsidR="005F1B2C" w:rsidRPr="005114A2" w:rsidRDefault="005F1B2C" w:rsidP="005F1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A2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вступает в силу после дня его официального </w:t>
      </w:r>
      <w:r w:rsidR="00105947" w:rsidRPr="005114A2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Pr="005114A2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</w:t>
      </w:r>
      <w:r w:rsidR="000B6AC9" w:rsidRPr="005114A2">
        <w:rPr>
          <w:rFonts w:ascii="Times New Roman" w:eastAsia="Times New Roman" w:hAnsi="Times New Roman" w:cs="Times New Roman"/>
          <w:sz w:val="28"/>
          <w:szCs w:val="28"/>
        </w:rPr>
        <w:t xml:space="preserve">Бурунчинский </w:t>
      </w:r>
      <w:r w:rsidRPr="005114A2">
        <w:rPr>
          <w:rFonts w:ascii="Times New Roman" w:eastAsia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  <w:r w:rsidRPr="005114A2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«интернет»</w:t>
      </w:r>
      <w:r w:rsidRPr="005114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83F" w:rsidRDefault="00BF3060" w:rsidP="00F0083F">
      <w:pPr>
        <w:pStyle w:val="ConsPlusNormal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114A2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</w:t>
      </w:r>
      <w:r w:rsidR="00F0083F">
        <w:rPr>
          <w:rFonts w:ascii="Times New Roman" w:hAnsi="Times New Roman" w:cs="Times New Roman"/>
          <w:sz w:val="28"/>
          <w:szCs w:val="28"/>
        </w:rPr>
        <w:t xml:space="preserve"> постоянную комиссию</w:t>
      </w:r>
      <w:r w:rsidR="00F0083F" w:rsidRPr="00893A59">
        <w:rPr>
          <w:rFonts w:ascii="Times New Roman" w:hAnsi="Times New Roman" w:cs="Times New Roman"/>
          <w:sz w:val="28"/>
          <w:szCs w:val="28"/>
        </w:rPr>
        <w:t xml:space="preserve"> </w:t>
      </w:r>
      <w:r w:rsidR="00F0083F">
        <w:rPr>
          <w:rFonts w:ascii="Times New Roman" w:hAnsi="Times New Roman" w:cs="Times New Roman"/>
          <w:sz w:val="28"/>
          <w:szCs w:val="28"/>
        </w:rPr>
        <w:t xml:space="preserve">Совета депутатов сельсовета </w:t>
      </w:r>
      <w:r w:rsidR="00F0083F" w:rsidRPr="00893A59">
        <w:rPr>
          <w:rFonts w:ascii="Times New Roman" w:hAnsi="Times New Roman" w:cs="Times New Roman"/>
          <w:sz w:val="28"/>
          <w:szCs w:val="28"/>
        </w:rPr>
        <w:t>по бюджетной, налоговой</w:t>
      </w:r>
      <w:r w:rsidR="00F0083F">
        <w:rPr>
          <w:rFonts w:ascii="Times New Roman" w:hAnsi="Times New Roman" w:cs="Times New Roman"/>
          <w:sz w:val="28"/>
          <w:szCs w:val="28"/>
        </w:rPr>
        <w:t>,</w:t>
      </w:r>
      <w:r w:rsidR="00F0083F" w:rsidRPr="00893A59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F0083F">
        <w:rPr>
          <w:rFonts w:ascii="Times New Roman" w:hAnsi="Times New Roman" w:cs="Times New Roman"/>
          <w:sz w:val="28"/>
          <w:szCs w:val="28"/>
        </w:rPr>
        <w:t>-экономической</w:t>
      </w:r>
      <w:r w:rsidR="00F0083F" w:rsidRPr="00893A59">
        <w:rPr>
          <w:rFonts w:ascii="Times New Roman" w:hAnsi="Times New Roman" w:cs="Times New Roman"/>
          <w:sz w:val="28"/>
          <w:szCs w:val="28"/>
        </w:rPr>
        <w:t xml:space="preserve"> политике </w:t>
      </w:r>
      <w:r w:rsidR="00F0083F">
        <w:rPr>
          <w:rFonts w:ascii="Times New Roman" w:hAnsi="Times New Roman" w:cs="Times New Roman"/>
          <w:sz w:val="28"/>
          <w:szCs w:val="28"/>
        </w:rPr>
        <w:t xml:space="preserve">и </w:t>
      </w:r>
      <w:r w:rsidR="00F0083F" w:rsidRPr="00893A59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F0083F">
        <w:rPr>
          <w:rFonts w:ascii="Times New Roman" w:hAnsi="Times New Roman" w:cs="Times New Roman"/>
          <w:sz w:val="28"/>
          <w:szCs w:val="28"/>
        </w:rPr>
        <w:t>(</w:t>
      </w:r>
      <w:r w:rsidR="00F0083F" w:rsidRPr="001F5229">
        <w:rPr>
          <w:rFonts w:ascii="Times New Roman" w:hAnsi="Times New Roman" w:cs="Times New Roman"/>
          <w:sz w:val="28"/>
          <w:szCs w:val="28"/>
        </w:rPr>
        <w:t>Горбачев И.А.).</w:t>
      </w:r>
    </w:p>
    <w:p w:rsidR="00BF3060" w:rsidRPr="005114A2" w:rsidRDefault="00BF3060" w:rsidP="00BF3060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8B4" w:rsidRPr="005114A2" w:rsidRDefault="006928B4" w:rsidP="00F614E6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928B4" w:rsidRPr="005114A2" w:rsidRDefault="00780761" w:rsidP="006928B4">
      <w:pPr>
        <w:rPr>
          <w:rFonts w:ascii="Times New Roman" w:hAnsi="Times New Roman" w:cs="Times New Roman"/>
          <w:sz w:val="28"/>
          <w:szCs w:val="28"/>
        </w:rPr>
      </w:pPr>
      <w:r w:rsidRPr="005114A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</w:t>
      </w:r>
      <w:r w:rsidR="005114A2" w:rsidRPr="005114A2">
        <w:rPr>
          <w:rFonts w:ascii="Times New Roman" w:hAnsi="Times New Roman" w:cs="Times New Roman"/>
          <w:sz w:val="28"/>
          <w:szCs w:val="28"/>
        </w:rPr>
        <w:t xml:space="preserve">         С.Н.Жуков</w:t>
      </w:r>
    </w:p>
    <w:p w:rsidR="005114A2" w:rsidRPr="005114A2" w:rsidRDefault="005114A2" w:rsidP="00780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14A2" w:rsidRPr="005114A2" w:rsidRDefault="005114A2" w:rsidP="00780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0761" w:rsidRPr="005114A2" w:rsidRDefault="00780761" w:rsidP="007807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4A2">
        <w:rPr>
          <w:rFonts w:ascii="Times New Roman" w:hAnsi="Times New Roman" w:cs="Times New Roman"/>
          <w:sz w:val="28"/>
          <w:szCs w:val="28"/>
        </w:rPr>
        <w:t>Г</w:t>
      </w:r>
      <w:r w:rsidR="006928B4" w:rsidRPr="005114A2">
        <w:rPr>
          <w:rFonts w:ascii="Times New Roman" w:hAnsi="Times New Roman" w:cs="Times New Roman"/>
          <w:sz w:val="28"/>
          <w:szCs w:val="28"/>
        </w:rPr>
        <w:t>лава муниципального образования</w:t>
      </w:r>
    </w:p>
    <w:p w:rsidR="00803440" w:rsidRPr="002404C3" w:rsidRDefault="000B6AC9">
      <w:pPr>
        <w:rPr>
          <w:rFonts w:ascii="Times New Roman" w:hAnsi="Times New Roman" w:cs="Times New Roman"/>
          <w:sz w:val="28"/>
          <w:szCs w:val="28"/>
        </w:rPr>
      </w:pPr>
      <w:r w:rsidRPr="005114A2">
        <w:rPr>
          <w:rFonts w:ascii="Times New Roman" w:eastAsia="Times New Roman" w:hAnsi="Times New Roman" w:cs="Times New Roman"/>
          <w:sz w:val="28"/>
          <w:szCs w:val="28"/>
        </w:rPr>
        <w:t>Бурунчинский</w:t>
      </w:r>
      <w:r w:rsidR="005114A2" w:rsidRPr="00511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761" w:rsidRPr="005114A2">
        <w:rPr>
          <w:rFonts w:ascii="Times New Roman" w:hAnsi="Times New Roman" w:cs="Times New Roman"/>
          <w:sz w:val="28"/>
          <w:szCs w:val="28"/>
        </w:rPr>
        <w:t xml:space="preserve">сельсовет              </w:t>
      </w:r>
      <w:r w:rsidR="005114A2" w:rsidRPr="005114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765F3" w:rsidRPr="005114A2">
        <w:rPr>
          <w:rFonts w:ascii="Times New Roman" w:hAnsi="Times New Roman" w:cs="Times New Roman"/>
          <w:sz w:val="28"/>
          <w:szCs w:val="28"/>
        </w:rPr>
        <w:t>А.Н. Лог</w:t>
      </w:r>
      <w:r w:rsidR="005114A2" w:rsidRPr="005114A2">
        <w:rPr>
          <w:rFonts w:ascii="Times New Roman" w:hAnsi="Times New Roman" w:cs="Times New Roman"/>
          <w:sz w:val="28"/>
          <w:szCs w:val="28"/>
        </w:rPr>
        <w:t>инов</w:t>
      </w:r>
    </w:p>
    <w:sectPr w:rsidR="00803440" w:rsidRPr="002404C3" w:rsidSect="006015F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D8E" w:rsidRDefault="00D70D8E" w:rsidP="006B7358">
      <w:pPr>
        <w:spacing w:after="0" w:line="240" w:lineRule="auto"/>
      </w:pPr>
      <w:r>
        <w:separator/>
      </w:r>
    </w:p>
  </w:endnote>
  <w:endnote w:type="continuationSeparator" w:id="1">
    <w:p w:rsidR="00D70D8E" w:rsidRDefault="00D70D8E" w:rsidP="006B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D8E" w:rsidRDefault="00D70D8E" w:rsidP="006B7358">
      <w:pPr>
        <w:spacing w:after="0" w:line="240" w:lineRule="auto"/>
      </w:pPr>
      <w:r>
        <w:separator/>
      </w:r>
    </w:p>
  </w:footnote>
  <w:footnote w:type="continuationSeparator" w:id="1">
    <w:p w:rsidR="00D70D8E" w:rsidRDefault="00D70D8E" w:rsidP="006B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358" w:rsidRPr="006B7358" w:rsidRDefault="006B7358" w:rsidP="006B7358">
    <w:pPr>
      <w:pStyle w:val="a9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8B4"/>
    <w:rsid w:val="000165B0"/>
    <w:rsid w:val="000B6AC9"/>
    <w:rsid w:val="00105947"/>
    <w:rsid w:val="001E568F"/>
    <w:rsid w:val="002404C3"/>
    <w:rsid w:val="002D6874"/>
    <w:rsid w:val="00301009"/>
    <w:rsid w:val="005114A2"/>
    <w:rsid w:val="005872EE"/>
    <w:rsid w:val="005F1B2C"/>
    <w:rsid w:val="006015F3"/>
    <w:rsid w:val="006928B4"/>
    <w:rsid w:val="006B7358"/>
    <w:rsid w:val="00711543"/>
    <w:rsid w:val="00756D40"/>
    <w:rsid w:val="00780761"/>
    <w:rsid w:val="00803440"/>
    <w:rsid w:val="008A3347"/>
    <w:rsid w:val="008C6FCC"/>
    <w:rsid w:val="00983E35"/>
    <w:rsid w:val="009D72D4"/>
    <w:rsid w:val="00AF5887"/>
    <w:rsid w:val="00B765F3"/>
    <w:rsid w:val="00B86726"/>
    <w:rsid w:val="00BA2442"/>
    <w:rsid w:val="00BF3060"/>
    <w:rsid w:val="00C33C05"/>
    <w:rsid w:val="00C614BF"/>
    <w:rsid w:val="00D24AB2"/>
    <w:rsid w:val="00D51A15"/>
    <w:rsid w:val="00D70D8E"/>
    <w:rsid w:val="00E77C60"/>
    <w:rsid w:val="00EC0CC6"/>
    <w:rsid w:val="00ED0679"/>
    <w:rsid w:val="00F0083F"/>
    <w:rsid w:val="00F539B4"/>
    <w:rsid w:val="00F614E6"/>
    <w:rsid w:val="00FF4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F3"/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69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6928B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928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928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8B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6B7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B7358"/>
  </w:style>
  <w:style w:type="paragraph" w:styleId="ab">
    <w:name w:val="footer"/>
    <w:basedOn w:val="a"/>
    <w:link w:val="ac"/>
    <w:uiPriority w:val="99"/>
    <w:semiHidden/>
    <w:unhideWhenUsed/>
    <w:rsid w:val="006B7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B7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dcterms:created xsi:type="dcterms:W3CDTF">2025-05-13T11:43:00Z</dcterms:created>
  <dcterms:modified xsi:type="dcterms:W3CDTF">2025-12-25T09:14:00Z</dcterms:modified>
</cp:coreProperties>
</file>